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45520" w14:textId="58F92BCE" w:rsidR="000102D5" w:rsidRPr="00501A7C" w:rsidRDefault="0082153B" w:rsidP="0082153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25629CA5" w14:textId="77777777" w:rsidR="000102D5" w:rsidRPr="005E2B80" w:rsidRDefault="000102D5" w:rsidP="000102D5">
      <w:pPr>
        <w:spacing w:after="0" w:line="240" w:lineRule="auto"/>
        <w:contextualSpacing/>
        <w:jc w:val="center"/>
        <w:rPr>
          <w:rFonts w:ascii="Times New Roman" w:hAnsi="Times New Roman"/>
          <w:sz w:val="24"/>
          <w:szCs w:val="24"/>
        </w:rPr>
      </w:pPr>
    </w:p>
    <w:p w14:paraId="53202EB2" w14:textId="77777777" w:rsidR="000102D5" w:rsidRPr="005E2B80" w:rsidRDefault="000102D5" w:rsidP="00B86D85">
      <w:pPr>
        <w:spacing w:after="0" w:line="240" w:lineRule="auto"/>
        <w:contextualSpacing/>
        <w:jc w:val="right"/>
        <w:rPr>
          <w:rFonts w:ascii="Times New Roman" w:hAnsi="Times New Roman"/>
          <w:sz w:val="24"/>
          <w:szCs w:val="24"/>
        </w:rPr>
      </w:pPr>
    </w:p>
    <w:p w14:paraId="3D30FE10" w14:textId="77777777" w:rsidR="00B86D85" w:rsidRPr="00B86D85" w:rsidRDefault="00B86D85" w:rsidP="00B86D85">
      <w:pPr>
        <w:keepNext/>
        <w:spacing w:after="0" w:line="240" w:lineRule="auto"/>
        <w:ind w:left="6237"/>
        <w:jc w:val="right"/>
        <w:rPr>
          <w:rFonts w:ascii="Times New Roman" w:eastAsia="Times New Roman" w:hAnsi="Times New Roman"/>
          <w:sz w:val="24"/>
          <w:szCs w:val="20"/>
          <w:lang w:eastAsia="ru-RU"/>
        </w:rPr>
      </w:pPr>
      <w:r w:rsidRPr="00B86D85">
        <w:rPr>
          <w:rFonts w:ascii="Times New Roman" w:eastAsia="Times New Roman" w:hAnsi="Times New Roman"/>
          <w:sz w:val="24"/>
          <w:szCs w:val="20"/>
          <w:lang w:eastAsia="ru-RU"/>
        </w:rPr>
        <w:t xml:space="preserve">Приложение № </w:t>
      </w:r>
      <w:bookmarkStart w:id="0" w:name="Приложение_1"/>
      <w:r w:rsidRPr="00B86D85">
        <w:rPr>
          <w:rFonts w:ascii="Times New Roman" w:eastAsia="Times New Roman" w:hAnsi="Times New Roman"/>
          <w:sz w:val="24"/>
          <w:szCs w:val="20"/>
          <w:lang w:eastAsia="ru-RU"/>
        </w:rPr>
        <w:t>1</w:t>
      </w:r>
      <w:bookmarkEnd w:id="0"/>
    </w:p>
    <w:p w14:paraId="1B8F77DE" w14:textId="77777777" w:rsidR="00B86D85" w:rsidRPr="00B86D85" w:rsidRDefault="00B86D85" w:rsidP="00B86D85">
      <w:pPr>
        <w:spacing w:after="0" w:line="240" w:lineRule="auto"/>
        <w:jc w:val="right"/>
        <w:rPr>
          <w:rFonts w:ascii="Times New Roman" w:eastAsia="Times New Roman" w:hAnsi="Times New Roman"/>
          <w:sz w:val="24"/>
          <w:szCs w:val="20"/>
          <w:lang w:eastAsia="ru-RU"/>
        </w:rPr>
      </w:pPr>
      <w:r w:rsidRPr="00B86D85">
        <w:rPr>
          <w:rFonts w:ascii="Times New Roman" w:eastAsia="Times New Roman" w:hAnsi="Times New Roman"/>
          <w:sz w:val="24"/>
          <w:szCs w:val="20"/>
          <w:lang w:eastAsia="ru-RU"/>
        </w:rPr>
        <w:t xml:space="preserve">к Договору на оказание услуг </w:t>
      </w:r>
      <w:r w:rsidRPr="00B86D85">
        <w:rPr>
          <w:rFonts w:ascii="Times New Roman" w:eastAsia="Times New Roman" w:hAnsi="Times New Roman"/>
          <w:sz w:val="24"/>
          <w:szCs w:val="20"/>
          <w:lang w:eastAsia="ru-RU"/>
        </w:rPr>
        <w:fldChar w:fldCharType="begin" w:fldLock="1"/>
      </w:r>
      <w:r w:rsidRPr="00B86D85">
        <w:rPr>
          <w:rFonts w:ascii="Times New Roman" w:eastAsia="Times New Roman" w:hAnsi="Times New Roman"/>
          <w:sz w:val="24"/>
          <w:szCs w:val="20"/>
          <w:lang w:eastAsia="ru-RU"/>
        </w:rPr>
        <w:instrText>LBVARIABLE \id "54456"</w:instrText>
      </w:r>
      <w:r w:rsidRPr="00B86D85">
        <w:rPr>
          <w:rFonts w:ascii="Times New Roman" w:eastAsia="Times New Roman" w:hAnsi="Times New Roman"/>
          <w:sz w:val="24"/>
          <w:szCs w:val="20"/>
          <w:lang w:eastAsia="ru-RU"/>
        </w:rPr>
        <w:fldChar w:fldCharType="separate"/>
      </w:r>
      <w:r w:rsidRPr="00B86D85">
        <w:rPr>
          <w:rFonts w:ascii="Times New Roman" w:eastAsia="Times New Roman" w:hAnsi="Times New Roman"/>
          <w:sz w:val="24"/>
          <w:szCs w:val="20"/>
          <w:lang w:eastAsia="ru-RU"/>
        </w:rPr>
        <w:t>подвижной радиотелефонной связи и сопряженных, технологически неразрывно связанных с ними услуг для нужд УФПС Пензенской области</w:t>
      </w:r>
      <w:r w:rsidRPr="00B86D85">
        <w:rPr>
          <w:rFonts w:ascii="Times New Roman" w:eastAsia="Times New Roman" w:hAnsi="Times New Roman"/>
          <w:sz w:val="24"/>
          <w:szCs w:val="20"/>
          <w:lang w:eastAsia="ru-RU"/>
        </w:rPr>
        <w:fldChar w:fldCharType="end"/>
      </w:r>
    </w:p>
    <w:p w14:paraId="69F64122" w14:textId="77777777" w:rsidR="00B86D85" w:rsidRPr="00B86D85" w:rsidRDefault="00B86D85" w:rsidP="00B86D85">
      <w:pPr>
        <w:spacing w:after="0" w:line="240" w:lineRule="auto"/>
        <w:jc w:val="right"/>
        <w:rPr>
          <w:rFonts w:ascii="Times New Roman" w:eastAsia="Times New Roman" w:hAnsi="Times New Roman"/>
          <w:sz w:val="24"/>
          <w:szCs w:val="20"/>
          <w:lang w:eastAsia="ru-RU"/>
        </w:rPr>
      </w:pPr>
      <w:r w:rsidRPr="00B86D85">
        <w:rPr>
          <w:rFonts w:ascii="Times New Roman" w:eastAsia="Times New Roman" w:hAnsi="Times New Roman"/>
          <w:sz w:val="24"/>
          <w:szCs w:val="20"/>
          <w:lang w:eastAsia="ru-RU"/>
        </w:rPr>
        <w:t>от «__» ______ 20_г.</w:t>
      </w:r>
    </w:p>
    <w:p w14:paraId="14AC4AD1" w14:textId="0B910A19" w:rsidR="000102D5" w:rsidRPr="005E2B80" w:rsidRDefault="00B86D85" w:rsidP="00B86D85">
      <w:pPr>
        <w:spacing w:after="0" w:line="240" w:lineRule="auto"/>
        <w:contextualSpacing/>
        <w:jc w:val="right"/>
        <w:rPr>
          <w:rFonts w:ascii="Times New Roman" w:hAnsi="Times New Roman"/>
          <w:sz w:val="24"/>
          <w:szCs w:val="24"/>
        </w:rPr>
      </w:pPr>
      <w:r w:rsidRPr="00B86D85">
        <w:rPr>
          <w:rFonts w:ascii="Times New Roman" w:eastAsia="Times New Roman" w:hAnsi="Times New Roman"/>
          <w:szCs w:val="20"/>
          <w:lang w:eastAsia="ru-RU"/>
        </w:rPr>
        <w:t xml:space="preserve">№ </w:t>
      </w:r>
      <w:r w:rsidR="00CE1831" w:rsidRPr="00CE1831">
        <w:rPr>
          <w:rFonts w:ascii="Times New Roman" w:eastAsia="Times New Roman" w:hAnsi="Times New Roman"/>
          <w:szCs w:val="20"/>
          <w:lang w:eastAsia="ru-RU"/>
        </w:rPr>
        <w:t>204/23-Ф58</w:t>
      </w:r>
    </w:p>
    <w:p w14:paraId="30BEF9D6" w14:textId="77777777" w:rsidR="000102D5" w:rsidRPr="005E2B80" w:rsidRDefault="000102D5" w:rsidP="00B86D85">
      <w:pPr>
        <w:spacing w:after="0" w:line="240" w:lineRule="auto"/>
        <w:contextualSpacing/>
        <w:jc w:val="right"/>
        <w:rPr>
          <w:rFonts w:ascii="Times New Roman" w:hAnsi="Times New Roman"/>
          <w:sz w:val="24"/>
          <w:szCs w:val="24"/>
        </w:rPr>
      </w:pPr>
    </w:p>
    <w:p w14:paraId="29834C47" w14:textId="77777777" w:rsidR="000102D5" w:rsidRPr="005E2B80" w:rsidRDefault="000102D5" w:rsidP="000102D5">
      <w:pPr>
        <w:spacing w:after="0" w:line="240" w:lineRule="auto"/>
        <w:contextualSpacing/>
        <w:jc w:val="center"/>
        <w:rPr>
          <w:rFonts w:ascii="Times New Roman" w:hAnsi="Times New Roman"/>
          <w:sz w:val="24"/>
          <w:szCs w:val="24"/>
        </w:rPr>
      </w:pPr>
    </w:p>
    <w:p w14:paraId="2D1208D9" w14:textId="77777777" w:rsidR="000102D5" w:rsidRPr="005E2B80" w:rsidRDefault="000102D5" w:rsidP="000102D5">
      <w:pPr>
        <w:spacing w:after="0" w:line="240" w:lineRule="auto"/>
        <w:contextualSpacing/>
        <w:jc w:val="center"/>
        <w:rPr>
          <w:rFonts w:ascii="Times New Roman" w:eastAsia="Times New Roman" w:hAnsi="Times New Roman"/>
          <w:sz w:val="24"/>
          <w:szCs w:val="24"/>
          <w:lang w:eastAsia="ru-RU"/>
        </w:rPr>
      </w:pPr>
    </w:p>
    <w:p w14:paraId="27EA4A7F"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62389F8F"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314E1E59"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bookmarkStart w:id="1" w:name="_GoBack"/>
      <w:bookmarkEnd w:id="1"/>
    </w:p>
    <w:p w14:paraId="1CEEF74E"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16921CF1"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7E6D0677"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379DF6EC"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42168098"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74501E48" w14:textId="77777777" w:rsidR="000102D5" w:rsidRPr="005E2B80" w:rsidRDefault="000102D5" w:rsidP="000102D5">
      <w:pPr>
        <w:widowControl w:val="0"/>
        <w:autoSpaceDE w:val="0"/>
        <w:autoSpaceDN w:val="0"/>
        <w:spacing w:after="0" w:line="240" w:lineRule="auto"/>
        <w:jc w:val="center"/>
        <w:rPr>
          <w:rFonts w:ascii="Times New Roman" w:eastAsia="Times New Roman" w:hAnsi="Times New Roman"/>
          <w:sz w:val="24"/>
          <w:szCs w:val="24"/>
          <w:lang w:eastAsia="ru-RU"/>
        </w:rPr>
      </w:pPr>
    </w:p>
    <w:p w14:paraId="40A6B2E8" w14:textId="77777777" w:rsidR="000102D5" w:rsidRPr="00E5102B" w:rsidRDefault="000102D5" w:rsidP="000102D5">
      <w:pPr>
        <w:widowControl w:val="0"/>
        <w:autoSpaceDE w:val="0"/>
        <w:autoSpaceDN w:val="0"/>
        <w:spacing w:after="0" w:line="240" w:lineRule="auto"/>
        <w:jc w:val="center"/>
        <w:rPr>
          <w:rFonts w:ascii="Times New Roman" w:eastAsia="Times New Roman" w:hAnsi="Times New Roman"/>
          <w:b/>
          <w:sz w:val="28"/>
          <w:szCs w:val="28"/>
          <w:lang w:eastAsia="ru-RU"/>
        </w:rPr>
      </w:pPr>
      <w:r w:rsidRPr="00E5102B">
        <w:rPr>
          <w:rFonts w:ascii="Times New Roman" w:eastAsia="Times New Roman" w:hAnsi="Times New Roman"/>
          <w:b/>
          <w:sz w:val="28"/>
          <w:szCs w:val="28"/>
          <w:lang w:eastAsia="ru-RU"/>
        </w:rPr>
        <w:t>ТЕХНИЧЕСКОЕ ЗАДАНИЕ</w:t>
      </w:r>
    </w:p>
    <w:p w14:paraId="562A46C5" w14:textId="77777777" w:rsidR="000102D5" w:rsidRPr="005E2B80"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15F856A8" w14:textId="3ACFC547" w:rsidR="004C27CC" w:rsidRPr="006E3824" w:rsidRDefault="000102D5" w:rsidP="004C27CC">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О</w:t>
      </w:r>
      <w:r w:rsidR="00232C35" w:rsidRPr="006E3824">
        <w:rPr>
          <w:rFonts w:ascii="Times New Roman" w:hAnsi="Times New Roman" w:cs="Times New Roman"/>
          <w:b/>
          <w:sz w:val="28"/>
          <w:szCs w:val="28"/>
        </w:rPr>
        <w:t xml:space="preserve">казание услуг подвижной радиотелефонной связи и сопряженных, технологически неразрывно связанных с ними услуг для нужд УФПС </w:t>
      </w:r>
      <w:r w:rsidR="00EB7E4B" w:rsidRPr="006E3824">
        <w:rPr>
          <w:rFonts w:ascii="Times New Roman" w:hAnsi="Times New Roman" w:cs="Times New Roman"/>
          <w:b/>
          <w:sz w:val="28"/>
          <w:szCs w:val="28"/>
        </w:rPr>
        <w:t>Пензенской</w:t>
      </w:r>
      <w:r>
        <w:rPr>
          <w:rFonts w:ascii="Times New Roman" w:hAnsi="Times New Roman" w:cs="Times New Roman"/>
          <w:b/>
          <w:sz w:val="28"/>
          <w:szCs w:val="28"/>
        </w:rPr>
        <w:t xml:space="preserve"> области</w:t>
      </w:r>
    </w:p>
    <w:p w14:paraId="6957E723"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7B40547A"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48CA515B"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53ECE70D"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2A2C59A2"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1AE93F76"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4D8A7099"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016EDA7B"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08AF3BB4"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31B1205F"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631CC9FB" w14:textId="4FAC9C86"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2BFD943A" w14:textId="4ADE0E65" w:rsidR="00B86D85" w:rsidRDefault="00B86D8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43DB1D52" w14:textId="67E7FB63" w:rsidR="00B86D85" w:rsidRDefault="00B86D8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49A3E77F" w14:textId="77777777" w:rsidR="00B86D85" w:rsidRDefault="00B86D8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3FD9F433"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7F186BDD"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2FB32A29"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640C22B8"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4F83DA3A"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11C765A8"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166F4A35"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56474D1C"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55DCD7BA"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0B971024" w14:textId="77777777" w:rsidR="000102D5" w:rsidRDefault="000102D5" w:rsidP="000102D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0EECD566" w14:textId="0DAF6A59" w:rsidR="00232C35" w:rsidRPr="00E5102B" w:rsidRDefault="000102D5" w:rsidP="000102D5">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E5102B">
        <w:rPr>
          <w:rFonts w:ascii="Times New Roman" w:eastAsia="Times New Roman" w:hAnsi="Times New Roman"/>
          <w:sz w:val="28"/>
          <w:szCs w:val="28"/>
          <w:lang w:eastAsia="ru-RU"/>
        </w:rPr>
        <w:t>Пенза, 2023</w:t>
      </w:r>
    </w:p>
    <w:p w14:paraId="1D8FA2D0" w14:textId="77777777" w:rsidR="000102D5" w:rsidRPr="006E3824" w:rsidRDefault="000102D5" w:rsidP="000102D5">
      <w:pPr>
        <w:widowControl w:val="0"/>
        <w:autoSpaceDE w:val="0"/>
        <w:autoSpaceDN w:val="0"/>
        <w:adjustRightInd w:val="0"/>
        <w:spacing w:after="0" w:line="240" w:lineRule="auto"/>
        <w:jc w:val="center"/>
        <w:rPr>
          <w:rFonts w:ascii="Times New Roman" w:hAnsi="Times New Roman"/>
          <w:sz w:val="28"/>
          <w:szCs w:val="28"/>
        </w:rPr>
      </w:pPr>
    </w:p>
    <w:p w14:paraId="5C060B95"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2"/>
        <w:gridCol w:w="2414"/>
        <w:gridCol w:w="5808"/>
      </w:tblGrid>
      <w:tr w:rsidR="00232C35" w:rsidRPr="006E3824" w14:paraId="56D55490" w14:textId="77777777" w:rsidTr="00C50F6F">
        <w:tc>
          <w:tcPr>
            <w:tcW w:w="992" w:type="dxa"/>
            <w:tcBorders>
              <w:top w:val="single" w:sz="4" w:space="0" w:color="auto"/>
              <w:left w:val="single" w:sz="4" w:space="0" w:color="auto"/>
              <w:bottom w:val="single" w:sz="4" w:space="0" w:color="auto"/>
              <w:right w:val="single" w:sz="4" w:space="0" w:color="auto"/>
            </w:tcBorders>
            <w:vAlign w:val="center"/>
            <w:hideMark/>
          </w:tcPr>
          <w:p w14:paraId="6EF739DA"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lang w:eastAsia="ru-RU"/>
              </w:rPr>
              <w:t>№</w:t>
            </w:r>
          </w:p>
          <w:p w14:paraId="1D736186"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lang w:eastAsia="ru-RU"/>
              </w:rPr>
              <w:t>п/п</w:t>
            </w:r>
          </w:p>
        </w:tc>
        <w:tc>
          <w:tcPr>
            <w:tcW w:w="2414" w:type="dxa"/>
            <w:tcBorders>
              <w:top w:val="single" w:sz="4" w:space="0" w:color="auto"/>
              <w:left w:val="single" w:sz="4" w:space="0" w:color="auto"/>
              <w:bottom w:val="single" w:sz="4" w:space="0" w:color="auto"/>
              <w:right w:val="single" w:sz="4" w:space="0" w:color="auto"/>
            </w:tcBorders>
            <w:vAlign w:val="center"/>
            <w:hideMark/>
          </w:tcPr>
          <w:p w14:paraId="6E7118EF" w14:textId="77777777" w:rsidR="00232C35" w:rsidRPr="006E3824" w:rsidRDefault="00232C35" w:rsidP="00C50F6F">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Сокращение</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3D67F11"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lang w:eastAsia="ru-RU"/>
              </w:rPr>
              <w:t>Расшифровка сокращения</w:t>
            </w:r>
          </w:p>
        </w:tc>
      </w:tr>
      <w:tr w:rsidR="00232C35" w:rsidRPr="006E3824" w14:paraId="517CE0AA" w14:textId="77777777" w:rsidTr="00C50F6F">
        <w:tc>
          <w:tcPr>
            <w:tcW w:w="992" w:type="dxa"/>
            <w:tcBorders>
              <w:top w:val="single" w:sz="4" w:space="0" w:color="auto"/>
              <w:left w:val="single" w:sz="4" w:space="0" w:color="auto"/>
              <w:bottom w:val="single" w:sz="4" w:space="0" w:color="auto"/>
              <w:right w:val="single" w:sz="4" w:space="0" w:color="auto"/>
            </w:tcBorders>
            <w:vAlign w:val="center"/>
            <w:hideMark/>
          </w:tcPr>
          <w:p w14:paraId="511A0AA7"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w:t>
            </w:r>
          </w:p>
        </w:tc>
        <w:tc>
          <w:tcPr>
            <w:tcW w:w="2414" w:type="dxa"/>
            <w:tcBorders>
              <w:top w:val="single" w:sz="4" w:space="0" w:color="auto"/>
              <w:left w:val="single" w:sz="4" w:space="0" w:color="auto"/>
              <w:bottom w:val="single" w:sz="4" w:space="0" w:color="auto"/>
              <w:right w:val="single" w:sz="4" w:space="0" w:color="auto"/>
            </w:tcBorders>
            <w:vAlign w:val="center"/>
            <w:hideMark/>
          </w:tcPr>
          <w:p w14:paraId="6F17898C"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lang w:eastAsia="ru-RU"/>
              </w:rPr>
              <w:t>Услуга</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504BABD" w14:textId="773DECCC" w:rsidR="00232C35" w:rsidRPr="000102D5" w:rsidRDefault="000102D5" w:rsidP="000102D5">
            <w:pPr>
              <w:autoSpaceDE w:val="0"/>
              <w:autoSpaceDN w:val="0"/>
              <w:spacing w:before="40" w:after="40" w:line="240" w:lineRule="auto"/>
              <w:rPr>
                <w:rFonts w:ascii="Times New Roman" w:hAnsi="Times New Roman"/>
                <w:sz w:val="28"/>
                <w:szCs w:val="28"/>
                <w:lang w:eastAsia="ru-RU"/>
              </w:rPr>
            </w:pPr>
            <w:r w:rsidRPr="000102D5">
              <w:rPr>
                <w:rFonts w:ascii="Times New Roman" w:hAnsi="Times New Roman"/>
                <w:sz w:val="28"/>
                <w:szCs w:val="28"/>
              </w:rPr>
              <w:t>Услуга подвижной радиотелефонной связи и сопряженных, технологически неразрывно связанных с ними услуг</w:t>
            </w:r>
          </w:p>
        </w:tc>
      </w:tr>
      <w:tr w:rsidR="00232C35" w:rsidRPr="006E3824" w14:paraId="399D45BD" w14:textId="77777777" w:rsidTr="00C50F6F">
        <w:tc>
          <w:tcPr>
            <w:tcW w:w="992" w:type="dxa"/>
            <w:tcBorders>
              <w:top w:val="single" w:sz="4" w:space="0" w:color="auto"/>
              <w:left w:val="single" w:sz="4" w:space="0" w:color="auto"/>
              <w:bottom w:val="single" w:sz="4" w:space="0" w:color="auto"/>
              <w:right w:val="single" w:sz="4" w:space="0" w:color="auto"/>
            </w:tcBorders>
            <w:vAlign w:val="center"/>
            <w:hideMark/>
          </w:tcPr>
          <w:p w14:paraId="3EC3CB46"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2</w:t>
            </w:r>
          </w:p>
        </w:tc>
        <w:tc>
          <w:tcPr>
            <w:tcW w:w="2414" w:type="dxa"/>
            <w:tcBorders>
              <w:top w:val="single" w:sz="4" w:space="0" w:color="auto"/>
              <w:left w:val="single" w:sz="4" w:space="0" w:color="auto"/>
              <w:bottom w:val="single" w:sz="4" w:space="0" w:color="auto"/>
              <w:right w:val="single" w:sz="4" w:space="0" w:color="auto"/>
            </w:tcBorders>
            <w:vAlign w:val="center"/>
            <w:hideMark/>
          </w:tcPr>
          <w:p w14:paraId="785A1D62"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lang w:eastAsia="ru-RU"/>
              </w:rPr>
              <w:t>ГОСТ</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263A74"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lang w:eastAsia="ru-RU"/>
              </w:rPr>
              <w:t>Государственный стандарт</w:t>
            </w:r>
          </w:p>
        </w:tc>
      </w:tr>
      <w:tr w:rsidR="00232C35" w:rsidRPr="006E3824" w14:paraId="5FE46B06" w14:textId="77777777" w:rsidTr="00C50F6F">
        <w:tc>
          <w:tcPr>
            <w:tcW w:w="992" w:type="dxa"/>
            <w:tcBorders>
              <w:top w:val="single" w:sz="4" w:space="0" w:color="auto"/>
              <w:left w:val="single" w:sz="4" w:space="0" w:color="auto"/>
              <w:bottom w:val="single" w:sz="4" w:space="0" w:color="auto"/>
              <w:right w:val="single" w:sz="4" w:space="0" w:color="auto"/>
            </w:tcBorders>
            <w:vAlign w:val="center"/>
            <w:hideMark/>
          </w:tcPr>
          <w:p w14:paraId="61893614"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3</w:t>
            </w:r>
          </w:p>
        </w:tc>
        <w:tc>
          <w:tcPr>
            <w:tcW w:w="2414" w:type="dxa"/>
            <w:tcBorders>
              <w:top w:val="single" w:sz="4" w:space="0" w:color="auto"/>
              <w:left w:val="single" w:sz="4" w:space="0" w:color="auto"/>
              <w:bottom w:val="single" w:sz="4" w:space="0" w:color="auto"/>
              <w:right w:val="single" w:sz="4" w:space="0" w:color="auto"/>
            </w:tcBorders>
            <w:vAlign w:val="center"/>
            <w:hideMark/>
          </w:tcPr>
          <w:p w14:paraId="67EC95F9"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rPr>
              <w:t>ГЛОНАСС</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A426332" w14:textId="77777777" w:rsidR="00232C35" w:rsidRPr="006E3824" w:rsidRDefault="00232C35" w:rsidP="00C50F6F">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6E3824">
              <w:rPr>
                <w:rFonts w:ascii="Times New Roman" w:eastAsia="Times New Roman" w:hAnsi="Times New Roman"/>
                <w:sz w:val="28"/>
                <w:szCs w:val="28"/>
              </w:rPr>
              <w:t>Глобальная навигационная спутниковая система</w:t>
            </w:r>
          </w:p>
        </w:tc>
      </w:tr>
      <w:tr w:rsidR="00232C35" w:rsidRPr="006E3824" w14:paraId="706929B8" w14:textId="77777777" w:rsidTr="00C50F6F">
        <w:tc>
          <w:tcPr>
            <w:tcW w:w="992" w:type="dxa"/>
            <w:tcBorders>
              <w:top w:val="single" w:sz="4" w:space="0" w:color="auto"/>
              <w:left w:val="single" w:sz="4" w:space="0" w:color="auto"/>
              <w:bottom w:val="single" w:sz="4" w:space="0" w:color="auto"/>
              <w:right w:val="single" w:sz="4" w:space="0" w:color="auto"/>
            </w:tcBorders>
            <w:vAlign w:val="center"/>
            <w:hideMark/>
          </w:tcPr>
          <w:p w14:paraId="58EABABE"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4</w:t>
            </w:r>
          </w:p>
        </w:tc>
        <w:tc>
          <w:tcPr>
            <w:tcW w:w="2414" w:type="dxa"/>
            <w:tcBorders>
              <w:top w:val="single" w:sz="4" w:space="0" w:color="auto"/>
              <w:left w:val="single" w:sz="4" w:space="0" w:color="auto"/>
              <w:bottom w:val="single" w:sz="4" w:space="0" w:color="auto"/>
              <w:right w:val="single" w:sz="4" w:space="0" w:color="auto"/>
            </w:tcBorders>
            <w:hideMark/>
          </w:tcPr>
          <w:p w14:paraId="400AE4A3"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sz w:val="28"/>
                <w:szCs w:val="28"/>
                <w:lang w:val="en-US"/>
              </w:rPr>
              <w:t>GPS</w:t>
            </w:r>
          </w:p>
        </w:tc>
        <w:tc>
          <w:tcPr>
            <w:tcW w:w="5808" w:type="dxa"/>
            <w:tcBorders>
              <w:top w:val="single" w:sz="4" w:space="0" w:color="auto"/>
              <w:left w:val="single" w:sz="4" w:space="0" w:color="auto"/>
              <w:bottom w:val="single" w:sz="4" w:space="0" w:color="auto"/>
              <w:right w:val="single" w:sz="4" w:space="0" w:color="auto"/>
            </w:tcBorders>
            <w:hideMark/>
          </w:tcPr>
          <w:p w14:paraId="7CF22457" w14:textId="609C02E8" w:rsidR="00232C35" w:rsidRPr="006E3824" w:rsidRDefault="00096EA0" w:rsidP="00C50F6F">
            <w:pPr>
              <w:widowControl w:val="0"/>
              <w:autoSpaceDE w:val="0"/>
              <w:autoSpaceDN w:val="0"/>
              <w:adjustRightInd w:val="0"/>
              <w:spacing w:after="0" w:line="240" w:lineRule="auto"/>
              <w:jc w:val="both"/>
              <w:rPr>
                <w:rFonts w:ascii="Times New Roman" w:hAnsi="Times New Roman"/>
                <w:sz w:val="28"/>
                <w:szCs w:val="28"/>
                <w:lang w:eastAsia="ru-RU"/>
              </w:rPr>
            </w:pPr>
            <w:r w:rsidRPr="006E3824">
              <w:rPr>
                <w:rFonts w:ascii="Times New Roman" w:hAnsi="Times New Roman"/>
                <w:iCs/>
                <w:sz w:val="28"/>
                <w:szCs w:val="28"/>
              </w:rPr>
              <w:t xml:space="preserve">(англ. </w:t>
            </w:r>
            <w:r w:rsidR="00232C35" w:rsidRPr="006E3824">
              <w:rPr>
                <w:rFonts w:ascii="Times New Roman" w:hAnsi="Times New Roman"/>
                <w:iCs/>
                <w:sz w:val="28"/>
                <w:szCs w:val="28"/>
                <w:lang w:val="en"/>
              </w:rPr>
              <w:t>Global</w:t>
            </w:r>
            <w:r w:rsidR="00232C35" w:rsidRPr="006E3824">
              <w:rPr>
                <w:rFonts w:ascii="Times New Roman" w:hAnsi="Times New Roman"/>
                <w:iCs/>
                <w:sz w:val="28"/>
                <w:szCs w:val="28"/>
              </w:rPr>
              <w:t xml:space="preserve"> </w:t>
            </w:r>
            <w:r w:rsidR="00232C35" w:rsidRPr="006E3824">
              <w:rPr>
                <w:rFonts w:ascii="Times New Roman" w:hAnsi="Times New Roman"/>
                <w:iCs/>
                <w:sz w:val="28"/>
                <w:szCs w:val="28"/>
                <w:lang w:val="en"/>
              </w:rPr>
              <w:t>Positioning</w:t>
            </w:r>
            <w:r w:rsidR="00232C35" w:rsidRPr="006E3824">
              <w:rPr>
                <w:rFonts w:ascii="Times New Roman" w:hAnsi="Times New Roman"/>
                <w:iCs/>
                <w:sz w:val="28"/>
                <w:szCs w:val="28"/>
              </w:rPr>
              <w:t xml:space="preserve"> </w:t>
            </w:r>
            <w:r w:rsidR="00232C35" w:rsidRPr="006E3824">
              <w:rPr>
                <w:rFonts w:ascii="Times New Roman" w:hAnsi="Times New Roman"/>
                <w:iCs/>
                <w:sz w:val="28"/>
                <w:szCs w:val="28"/>
                <w:lang w:val="en"/>
              </w:rPr>
              <w:t>System</w:t>
            </w:r>
            <w:r w:rsidRPr="006E3824">
              <w:rPr>
                <w:rFonts w:ascii="Times New Roman" w:hAnsi="Times New Roman"/>
                <w:iCs/>
                <w:sz w:val="28"/>
                <w:szCs w:val="28"/>
              </w:rPr>
              <w:t>)</w:t>
            </w:r>
            <w:r w:rsidRPr="006E3824">
              <w:t xml:space="preserve"> </w:t>
            </w:r>
            <w:r w:rsidRPr="006E3824">
              <w:rPr>
                <w:rFonts w:ascii="Times New Roman" w:hAnsi="Times New Roman"/>
                <w:iCs/>
                <w:sz w:val="28"/>
                <w:szCs w:val="28"/>
              </w:rPr>
              <w:t>глобальная система позиционирования</w:t>
            </w:r>
          </w:p>
        </w:tc>
      </w:tr>
      <w:tr w:rsidR="00232C35" w:rsidRPr="006E3824" w14:paraId="4D48BBCF" w14:textId="77777777" w:rsidTr="00C50F6F">
        <w:tc>
          <w:tcPr>
            <w:tcW w:w="992" w:type="dxa"/>
            <w:tcBorders>
              <w:top w:val="single" w:sz="4" w:space="0" w:color="auto"/>
              <w:left w:val="single" w:sz="4" w:space="0" w:color="auto"/>
              <w:bottom w:val="single" w:sz="4" w:space="0" w:color="auto"/>
              <w:right w:val="single" w:sz="4" w:space="0" w:color="auto"/>
            </w:tcBorders>
            <w:vAlign w:val="center"/>
            <w:hideMark/>
          </w:tcPr>
          <w:p w14:paraId="0D726B76"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5</w:t>
            </w:r>
          </w:p>
        </w:tc>
        <w:tc>
          <w:tcPr>
            <w:tcW w:w="2414" w:type="dxa"/>
            <w:tcBorders>
              <w:top w:val="single" w:sz="4" w:space="0" w:color="auto"/>
              <w:left w:val="single" w:sz="4" w:space="0" w:color="auto"/>
              <w:bottom w:val="single" w:sz="4" w:space="0" w:color="auto"/>
              <w:right w:val="single" w:sz="4" w:space="0" w:color="auto"/>
            </w:tcBorders>
            <w:hideMark/>
          </w:tcPr>
          <w:p w14:paraId="79914BD4"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МПКТ</w:t>
            </w:r>
          </w:p>
        </w:tc>
        <w:tc>
          <w:tcPr>
            <w:tcW w:w="5808" w:type="dxa"/>
            <w:tcBorders>
              <w:top w:val="single" w:sz="4" w:space="0" w:color="auto"/>
              <w:left w:val="single" w:sz="4" w:space="0" w:color="auto"/>
              <w:bottom w:val="single" w:sz="4" w:space="0" w:color="auto"/>
              <w:right w:val="single" w:sz="4" w:space="0" w:color="auto"/>
            </w:tcBorders>
            <w:hideMark/>
          </w:tcPr>
          <w:p w14:paraId="56170C89"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iCs/>
                <w:sz w:val="28"/>
                <w:szCs w:val="28"/>
                <w:lang w:val="en"/>
              </w:rPr>
            </w:pPr>
            <w:r w:rsidRPr="006E3824">
              <w:rPr>
                <w:rFonts w:ascii="Times New Roman" w:hAnsi="Times New Roman"/>
                <w:sz w:val="28"/>
                <w:szCs w:val="28"/>
              </w:rPr>
              <w:t>Мобильный почтово-кассовый терминал</w:t>
            </w:r>
          </w:p>
        </w:tc>
      </w:tr>
      <w:tr w:rsidR="00232C35" w:rsidRPr="006E3824" w14:paraId="7F6F8E12"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7A59DE72"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6</w:t>
            </w:r>
          </w:p>
        </w:tc>
        <w:tc>
          <w:tcPr>
            <w:tcW w:w="2414" w:type="dxa"/>
            <w:tcBorders>
              <w:top w:val="single" w:sz="4" w:space="0" w:color="auto"/>
              <w:left w:val="single" w:sz="4" w:space="0" w:color="auto"/>
              <w:bottom w:val="single" w:sz="4" w:space="0" w:color="auto"/>
              <w:right w:val="single" w:sz="4" w:space="0" w:color="auto"/>
            </w:tcBorders>
          </w:tcPr>
          <w:p w14:paraId="64B7AAFB"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ФЗ</w:t>
            </w:r>
          </w:p>
        </w:tc>
        <w:tc>
          <w:tcPr>
            <w:tcW w:w="5808" w:type="dxa"/>
            <w:tcBorders>
              <w:top w:val="single" w:sz="4" w:space="0" w:color="auto"/>
              <w:left w:val="single" w:sz="4" w:space="0" w:color="auto"/>
              <w:bottom w:val="single" w:sz="4" w:space="0" w:color="auto"/>
              <w:right w:val="single" w:sz="4" w:space="0" w:color="auto"/>
            </w:tcBorders>
          </w:tcPr>
          <w:p w14:paraId="75274ADA"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Федеральный закон</w:t>
            </w:r>
          </w:p>
        </w:tc>
      </w:tr>
      <w:tr w:rsidR="00232C35" w:rsidRPr="006E3824" w14:paraId="25FBA50E"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75AA328F"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7</w:t>
            </w:r>
          </w:p>
        </w:tc>
        <w:tc>
          <w:tcPr>
            <w:tcW w:w="2414" w:type="dxa"/>
            <w:tcBorders>
              <w:top w:val="single" w:sz="4" w:space="0" w:color="auto"/>
              <w:left w:val="single" w:sz="4" w:space="0" w:color="auto"/>
              <w:bottom w:val="single" w:sz="4" w:space="0" w:color="auto"/>
              <w:right w:val="single" w:sz="4" w:space="0" w:color="auto"/>
            </w:tcBorders>
          </w:tcPr>
          <w:p w14:paraId="1D62990E"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eastAsia="Times New Roman" w:hAnsi="Times New Roman"/>
                <w:sz w:val="28"/>
                <w:szCs w:val="28"/>
              </w:rPr>
              <w:t>SMS</w:t>
            </w:r>
          </w:p>
        </w:tc>
        <w:tc>
          <w:tcPr>
            <w:tcW w:w="5808" w:type="dxa"/>
            <w:tcBorders>
              <w:top w:val="single" w:sz="4" w:space="0" w:color="auto"/>
              <w:left w:val="single" w:sz="4" w:space="0" w:color="auto"/>
              <w:bottom w:val="single" w:sz="4" w:space="0" w:color="auto"/>
              <w:right w:val="single" w:sz="4" w:space="0" w:color="auto"/>
            </w:tcBorders>
          </w:tcPr>
          <w:p w14:paraId="6A96605C"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 xml:space="preserve">(англ. </w:t>
            </w:r>
            <w:r w:rsidRPr="006E3824">
              <w:rPr>
                <w:rFonts w:ascii="Times New Roman" w:hAnsi="Times New Roman"/>
                <w:sz w:val="28"/>
                <w:szCs w:val="28"/>
                <w:shd w:val="clear" w:color="auto" w:fill="FFFFFF"/>
              </w:rPr>
              <w:t>Short Messagе Serviсе) служба коротких сообщений</w:t>
            </w:r>
          </w:p>
        </w:tc>
      </w:tr>
      <w:tr w:rsidR="00232C35" w:rsidRPr="006E3824" w14:paraId="53B5D8D0"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41F7D8B0"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8</w:t>
            </w:r>
          </w:p>
        </w:tc>
        <w:tc>
          <w:tcPr>
            <w:tcW w:w="2414" w:type="dxa"/>
            <w:tcBorders>
              <w:top w:val="single" w:sz="4" w:space="0" w:color="auto"/>
              <w:left w:val="single" w:sz="4" w:space="0" w:color="auto"/>
              <w:bottom w:val="single" w:sz="4" w:space="0" w:color="auto"/>
              <w:right w:val="single" w:sz="4" w:space="0" w:color="auto"/>
            </w:tcBorders>
          </w:tcPr>
          <w:p w14:paraId="5C40A02B" w14:textId="77777777" w:rsidR="00232C35" w:rsidRPr="006E3824" w:rsidRDefault="00232C35" w:rsidP="00C50F6F">
            <w:pPr>
              <w:widowControl w:val="0"/>
              <w:autoSpaceDE w:val="0"/>
              <w:autoSpaceDN w:val="0"/>
              <w:adjustRightInd w:val="0"/>
              <w:spacing w:after="0" w:line="240" w:lineRule="auto"/>
              <w:jc w:val="both"/>
              <w:rPr>
                <w:rFonts w:ascii="Times New Roman" w:eastAsia="Times New Roman" w:hAnsi="Times New Roman"/>
                <w:sz w:val="28"/>
                <w:szCs w:val="28"/>
              </w:rPr>
            </w:pPr>
            <w:r w:rsidRPr="006E3824">
              <w:rPr>
                <w:rFonts w:ascii="Times New Roman" w:eastAsia="Times New Roman" w:hAnsi="Times New Roman"/>
                <w:sz w:val="28"/>
                <w:szCs w:val="28"/>
              </w:rPr>
              <w:t>MMS</w:t>
            </w:r>
          </w:p>
        </w:tc>
        <w:tc>
          <w:tcPr>
            <w:tcW w:w="5808" w:type="dxa"/>
            <w:tcBorders>
              <w:top w:val="single" w:sz="4" w:space="0" w:color="auto"/>
              <w:left w:val="single" w:sz="4" w:space="0" w:color="auto"/>
              <w:bottom w:val="single" w:sz="4" w:space="0" w:color="auto"/>
              <w:right w:val="single" w:sz="4" w:space="0" w:color="auto"/>
            </w:tcBorders>
          </w:tcPr>
          <w:p w14:paraId="364D6F5B" w14:textId="2CD51A56"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 xml:space="preserve">(англ. </w:t>
            </w:r>
            <w:r w:rsidRPr="006E3824">
              <w:rPr>
                <w:rFonts w:ascii="Times New Roman" w:hAnsi="Times New Roman"/>
                <w:sz w:val="28"/>
                <w:szCs w:val="28"/>
                <w:shd w:val="clear" w:color="auto" w:fill="FFFFFF"/>
                <w:lang w:val="en-US"/>
              </w:rPr>
              <w:t>Multimedia</w:t>
            </w:r>
            <w:r w:rsidRPr="006E3824">
              <w:rPr>
                <w:rFonts w:ascii="Times New Roman" w:hAnsi="Times New Roman"/>
                <w:sz w:val="28"/>
                <w:szCs w:val="28"/>
                <w:shd w:val="clear" w:color="auto" w:fill="FFFFFF"/>
              </w:rPr>
              <w:t xml:space="preserve"> </w:t>
            </w:r>
            <w:r w:rsidRPr="006E3824">
              <w:rPr>
                <w:rFonts w:ascii="Times New Roman" w:hAnsi="Times New Roman"/>
                <w:sz w:val="28"/>
                <w:szCs w:val="28"/>
                <w:shd w:val="clear" w:color="auto" w:fill="FFFFFF"/>
                <w:lang w:val="en-US"/>
              </w:rPr>
              <w:t>Messaging</w:t>
            </w:r>
            <w:r w:rsidRPr="006E3824">
              <w:rPr>
                <w:rFonts w:ascii="Times New Roman" w:hAnsi="Times New Roman"/>
                <w:sz w:val="28"/>
                <w:szCs w:val="28"/>
                <w:shd w:val="clear" w:color="auto" w:fill="FFFFFF"/>
              </w:rPr>
              <w:t xml:space="preserve"> </w:t>
            </w:r>
            <w:r w:rsidRPr="006E3824">
              <w:rPr>
                <w:rFonts w:ascii="Times New Roman" w:hAnsi="Times New Roman"/>
                <w:sz w:val="28"/>
                <w:szCs w:val="28"/>
                <w:shd w:val="clear" w:color="auto" w:fill="FFFFFF"/>
                <w:lang w:val="en-US"/>
              </w:rPr>
              <w:t>Service</w:t>
            </w:r>
            <w:r w:rsidR="00096EA0" w:rsidRPr="006E3824">
              <w:rPr>
                <w:rFonts w:ascii="Times New Roman" w:hAnsi="Times New Roman"/>
                <w:sz w:val="28"/>
                <w:szCs w:val="28"/>
                <w:shd w:val="clear" w:color="auto" w:fill="FFFFFF"/>
              </w:rPr>
              <w:t>) с</w:t>
            </w:r>
            <w:r w:rsidRPr="006E3824">
              <w:rPr>
                <w:rFonts w:ascii="Times New Roman" w:hAnsi="Times New Roman"/>
                <w:sz w:val="28"/>
                <w:szCs w:val="28"/>
                <w:shd w:val="clear" w:color="auto" w:fill="FFFFFF"/>
              </w:rPr>
              <w:t>ервис мультимедийных сообщений</w:t>
            </w:r>
          </w:p>
        </w:tc>
      </w:tr>
      <w:tr w:rsidR="00232C35" w:rsidRPr="006E3824" w14:paraId="32ECC763"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024B8CD7"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9</w:t>
            </w:r>
          </w:p>
        </w:tc>
        <w:tc>
          <w:tcPr>
            <w:tcW w:w="2414" w:type="dxa"/>
            <w:tcBorders>
              <w:top w:val="single" w:sz="4" w:space="0" w:color="auto"/>
              <w:left w:val="single" w:sz="4" w:space="0" w:color="auto"/>
              <w:bottom w:val="single" w:sz="4" w:space="0" w:color="auto"/>
              <w:right w:val="single" w:sz="4" w:space="0" w:color="auto"/>
            </w:tcBorders>
          </w:tcPr>
          <w:p w14:paraId="2766CF73" w14:textId="77777777" w:rsidR="00232C35" w:rsidRPr="006E3824" w:rsidRDefault="00232C35" w:rsidP="00C50F6F">
            <w:pPr>
              <w:widowControl w:val="0"/>
              <w:autoSpaceDE w:val="0"/>
              <w:autoSpaceDN w:val="0"/>
              <w:adjustRightInd w:val="0"/>
              <w:spacing w:after="0" w:line="240" w:lineRule="auto"/>
              <w:jc w:val="both"/>
              <w:rPr>
                <w:rFonts w:ascii="Times New Roman" w:eastAsia="Times New Roman" w:hAnsi="Times New Roman"/>
                <w:sz w:val="28"/>
                <w:szCs w:val="28"/>
              </w:rPr>
            </w:pPr>
            <w:r w:rsidRPr="006E3824">
              <w:rPr>
                <w:rFonts w:ascii="Times New Roman" w:eastAsia="Times New Roman" w:hAnsi="Times New Roman"/>
                <w:sz w:val="28"/>
                <w:szCs w:val="28"/>
              </w:rPr>
              <w:t>УФПС</w:t>
            </w:r>
          </w:p>
        </w:tc>
        <w:tc>
          <w:tcPr>
            <w:tcW w:w="5808" w:type="dxa"/>
            <w:tcBorders>
              <w:top w:val="single" w:sz="4" w:space="0" w:color="auto"/>
              <w:left w:val="single" w:sz="4" w:space="0" w:color="auto"/>
              <w:bottom w:val="single" w:sz="4" w:space="0" w:color="auto"/>
              <w:right w:val="single" w:sz="4" w:space="0" w:color="auto"/>
            </w:tcBorders>
          </w:tcPr>
          <w:p w14:paraId="2E31433A"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Управление федеральной почтовой службы</w:t>
            </w:r>
          </w:p>
        </w:tc>
      </w:tr>
      <w:tr w:rsidR="00232C35" w:rsidRPr="006E3824" w14:paraId="61D3AC4B"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40A9E719"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10</w:t>
            </w:r>
          </w:p>
        </w:tc>
        <w:tc>
          <w:tcPr>
            <w:tcW w:w="2414" w:type="dxa"/>
            <w:tcBorders>
              <w:top w:val="single" w:sz="4" w:space="0" w:color="auto"/>
              <w:left w:val="single" w:sz="4" w:space="0" w:color="auto"/>
              <w:bottom w:val="single" w:sz="4" w:space="0" w:color="auto"/>
              <w:right w:val="single" w:sz="4" w:space="0" w:color="auto"/>
            </w:tcBorders>
          </w:tcPr>
          <w:p w14:paraId="51138485" w14:textId="77777777" w:rsidR="00232C35" w:rsidRPr="006E3824" w:rsidRDefault="00232C35" w:rsidP="00C50F6F">
            <w:pPr>
              <w:widowControl w:val="0"/>
              <w:autoSpaceDE w:val="0"/>
              <w:autoSpaceDN w:val="0"/>
              <w:adjustRightInd w:val="0"/>
              <w:spacing w:after="0" w:line="240" w:lineRule="auto"/>
              <w:jc w:val="both"/>
              <w:rPr>
                <w:rFonts w:ascii="Times New Roman" w:eastAsia="Times New Roman" w:hAnsi="Times New Roman"/>
                <w:sz w:val="28"/>
                <w:szCs w:val="28"/>
              </w:rPr>
            </w:pPr>
            <w:r w:rsidRPr="006E3824">
              <w:rPr>
                <w:rFonts w:ascii="Times New Roman" w:hAnsi="Times New Roman"/>
                <w:sz w:val="28"/>
                <w:szCs w:val="28"/>
                <w:lang w:val="en-US"/>
              </w:rPr>
              <w:t>DEF</w:t>
            </w:r>
          </w:p>
        </w:tc>
        <w:tc>
          <w:tcPr>
            <w:tcW w:w="5808" w:type="dxa"/>
            <w:tcBorders>
              <w:top w:val="single" w:sz="4" w:space="0" w:color="auto"/>
              <w:left w:val="single" w:sz="4" w:space="0" w:color="auto"/>
              <w:bottom w:val="single" w:sz="4" w:space="0" w:color="auto"/>
              <w:right w:val="single" w:sz="4" w:space="0" w:color="auto"/>
            </w:tcBorders>
          </w:tcPr>
          <w:p w14:paraId="74CFC55E"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shd w:val="clear" w:color="auto" w:fill="FFFFFF"/>
              </w:rPr>
              <w:t>код географически не определяемой зоны нумерации</w:t>
            </w:r>
          </w:p>
        </w:tc>
      </w:tr>
      <w:tr w:rsidR="00232C35" w:rsidRPr="00CE1831" w14:paraId="6778FBCE"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1085B0E9"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11</w:t>
            </w:r>
          </w:p>
        </w:tc>
        <w:tc>
          <w:tcPr>
            <w:tcW w:w="2414" w:type="dxa"/>
            <w:tcBorders>
              <w:top w:val="single" w:sz="4" w:space="0" w:color="auto"/>
              <w:left w:val="single" w:sz="4" w:space="0" w:color="auto"/>
              <w:bottom w:val="single" w:sz="4" w:space="0" w:color="auto"/>
              <w:right w:val="single" w:sz="4" w:space="0" w:color="auto"/>
            </w:tcBorders>
          </w:tcPr>
          <w:p w14:paraId="73E09131"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val="en-US"/>
              </w:rPr>
            </w:pPr>
            <w:r w:rsidRPr="006E3824">
              <w:rPr>
                <w:rFonts w:ascii="Times New Roman" w:hAnsi="Times New Roman"/>
                <w:sz w:val="28"/>
                <w:szCs w:val="28"/>
                <w:lang w:val="en-US"/>
              </w:rPr>
              <w:t>ICCID</w:t>
            </w:r>
          </w:p>
        </w:tc>
        <w:tc>
          <w:tcPr>
            <w:tcW w:w="5808" w:type="dxa"/>
            <w:tcBorders>
              <w:top w:val="single" w:sz="4" w:space="0" w:color="auto"/>
              <w:left w:val="single" w:sz="4" w:space="0" w:color="auto"/>
              <w:bottom w:val="single" w:sz="4" w:space="0" w:color="auto"/>
              <w:right w:val="single" w:sz="4" w:space="0" w:color="auto"/>
            </w:tcBorders>
          </w:tcPr>
          <w:p w14:paraId="092EE7A3"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shd w:val="clear" w:color="auto" w:fill="FFFFFF"/>
                <w:lang w:val="en-US"/>
              </w:rPr>
            </w:pPr>
            <w:r w:rsidRPr="006E3824">
              <w:rPr>
                <w:rFonts w:ascii="Times New Roman" w:hAnsi="Times New Roman"/>
                <w:bCs/>
                <w:sz w:val="28"/>
                <w:szCs w:val="28"/>
                <w:shd w:val="clear" w:color="auto" w:fill="FFFFFF"/>
                <w:lang w:val="en-US"/>
              </w:rPr>
              <w:t>ICCID</w:t>
            </w:r>
            <w:r w:rsidRPr="006E3824">
              <w:rPr>
                <w:rFonts w:ascii="Times New Roman" w:hAnsi="Times New Roman"/>
                <w:sz w:val="28"/>
                <w:szCs w:val="28"/>
                <w:shd w:val="clear" w:color="auto" w:fill="FFFFFF"/>
                <w:lang w:val="en-US"/>
              </w:rPr>
              <w:t> (</w:t>
            </w:r>
            <w:r w:rsidRPr="006E3824">
              <w:rPr>
                <w:rFonts w:ascii="Times New Roman" w:hAnsi="Times New Roman"/>
                <w:sz w:val="28"/>
                <w:szCs w:val="28"/>
                <w:shd w:val="clear" w:color="auto" w:fill="FFFFFF"/>
              </w:rPr>
              <w:t>англ</w:t>
            </w:r>
            <w:r w:rsidRPr="006E3824">
              <w:rPr>
                <w:rFonts w:ascii="Times New Roman" w:hAnsi="Times New Roman"/>
                <w:sz w:val="28"/>
                <w:szCs w:val="28"/>
                <w:shd w:val="clear" w:color="auto" w:fill="FFFFFF"/>
                <w:lang w:val="en-US"/>
              </w:rPr>
              <w:t>. </w:t>
            </w:r>
            <w:r w:rsidRPr="006E3824">
              <w:rPr>
                <w:rFonts w:ascii="Times New Roman" w:hAnsi="Times New Roman"/>
                <w:iCs/>
                <w:sz w:val="28"/>
                <w:szCs w:val="28"/>
                <w:shd w:val="clear" w:color="auto" w:fill="FFFFFF"/>
                <w:lang w:val="en"/>
              </w:rPr>
              <w:t>integrated circuit card identifier</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уникальный</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серийный</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номер</w:t>
            </w:r>
            <w:r w:rsidRPr="006E3824">
              <w:rPr>
                <w:rFonts w:ascii="Times New Roman" w:hAnsi="Times New Roman"/>
                <w:sz w:val="28"/>
                <w:szCs w:val="28"/>
                <w:shd w:val="clear" w:color="auto" w:fill="FFFFFF"/>
                <w:lang w:val="en-US"/>
              </w:rPr>
              <w:t xml:space="preserve"> SIM-</w:t>
            </w:r>
            <w:r w:rsidRPr="006E3824">
              <w:rPr>
                <w:rFonts w:ascii="Times New Roman" w:hAnsi="Times New Roman"/>
                <w:sz w:val="28"/>
                <w:szCs w:val="28"/>
                <w:shd w:val="clear" w:color="auto" w:fill="FFFFFF"/>
              </w:rPr>
              <w:t>карты</w:t>
            </w:r>
          </w:p>
        </w:tc>
      </w:tr>
      <w:tr w:rsidR="00232C35" w:rsidRPr="00CE1831" w14:paraId="3748B6FA"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2760F264"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12</w:t>
            </w:r>
          </w:p>
        </w:tc>
        <w:tc>
          <w:tcPr>
            <w:tcW w:w="2414" w:type="dxa"/>
            <w:tcBorders>
              <w:top w:val="single" w:sz="4" w:space="0" w:color="auto"/>
              <w:left w:val="single" w:sz="4" w:space="0" w:color="auto"/>
              <w:bottom w:val="single" w:sz="4" w:space="0" w:color="auto"/>
              <w:right w:val="single" w:sz="4" w:space="0" w:color="auto"/>
            </w:tcBorders>
          </w:tcPr>
          <w:p w14:paraId="4D3FB707"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val="en-US"/>
              </w:rPr>
            </w:pPr>
            <w:r w:rsidRPr="006E3824">
              <w:rPr>
                <w:rFonts w:ascii="Times New Roman" w:hAnsi="Times New Roman"/>
                <w:bCs/>
                <w:sz w:val="28"/>
                <w:szCs w:val="28"/>
                <w:shd w:val="clear" w:color="auto" w:fill="FFFFFF"/>
                <w:lang w:val="en-US"/>
              </w:rPr>
              <w:t>SIM-</w:t>
            </w:r>
            <w:r w:rsidRPr="006E3824">
              <w:rPr>
                <w:rFonts w:ascii="Times New Roman" w:hAnsi="Times New Roman"/>
                <w:bCs/>
                <w:sz w:val="28"/>
                <w:szCs w:val="28"/>
                <w:shd w:val="clear" w:color="auto" w:fill="FFFFFF"/>
              </w:rPr>
              <w:t>карта</w:t>
            </w:r>
          </w:p>
        </w:tc>
        <w:tc>
          <w:tcPr>
            <w:tcW w:w="5808" w:type="dxa"/>
            <w:tcBorders>
              <w:top w:val="single" w:sz="4" w:space="0" w:color="auto"/>
              <w:left w:val="single" w:sz="4" w:space="0" w:color="auto"/>
              <w:bottom w:val="single" w:sz="4" w:space="0" w:color="auto"/>
              <w:right w:val="single" w:sz="4" w:space="0" w:color="auto"/>
            </w:tcBorders>
          </w:tcPr>
          <w:p w14:paraId="205D5313"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bCs/>
                <w:sz w:val="28"/>
                <w:szCs w:val="28"/>
                <w:shd w:val="clear" w:color="auto" w:fill="FFFFFF"/>
                <w:lang w:val="en-US"/>
              </w:rPr>
            </w:pPr>
            <w:r w:rsidRPr="006E3824">
              <w:rPr>
                <w:rFonts w:ascii="Times New Roman" w:hAnsi="Times New Roman"/>
                <w:sz w:val="28"/>
                <w:szCs w:val="28"/>
                <w:shd w:val="clear" w:color="auto" w:fill="FFFFFF"/>
                <w:lang w:val="en-US"/>
              </w:rPr>
              <w:t>(</w:t>
            </w:r>
            <w:r w:rsidRPr="006E3824">
              <w:rPr>
                <w:rFonts w:ascii="Times New Roman" w:hAnsi="Times New Roman"/>
                <w:sz w:val="28"/>
                <w:szCs w:val="28"/>
                <w:shd w:val="clear" w:color="auto" w:fill="FFFFFF"/>
              </w:rPr>
              <w:t>англ</w:t>
            </w:r>
            <w:r w:rsidRPr="006E3824">
              <w:rPr>
                <w:rFonts w:ascii="Times New Roman" w:hAnsi="Times New Roman"/>
                <w:sz w:val="28"/>
                <w:szCs w:val="28"/>
                <w:shd w:val="clear" w:color="auto" w:fill="FFFFFF"/>
                <w:lang w:val="en-US"/>
              </w:rPr>
              <w:t>. </w:t>
            </w:r>
            <w:r w:rsidRPr="006E3824">
              <w:rPr>
                <w:rFonts w:ascii="Times New Roman" w:hAnsi="Times New Roman"/>
                <w:iCs/>
                <w:sz w:val="28"/>
                <w:szCs w:val="28"/>
                <w:shd w:val="clear" w:color="auto" w:fill="FFFFFF"/>
                <w:lang w:val="en"/>
              </w:rPr>
              <w:t>Subscriber Identification Module</w:t>
            </w:r>
            <w:r w:rsidRPr="006E3824">
              <w:rPr>
                <w:rFonts w:ascii="Times New Roman" w:hAnsi="Times New Roman"/>
                <w:iCs/>
                <w:sz w:val="28"/>
                <w:szCs w:val="28"/>
                <w:shd w:val="clear" w:color="auto" w:fill="FFFFFF"/>
                <w:lang w:val="en-US"/>
              </w:rPr>
              <w:t>)</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модуль</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идентификации</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абонента</w:t>
            </w:r>
          </w:p>
        </w:tc>
      </w:tr>
      <w:tr w:rsidR="00232C35" w:rsidRPr="00CE1831" w14:paraId="75A60978"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7BA05BB3"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13</w:t>
            </w:r>
          </w:p>
        </w:tc>
        <w:tc>
          <w:tcPr>
            <w:tcW w:w="2414" w:type="dxa"/>
            <w:tcBorders>
              <w:top w:val="single" w:sz="4" w:space="0" w:color="auto"/>
              <w:left w:val="single" w:sz="4" w:space="0" w:color="auto"/>
              <w:bottom w:val="single" w:sz="4" w:space="0" w:color="auto"/>
              <w:right w:val="single" w:sz="4" w:space="0" w:color="auto"/>
            </w:tcBorders>
          </w:tcPr>
          <w:p w14:paraId="51EADBC9"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bCs/>
                <w:sz w:val="28"/>
                <w:szCs w:val="28"/>
                <w:shd w:val="clear" w:color="auto" w:fill="FFFFFF"/>
                <w:lang w:val="en-US"/>
              </w:rPr>
            </w:pPr>
            <w:r w:rsidRPr="006E3824">
              <w:rPr>
                <w:rFonts w:ascii="Times New Roman" w:hAnsi="Times New Roman"/>
                <w:sz w:val="28"/>
                <w:szCs w:val="28"/>
                <w:lang w:val="en-US"/>
              </w:rPr>
              <w:t>CAMEL</w:t>
            </w:r>
            <w:r w:rsidRPr="006E3824">
              <w:rPr>
                <w:rFonts w:ascii="Times New Roman" w:hAnsi="Times New Roman"/>
                <w:sz w:val="28"/>
                <w:szCs w:val="28"/>
              </w:rPr>
              <w:t>-роуминг</w:t>
            </w:r>
          </w:p>
        </w:tc>
        <w:tc>
          <w:tcPr>
            <w:tcW w:w="5808" w:type="dxa"/>
            <w:tcBorders>
              <w:top w:val="single" w:sz="4" w:space="0" w:color="auto"/>
              <w:left w:val="single" w:sz="4" w:space="0" w:color="auto"/>
              <w:bottom w:val="single" w:sz="4" w:space="0" w:color="auto"/>
              <w:right w:val="single" w:sz="4" w:space="0" w:color="auto"/>
            </w:tcBorders>
          </w:tcPr>
          <w:p w14:paraId="39FE8E4E"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shd w:val="clear" w:color="auto" w:fill="FFFFFF"/>
                <w:lang w:val="en-US"/>
              </w:rPr>
            </w:pPr>
            <w:r w:rsidRPr="006E3824">
              <w:rPr>
                <w:rFonts w:ascii="Times New Roman" w:hAnsi="Times New Roman"/>
                <w:bCs/>
                <w:sz w:val="28"/>
                <w:szCs w:val="28"/>
                <w:shd w:val="clear" w:color="auto" w:fill="FFFFFF"/>
                <w:lang w:val="en-US"/>
              </w:rPr>
              <w:t>(</w:t>
            </w:r>
            <w:r w:rsidRPr="006E3824">
              <w:rPr>
                <w:rFonts w:ascii="Times New Roman" w:hAnsi="Times New Roman"/>
                <w:bCs/>
                <w:sz w:val="28"/>
                <w:szCs w:val="28"/>
                <w:shd w:val="clear" w:color="auto" w:fill="FFFFFF"/>
              </w:rPr>
              <w:t>англ</w:t>
            </w:r>
            <w:r w:rsidRPr="006E3824">
              <w:rPr>
                <w:rFonts w:ascii="Times New Roman" w:hAnsi="Times New Roman"/>
                <w:bCs/>
                <w:sz w:val="28"/>
                <w:szCs w:val="28"/>
                <w:shd w:val="clear" w:color="auto" w:fill="FFFFFF"/>
                <w:lang w:val="en-US"/>
              </w:rPr>
              <w:t>. Customised Applications for Mobile networks Enhanced Logic</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набор</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стандартов</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реализующих</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интеллектуальные</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услуги</w:t>
            </w:r>
            <w:r w:rsidRPr="006E3824">
              <w:rPr>
                <w:rFonts w:ascii="Times New Roman" w:hAnsi="Times New Roman"/>
                <w:sz w:val="28"/>
                <w:szCs w:val="28"/>
                <w:shd w:val="clear" w:color="auto" w:fill="FFFFFF"/>
                <w:lang w:val="en-US"/>
              </w:rPr>
              <w:t xml:space="preserve"> </w:t>
            </w:r>
            <w:r w:rsidRPr="006E3824">
              <w:rPr>
                <w:rFonts w:ascii="Times New Roman" w:hAnsi="Times New Roman"/>
                <w:sz w:val="28"/>
                <w:szCs w:val="28"/>
                <w:shd w:val="clear" w:color="auto" w:fill="FFFFFF"/>
              </w:rPr>
              <w:t>в</w:t>
            </w:r>
            <w:r w:rsidRPr="006E3824">
              <w:rPr>
                <w:rFonts w:ascii="Times New Roman" w:hAnsi="Times New Roman"/>
                <w:sz w:val="28"/>
                <w:szCs w:val="28"/>
                <w:shd w:val="clear" w:color="auto" w:fill="FFFFFF"/>
                <w:lang w:val="en-US"/>
              </w:rPr>
              <w:t> GSM </w:t>
            </w:r>
            <w:r w:rsidRPr="006E3824">
              <w:rPr>
                <w:rFonts w:ascii="Times New Roman" w:hAnsi="Times New Roman"/>
                <w:sz w:val="28"/>
                <w:szCs w:val="28"/>
                <w:shd w:val="clear" w:color="auto" w:fill="FFFFFF"/>
              </w:rPr>
              <w:t>и</w:t>
            </w:r>
            <w:r w:rsidRPr="006E3824">
              <w:rPr>
                <w:rFonts w:ascii="Times New Roman" w:hAnsi="Times New Roman"/>
                <w:sz w:val="28"/>
                <w:szCs w:val="28"/>
                <w:shd w:val="clear" w:color="auto" w:fill="FFFFFF"/>
                <w:lang w:val="en-US"/>
              </w:rPr>
              <w:t> UMTS </w:t>
            </w:r>
            <w:r w:rsidRPr="006E3824">
              <w:rPr>
                <w:rFonts w:ascii="Times New Roman" w:hAnsi="Times New Roman"/>
                <w:sz w:val="28"/>
                <w:szCs w:val="28"/>
                <w:shd w:val="clear" w:color="auto" w:fill="FFFFFF"/>
              </w:rPr>
              <w:t>сетях</w:t>
            </w:r>
          </w:p>
        </w:tc>
      </w:tr>
      <w:tr w:rsidR="00232C35" w:rsidRPr="006E3824" w14:paraId="6DF10F64"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7DC63734"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14</w:t>
            </w:r>
          </w:p>
        </w:tc>
        <w:tc>
          <w:tcPr>
            <w:tcW w:w="2414" w:type="dxa"/>
            <w:tcBorders>
              <w:top w:val="single" w:sz="4" w:space="0" w:color="auto"/>
              <w:left w:val="single" w:sz="4" w:space="0" w:color="auto"/>
              <w:bottom w:val="single" w:sz="4" w:space="0" w:color="auto"/>
              <w:right w:val="single" w:sz="4" w:space="0" w:color="auto"/>
            </w:tcBorders>
          </w:tcPr>
          <w:p w14:paraId="3840B469"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val="en-US"/>
              </w:rPr>
            </w:pPr>
            <w:r w:rsidRPr="006E3824">
              <w:rPr>
                <w:rFonts w:ascii="Times New Roman" w:hAnsi="Times New Roman"/>
                <w:sz w:val="28"/>
                <w:szCs w:val="28"/>
                <w:lang w:val="en-US"/>
              </w:rPr>
              <w:t>GPRS</w:t>
            </w:r>
          </w:p>
        </w:tc>
        <w:tc>
          <w:tcPr>
            <w:tcW w:w="5808" w:type="dxa"/>
            <w:tcBorders>
              <w:top w:val="single" w:sz="4" w:space="0" w:color="auto"/>
              <w:left w:val="single" w:sz="4" w:space="0" w:color="auto"/>
              <w:bottom w:val="single" w:sz="4" w:space="0" w:color="auto"/>
              <w:right w:val="single" w:sz="4" w:space="0" w:color="auto"/>
            </w:tcBorders>
          </w:tcPr>
          <w:p w14:paraId="2555F6FD"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bCs/>
                <w:sz w:val="28"/>
                <w:szCs w:val="28"/>
                <w:shd w:val="clear" w:color="auto" w:fill="FFFFFF"/>
              </w:rPr>
            </w:pPr>
            <w:r w:rsidRPr="006E3824">
              <w:rPr>
                <w:rFonts w:ascii="Times New Roman" w:hAnsi="Times New Roman"/>
                <w:sz w:val="28"/>
                <w:szCs w:val="28"/>
              </w:rPr>
              <w:t>(</w:t>
            </w:r>
            <w:r w:rsidRPr="006E3824">
              <w:rPr>
                <w:rFonts w:ascii="Times New Roman" w:hAnsi="Times New Roman"/>
                <w:sz w:val="28"/>
                <w:szCs w:val="28"/>
                <w:shd w:val="clear" w:color="auto" w:fill="FFFFFF"/>
              </w:rPr>
              <w:t>англ. </w:t>
            </w:r>
            <w:r w:rsidRPr="006E3824">
              <w:rPr>
                <w:rFonts w:ascii="Times New Roman" w:hAnsi="Times New Roman"/>
                <w:iCs/>
                <w:sz w:val="28"/>
                <w:szCs w:val="28"/>
                <w:shd w:val="clear" w:color="auto" w:fill="FFFFFF"/>
                <w:lang w:val="en"/>
              </w:rPr>
              <w:t>General</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Packet</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Radio</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Service</w:t>
            </w:r>
            <w:r w:rsidRPr="006E3824">
              <w:rPr>
                <w:rFonts w:ascii="Times New Roman" w:hAnsi="Times New Roman"/>
                <w:iCs/>
                <w:sz w:val="28"/>
                <w:szCs w:val="28"/>
                <w:shd w:val="clear" w:color="auto" w:fill="FFFFFF"/>
              </w:rPr>
              <w:t xml:space="preserve">) </w:t>
            </w:r>
            <w:r w:rsidRPr="006E3824">
              <w:rPr>
                <w:rFonts w:ascii="Times New Roman" w:hAnsi="Times New Roman"/>
                <w:sz w:val="28"/>
                <w:szCs w:val="28"/>
                <w:shd w:val="clear" w:color="auto" w:fill="FFFFFF"/>
              </w:rPr>
              <w:t>пакетная радиосвязь общего пользования</w:t>
            </w:r>
          </w:p>
        </w:tc>
      </w:tr>
      <w:tr w:rsidR="00232C35" w:rsidRPr="006E3824" w14:paraId="151D68F0"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53E8541B"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15</w:t>
            </w:r>
          </w:p>
        </w:tc>
        <w:tc>
          <w:tcPr>
            <w:tcW w:w="2414" w:type="dxa"/>
            <w:tcBorders>
              <w:top w:val="single" w:sz="4" w:space="0" w:color="auto"/>
              <w:left w:val="single" w:sz="4" w:space="0" w:color="auto"/>
              <w:bottom w:val="single" w:sz="4" w:space="0" w:color="auto"/>
              <w:right w:val="single" w:sz="4" w:space="0" w:color="auto"/>
            </w:tcBorders>
          </w:tcPr>
          <w:p w14:paraId="12EF757D"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val="en-US"/>
              </w:rPr>
            </w:pPr>
            <w:r w:rsidRPr="006E3824">
              <w:rPr>
                <w:rFonts w:ascii="Times New Roman" w:hAnsi="Times New Roman"/>
                <w:sz w:val="28"/>
                <w:szCs w:val="28"/>
                <w:lang w:val="en-US"/>
              </w:rPr>
              <w:t>CSD</w:t>
            </w:r>
          </w:p>
        </w:tc>
        <w:tc>
          <w:tcPr>
            <w:tcW w:w="5808" w:type="dxa"/>
            <w:tcBorders>
              <w:top w:val="single" w:sz="4" w:space="0" w:color="auto"/>
              <w:left w:val="single" w:sz="4" w:space="0" w:color="auto"/>
              <w:bottom w:val="single" w:sz="4" w:space="0" w:color="auto"/>
              <w:right w:val="single" w:sz="4" w:space="0" w:color="auto"/>
            </w:tcBorders>
          </w:tcPr>
          <w:p w14:paraId="077B028C" w14:textId="315AF2D9" w:rsidR="00232C35" w:rsidRPr="006E3824" w:rsidRDefault="00232C35" w:rsidP="00096EA0">
            <w:pPr>
              <w:widowControl w:val="0"/>
              <w:autoSpaceDE w:val="0"/>
              <w:autoSpaceDN w:val="0"/>
              <w:adjustRightInd w:val="0"/>
              <w:spacing w:after="0" w:line="240" w:lineRule="auto"/>
              <w:rPr>
                <w:rFonts w:ascii="Times New Roman" w:hAnsi="Times New Roman"/>
                <w:bCs/>
                <w:sz w:val="28"/>
                <w:szCs w:val="28"/>
                <w:shd w:val="clear" w:color="auto" w:fill="FFFFFF"/>
              </w:rPr>
            </w:pPr>
            <w:r w:rsidRPr="006E3824">
              <w:rPr>
                <w:rFonts w:ascii="Times New Roman" w:hAnsi="Times New Roman"/>
                <w:bCs/>
                <w:sz w:val="28"/>
                <w:szCs w:val="28"/>
                <w:shd w:val="clear" w:color="auto" w:fill="FFFFFF"/>
              </w:rPr>
              <w:t>(англ. Circuit Switched Data</w:t>
            </w:r>
            <w:r w:rsidRPr="006E3824">
              <w:rPr>
                <w:rFonts w:ascii="Times New Roman" w:hAnsi="Times New Roman"/>
                <w:sz w:val="28"/>
                <w:szCs w:val="28"/>
                <w:shd w:val="clear" w:color="auto" w:fill="FFFFFF"/>
              </w:rPr>
              <w:t> (CS</w:t>
            </w:r>
            <w:r w:rsidR="00096EA0" w:rsidRPr="006E3824">
              <w:rPr>
                <w:rFonts w:ascii="Times New Roman" w:hAnsi="Times New Roman"/>
                <w:sz w:val="28"/>
                <w:szCs w:val="28"/>
                <w:shd w:val="clear" w:color="auto" w:fill="FFFFFF"/>
              </w:rPr>
              <w:t xml:space="preserve">D)) технология передачи данных, </w:t>
            </w:r>
            <w:r w:rsidRPr="006E3824">
              <w:rPr>
                <w:rFonts w:ascii="Times New Roman" w:hAnsi="Times New Roman"/>
                <w:sz w:val="28"/>
                <w:szCs w:val="28"/>
                <w:shd w:val="clear" w:color="auto" w:fill="FFFFFF"/>
              </w:rPr>
              <w:t>разработанная для мобильных телефонов стандарта GSM</w:t>
            </w:r>
          </w:p>
        </w:tc>
      </w:tr>
      <w:tr w:rsidR="00232C35" w:rsidRPr="006E3824" w14:paraId="2D17D1DD"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244F7BE2"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lastRenderedPageBreak/>
              <w:t>16</w:t>
            </w:r>
          </w:p>
        </w:tc>
        <w:tc>
          <w:tcPr>
            <w:tcW w:w="2414" w:type="dxa"/>
            <w:tcBorders>
              <w:top w:val="single" w:sz="4" w:space="0" w:color="auto"/>
              <w:left w:val="single" w:sz="4" w:space="0" w:color="auto"/>
              <w:bottom w:val="single" w:sz="4" w:space="0" w:color="auto"/>
              <w:right w:val="single" w:sz="4" w:space="0" w:color="auto"/>
            </w:tcBorders>
          </w:tcPr>
          <w:p w14:paraId="18504586"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lang w:val="en-US"/>
              </w:rPr>
              <w:t>EDGE</w:t>
            </w:r>
          </w:p>
        </w:tc>
        <w:tc>
          <w:tcPr>
            <w:tcW w:w="5808" w:type="dxa"/>
            <w:tcBorders>
              <w:top w:val="single" w:sz="4" w:space="0" w:color="auto"/>
              <w:left w:val="single" w:sz="4" w:space="0" w:color="auto"/>
              <w:bottom w:val="single" w:sz="4" w:space="0" w:color="auto"/>
              <w:right w:val="single" w:sz="4" w:space="0" w:color="auto"/>
            </w:tcBorders>
          </w:tcPr>
          <w:p w14:paraId="5A87F6E7"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bCs/>
                <w:sz w:val="28"/>
                <w:szCs w:val="28"/>
                <w:shd w:val="clear" w:color="auto" w:fill="FFFFFF"/>
              </w:rPr>
            </w:pPr>
            <w:r w:rsidRPr="006E3824">
              <w:rPr>
                <w:rFonts w:ascii="Times New Roman" w:hAnsi="Times New Roman"/>
                <w:sz w:val="28"/>
                <w:szCs w:val="28"/>
                <w:shd w:val="clear" w:color="auto" w:fill="FFFFFF"/>
              </w:rPr>
              <w:t>(англ. </w:t>
            </w:r>
            <w:r w:rsidRPr="006E3824">
              <w:rPr>
                <w:rFonts w:ascii="Times New Roman" w:hAnsi="Times New Roman"/>
                <w:iCs/>
                <w:sz w:val="28"/>
                <w:szCs w:val="28"/>
                <w:shd w:val="clear" w:color="auto" w:fill="FFFFFF"/>
                <w:lang w:val="en"/>
              </w:rPr>
              <w:t>Enhanced</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Data</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rates</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for</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GSM</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Evolution</w:t>
            </w:r>
            <w:r w:rsidRPr="006E3824">
              <w:rPr>
                <w:rFonts w:ascii="Times New Roman" w:hAnsi="Times New Roman"/>
                <w:sz w:val="28"/>
                <w:szCs w:val="28"/>
                <w:shd w:val="clear" w:color="auto" w:fill="FFFFFF"/>
              </w:rPr>
              <w:t>) — цифровая технология беспроводной передачи данных для мобильной связи, которая функционирует как надстройка над 2G и 2.5G (</w:t>
            </w:r>
            <w:hyperlink r:id="rId8" w:tooltip="GPRS" w:history="1">
              <w:r w:rsidRPr="006E3824">
                <w:rPr>
                  <w:rStyle w:val="a7"/>
                  <w:rFonts w:ascii="Times New Roman" w:hAnsi="Times New Roman"/>
                  <w:color w:val="auto"/>
                  <w:sz w:val="28"/>
                  <w:szCs w:val="28"/>
                  <w:shd w:val="clear" w:color="auto" w:fill="FFFFFF"/>
                </w:rPr>
                <w:t>GPRS</w:t>
              </w:r>
            </w:hyperlink>
            <w:r w:rsidRPr="006E3824">
              <w:rPr>
                <w:rFonts w:ascii="Times New Roman" w:hAnsi="Times New Roman"/>
                <w:sz w:val="28"/>
                <w:szCs w:val="28"/>
                <w:shd w:val="clear" w:color="auto" w:fill="FFFFFF"/>
              </w:rPr>
              <w:t>)-сетями</w:t>
            </w:r>
          </w:p>
        </w:tc>
      </w:tr>
      <w:tr w:rsidR="00232C35" w:rsidRPr="006E3824" w14:paraId="785F20E4"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05DACBE1"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17</w:t>
            </w:r>
          </w:p>
        </w:tc>
        <w:tc>
          <w:tcPr>
            <w:tcW w:w="2414" w:type="dxa"/>
            <w:tcBorders>
              <w:top w:val="single" w:sz="4" w:space="0" w:color="auto"/>
              <w:left w:val="single" w:sz="4" w:space="0" w:color="auto"/>
              <w:bottom w:val="single" w:sz="4" w:space="0" w:color="auto"/>
              <w:right w:val="single" w:sz="4" w:space="0" w:color="auto"/>
            </w:tcBorders>
          </w:tcPr>
          <w:p w14:paraId="35CC19E1"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lang w:val="en-US"/>
              </w:rPr>
              <w:t>HSDPA</w:t>
            </w:r>
          </w:p>
        </w:tc>
        <w:tc>
          <w:tcPr>
            <w:tcW w:w="5808" w:type="dxa"/>
            <w:tcBorders>
              <w:top w:val="single" w:sz="4" w:space="0" w:color="auto"/>
              <w:left w:val="single" w:sz="4" w:space="0" w:color="auto"/>
              <w:bottom w:val="single" w:sz="4" w:space="0" w:color="auto"/>
              <w:right w:val="single" w:sz="4" w:space="0" w:color="auto"/>
            </w:tcBorders>
          </w:tcPr>
          <w:p w14:paraId="7209ADD8"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bCs/>
                <w:sz w:val="28"/>
                <w:szCs w:val="28"/>
                <w:shd w:val="clear" w:color="auto" w:fill="FFFFFF"/>
              </w:rPr>
            </w:pPr>
            <w:r w:rsidRPr="006E3824">
              <w:rPr>
                <w:rFonts w:ascii="Times New Roman" w:hAnsi="Times New Roman"/>
                <w:sz w:val="28"/>
                <w:szCs w:val="28"/>
                <w:shd w:val="clear" w:color="auto" w:fill="FFFFFF"/>
              </w:rPr>
              <w:t>(</w:t>
            </w:r>
            <w:r w:rsidRPr="006E3824">
              <w:rPr>
                <w:rFonts w:ascii="Times New Roman" w:hAnsi="Times New Roman"/>
                <w:bCs/>
                <w:sz w:val="28"/>
                <w:szCs w:val="28"/>
                <w:shd w:val="clear" w:color="auto" w:fill="FFFFFF"/>
              </w:rPr>
              <w:t xml:space="preserve">англ. </w:t>
            </w:r>
            <w:r w:rsidRPr="006E3824">
              <w:rPr>
                <w:rFonts w:ascii="Times New Roman" w:hAnsi="Times New Roman"/>
                <w:sz w:val="28"/>
                <w:szCs w:val="28"/>
                <w:shd w:val="clear" w:color="auto" w:fill="FFFFFF"/>
              </w:rPr>
              <w:t xml:space="preserve"> High Speed Downlink Packet Access) является технологией высокоскоростной передачи данных в направлении downlink, то есть от базовой станции (Node B) к мобильной станции (UE)</w:t>
            </w:r>
          </w:p>
        </w:tc>
      </w:tr>
      <w:tr w:rsidR="00232C35" w:rsidRPr="006E3824" w14:paraId="338CCFE9"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747DBA8B"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18</w:t>
            </w:r>
          </w:p>
        </w:tc>
        <w:tc>
          <w:tcPr>
            <w:tcW w:w="2414" w:type="dxa"/>
            <w:tcBorders>
              <w:top w:val="single" w:sz="4" w:space="0" w:color="auto"/>
              <w:left w:val="single" w:sz="4" w:space="0" w:color="auto"/>
              <w:bottom w:val="single" w:sz="4" w:space="0" w:color="auto"/>
              <w:right w:val="single" w:sz="4" w:space="0" w:color="auto"/>
            </w:tcBorders>
          </w:tcPr>
          <w:p w14:paraId="166A601C"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lang w:val="en-US"/>
              </w:rPr>
              <w:t>HSUPA</w:t>
            </w:r>
          </w:p>
        </w:tc>
        <w:tc>
          <w:tcPr>
            <w:tcW w:w="5808" w:type="dxa"/>
            <w:tcBorders>
              <w:top w:val="single" w:sz="4" w:space="0" w:color="auto"/>
              <w:left w:val="single" w:sz="4" w:space="0" w:color="auto"/>
              <w:bottom w:val="single" w:sz="4" w:space="0" w:color="auto"/>
              <w:right w:val="single" w:sz="4" w:space="0" w:color="auto"/>
            </w:tcBorders>
          </w:tcPr>
          <w:p w14:paraId="09F5BE29"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bCs/>
                <w:sz w:val="28"/>
                <w:szCs w:val="28"/>
                <w:shd w:val="clear" w:color="auto" w:fill="FFFFFF"/>
              </w:rPr>
            </w:pPr>
            <w:r w:rsidRPr="006E3824">
              <w:rPr>
                <w:rFonts w:ascii="Times New Roman" w:hAnsi="Times New Roman"/>
                <w:sz w:val="28"/>
                <w:szCs w:val="28"/>
                <w:shd w:val="clear" w:color="auto" w:fill="FFFFFF"/>
              </w:rPr>
              <w:t>(англ. </w:t>
            </w:r>
            <w:r w:rsidRPr="006E3824">
              <w:rPr>
                <w:rFonts w:ascii="Times New Roman" w:hAnsi="Times New Roman"/>
                <w:iCs/>
                <w:sz w:val="28"/>
                <w:szCs w:val="28"/>
                <w:shd w:val="clear" w:color="auto" w:fill="FFFFFF"/>
                <w:lang w:val="en"/>
              </w:rPr>
              <w:t>High</w:t>
            </w:r>
            <w:r w:rsidRPr="006E3824">
              <w:rPr>
                <w:rFonts w:ascii="Times New Roman" w:hAnsi="Times New Roman"/>
                <w:iCs/>
                <w:sz w:val="28"/>
                <w:szCs w:val="28"/>
                <w:shd w:val="clear" w:color="auto" w:fill="FFFFFF"/>
              </w:rPr>
              <w:t>-</w:t>
            </w:r>
            <w:r w:rsidRPr="006E3824">
              <w:rPr>
                <w:rFonts w:ascii="Times New Roman" w:hAnsi="Times New Roman"/>
                <w:iCs/>
                <w:sz w:val="28"/>
                <w:szCs w:val="28"/>
                <w:shd w:val="clear" w:color="auto" w:fill="FFFFFF"/>
                <w:lang w:val="en"/>
              </w:rPr>
              <w:t>Speed</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Uplink</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Packet</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Access</w:t>
            </w:r>
            <w:r w:rsidRPr="006E3824">
              <w:rPr>
                <w:rFonts w:ascii="Times New Roman" w:hAnsi="Times New Roman"/>
                <w:sz w:val="28"/>
                <w:szCs w:val="28"/>
                <w:shd w:val="clear" w:color="auto" w:fill="FFFFFF"/>
              </w:rPr>
              <w:t>, </w:t>
            </w:r>
            <w:r w:rsidRPr="006E3824">
              <w:rPr>
                <w:rFonts w:ascii="Times New Roman" w:hAnsi="Times New Roman"/>
                <w:bCs/>
                <w:sz w:val="28"/>
                <w:szCs w:val="28"/>
                <w:shd w:val="clear" w:color="auto" w:fill="FFFFFF"/>
              </w:rPr>
              <w:t>HSUPA</w:t>
            </w:r>
            <w:r w:rsidRPr="006E3824">
              <w:rPr>
                <w:rFonts w:ascii="Times New Roman" w:hAnsi="Times New Roman"/>
                <w:sz w:val="28"/>
                <w:szCs w:val="28"/>
                <w:shd w:val="clear" w:color="auto" w:fill="FFFFFF"/>
              </w:rPr>
              <w:t>) представляет собой стандарт мобильной связи, позволяющий ускорить передачу данных от W-CDMA устройств конечного пользователя до базовой станции за счёт применения более совершенных методов модуляции</w:t>
            </w:r>
          </w:p>
        </w:tc>
      </w:tr>
      <w:tr w:rsidR="00232C35" w:rsidRPr="006E3824" w14:paraId="47EBB51D"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3C10ED25"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19</w:t>
            </w:r>
          </w:p>
        </w:tc>
        <w:tc>
          <w:tcPr>
            <w:tcW w:w="2414" w:type="dxa"/>
            <w:tcBorders>
              <w:top w:val="single" w:sz="4" w:space="0" w:color="auto"/>
              <w:left w:val="single" w:sz="4" w:space="0" w:color="auto"/>
              <w:bottom w:val="single" w:sz="4" w:space="0" w:color="auto"/>
              <w:right w:val="single" w:sz="4" w:space="0" w:color="auto"/>
            </w:tcBorders>
          </w:tcPr>
          <w:p w14:paraId="70667390"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lang w:val="en-US"/>
              </w:rPr>
              <w:t>HSPA</w:t>
            </w:r>
            <w:r w:rsidRPr="006E3824">
              <w:rPr>
                <w:rFonts w:ascii="Times New Roman" w:hAnsi="Times New Roman"/>
                <w:sz w:val="28"/>
                <w:szCs w:val="28"/>
              </w:rPr>
              <w:t>+</w:t>
            </w:r>
          </w:p>
        </w:tc>
        <w:tc>
          <w:tcPr>
            <w:tcW w:w="5808" w:type="dxa"/>
            <w:tcBorders>
              <w:top w:val="single" w:sz="4" w:space="0" w:color="auto"/>
              <w:left w:val="single" w:sz="4" w:space="0" w:color="auto"/>
              <w:bottom w:val="single" w:sz="4" w:space="0" w:color="auto"/>
              <w:right w:val="single" w:sz="4" w:space="0" w:color="auto"/>
            </w:tcBorders>
          </w:tcPr>
          <w:p w14:paraId="256C5453"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bCs/>
                <w:sz w:val="28"/>
                <w:szCs w:val="28"/>
                <w:shd w:val="clear" w:color="auto" w:fill="FFFFFF"/>
              </w:rPr>
            </w:pPr>
            <w:r w:rsidRPr="006E3824">
              <w:rPr>
                <w:rFonts w:ascii="Times New Roman" w:hAnsi="Times New Roman"/>
                <w:sz w:val="28"/>
                <w:szCs w:val="28"/>
                <w:shd w:val="clear" w:color="auto" w:fill="FFFFFF"/>
              </w:rPr>
              <w:t>(англ. </w:t>
            </w:r>
            <w:r w:rsidRPr="006E3824">
              <w:rPr>
                <w:rFonts w:ascii="Times New Roman" w:hAnsi="Times New Roman"/>
                <w:iCs/>
                <w:sz w:val="28"/>
                <w:szCs w:val="28"/>
                <w:shd w:val="clear" w:color="auto" w:fill="FFFFFF"/>
                <w:lang w:val="en"/>
              </w:rPr>
              <w:t>High</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Speed</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Packet</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data</w:t>
            </w:r>
            <w:r w:rsidRPr="006E3824">
              <w:rPr>
                <w:rFonts w:ascii="Times New Roman" w:hAnsi="Times New Roman"/>
                <w:iCs/>
                <w:sz w:val="28"/>
                <w:szCs w:val="28"/>
                <w:shd w:val="clear" w:color="auto" w:fill="FFFFFF"/>
              </w:rPr>
              <w:t xml:space="preserve"> </w:t>
            </w:r>
            <w:r w:rsidRPr="006E3824">
              <w:rPr>
                <w:rFonts w:ascii="Times New Roman" w:hAnsi="Times New Roman"/>
                <w:iCs/>
                <w:sz w:val="28"/>
                <w:szCs w:val="28"/>
                <w:shd w:val="clear" w:color="auto" w:fill="FFFFFF"/>
                <w:lang w:val="en"/>
              </w:rPr>
              <w:t>Access</w:t>
            </w:r>
            <w:r w:rsidRPr="006E3824">
              <w:rPr>
                <w:rFonts w:ascii="Times New Roman" w:hAnsi="Times New Roman"/>
                <w:sz w:val="28"/>
                <w:szCs w:val="28"/>
                <w:shd w:val="clear" w:color="auto" w:fill="FFFFFF"/>
              </w:rPr>
              <w:t>, «высокоскоростной пакетный доступ»), или </w:t>
            </w:r>
            <w:r w:rsidRPr="006E3824">
              <w:rPr>
                <w:rFonts w:ascii="Times New Roman" w:hAnsi="Times New Roman"/>
                <w:bCs/>
                <w:sz w:val="28"/>
                <w:szCs w:val="28"/>
                <w:shd w:val="clear" w:color="auto" w:fill="FFFFFF"/>
              </w:rPr>
              <w:t>HSPA Evolution</w:t>
            </w:r>
            <w:r w:rsidRPr="006E3824">
              <w:rPr>
                <w:rFonts w:ascii="Times New Roman" w:hAnsi="Times New Roman"/>
                <w:sz w:val="28"/>
                <w:szCs w:val="28"/>
                <w:shd w:val="clear" w:color="auto" w:fill="FFFFFF"/>
              </w:rPr>
              <w:t>, или </w:t>
            </w:r>
            <w:r w:rsidRPr="006E3824">
              <w:rPr>
                <w:rFonts w:ascii="Times New Roman" w:hAnsi="Times New Roman"/>
                <w:bCs/>
                <w:sz w:val="28"/>
                <w:szCs w:val="28"/>
                <w:shd w:val="clear" w:color="auto" w:fill="FFFFFF"/>
              </w:rPr>
              <w:t>Evolved HSPA</w:t>
            </w:r>
            <w:r w:rsidRPr="006E3824">
              <w:rPr>
                <w:rFonts w:ascii="Times New Roman" w:hAnsi="Times New Roman"/>
                <w:sz w:val="28"/>
                <w:szCs w:val="28"/>
                <w:shd w:val="clear" w:color="auto" w:fill="FFFFFF"/>
              </w:rPr>
              <w:t> — стандарт мобильной связи (3G)</w:t>
            </w:r>
          </w:p>
        </w:tc>
      </w:tr>
      <w:tr w:rsidR="00232C35" w:rsidRPr="006E3824" w14:paraId="2DE15E8F"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389005E2"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20</w:t>
            </w:r>
          </w:p>
        </w:tc>
        <w:tc>
          <w:tcPr>
            <w:tcW w:w="2414" w:type="dxa"/>
            <w:tcBorders>
              <w:top w:val="single" w:sz="4" w:space="0" w:color="auto"/>
              <w:left w:val="single" w:sz="4" w:space="0" w:color="auto"/>
              <w:bottom w:val="single" w:sz="4" w:space="0" w:color="auto"/>
              <w:right w:val="single" w:sz="4" w:space="0" w:color="auto"/>
            </w:tcBorders>
          </w:tcPr>
          <w:p w14:paraId="083E7B9B"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LTE</w:t>
            </w:r>
          </w:p>
        </w:tc>
        <w:tc>
          <w:tcPr>
            <w:tcW w:w="5808" w:type="dxa"/>
            <w:tcBorders>
              <w:top w:val="single" w:sz="4" w:space="0" w:color="auto"/>
              <w:left w:val="single" w:sz="4" w:space="0" w:color="auto"/>
              <w:bottom w:val="single" w:sz="4" w:space="0" w:color="auto"/>
              <w:right w:val="single" w:sz="4" w:space="0" w:color="auto"/>
            </w:tcBorders>
          </w:tcPr>
          <w:p w14:paraId="6018AE3E"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shd w:val="clear" w:color="auto" w:fill="FFFFFF"/>
              </w:rPr>
            </w:pPr>
            <w:r w:rsidRPr="006E3824">
              <w:rPr>
                <w:rFonts w:ascii="Times New Roman" w:hAnsi="Times New Roman"/>
                <w:sz w:val="28"/>
                <w:szCs w:val="28"/>
              </w:rPr>
              <w:t>(англ. Long-Term Evolution — "долговременное развитие", часто обозначается как 4G LTE) — стандарт беспроводной высокоскоростной передачи данных для мобильных телефонов и других терминалов, работающих с данными.</w:t>
            </w:r>
          </w:p>
        </w:tc>
      </w:tr>
      <w:tr w:rsidR="00232C35" w:rsidRPr="006E3824" w14:paraId="65F99C49"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39F56C37"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21</w:t>
            </w:r>
          </w:p>
        </w:tc>
        <w:tc>
          <w:tcPr>
            <w:tcW w:w="2414" w:type="dxa"/>
            <w:tcBorders>
              <w:top w:val="single" w:sz="4" w:space="0" w:color="auto"/>
              <w:left w:val="single" w:sz="4" w:space="0" w:color="auto"/>
              <w:bottom w:val="single" w:sz="4" w:space="0" w:color="auto"/>
              <w:right w:val="single" w:sz="4" w:space="0" w:color="auto"/>
            </w:tcBorders>
          </w:tcPr>
          <w:p w14:paraId="174552C6"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ВАТС</w:t>
            </w:r>
          </w:p>
        </w:tc>
        <w:tc>
          <w:tcPr>
            <w:tcW w:w="5808" w:type="dxa"/>
            <w:tcBorders>
              <w:top w:val="single" w:sz="4" w:space="0" w:color="auto"/>
              <w:left w:val="single" w:sz="4" w:space="0" w:color="auto"/>
              <w:bottom w:val="single" w:sz="4" w:space="0" w:color="auto"/>
              <w:right w:val="single" w:sz="4" w:space="0" w:color="auto"/>
            </w:tcBorders>
          </w:tcPr>
          <w:p w14:paraId="598532C5"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iCs/>
                <w:sz w:val="28"/>
                <w:szCs w:val="28"/>
                <w:shd w:val="clear" w:color="auto" w:fill="FFFFFF"/>
                <w:lang w:val="en"/>
              </w:rPr>
              <w:t>Виртуальная автоматическая телефонная станция</w:t>
            </w:r>
          </w:p>
        </w:tc>
      </w:tr>
      <w:tr w:rsidR="00232C35" w:rsidRPr="00CE1831" w14:paraId="6EAA5597"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33ED8BDD"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22</w:t>
            </w:r>
          </w:p>
        </w:tc>
        <w:tc>
          <w:tcPr>
            <w:tcW w:w="2414" w:type="dxa"/>
            <w:tcBorders>
              <w:top w:val="single" w:sz="4" w:space="0" w:color="auto"/>
              <w:left w:val="single" w:sz="4" w:space="0" w:color="auto"/>
              <w:bottom w:val="single" w:sz="4" w:space="0" w:color="auto"/>
              <w:right w:val="single" w:sz="4" w:space="0" w:color="auto"/>
            </w:tcBorders>
          </w:tcPr>
          <w:p w14:paraId="3B1B73FA"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 xml:space="preserve">GSM  </w:t>
            </w:r>
          </w:p>
        </w:tc>
        <w:tc>
          <w:tcPr>
            <w:tcW w:w="5808" w:type="dxa"/>
            <w:tcBorders>
              <w:top w:val="single" w:sz="4" w:space="0" w:color="auto"/>
              <w:left w:val="single" w:sz="4" w:space="0" w:color="auto"/>
              <w:bottom w:val="single" w:sz="4" w:space="0" w:color="auto"/>
              <w:right w:val="single" w:sz="4" w:space="0" w:color="auto"/>
            </w:tcBorders>
          </w:tcPr>
          <w:p w14:paraId="273D1DBB"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val="en-US"/>
              </w:rPr>
            </w:pPr>
            <w:r w:rsidRPr="006E3824">
              <w:rPr>
                <w:rFonts w:ascii="Times New Roman" w:hAnsi="Times New Roman"/>
                <w:sz w:val="28"/>
                <w:szCs w:val="28"/>
                <w:lang w:val="en-US"/>
              </w:rPr>
              <w:t>(</w:t>
            </w:r>
            <w:r w:rsidRPr="006E3824">
              <w:rPr>
                <w:rFonts w:ascii="Times New Roman" w:hAnsi="Times New Roman"/>
                <w:sz w:val="28"/>
                <w:szCs w:val="28"/>
              </w:rPr>
              <w:t>англ</w:t>
            </w:r>
            <w:r w:rsidRPr="006E3824">
              <w:rPr>
                <w:rFonts w:ascii="Times New Roman" w:hAnsi="Times New Roman"/>
                <w:sz w:val="28"/>
                <w:szCs w:val="28"/>
                <w:lang w:val="en-US"/>
              </w:rPr>
              <w:t xml:space="preserve">. Global System Of Mobile Communications) — </w:t>
            </w:r>
            <w:r w:rsidRPr="006E3824">
              <w:rPr>
                <w:rFonts w:ascii="Times New Roman" w:hAnsi="Times New Roman"/>
                <w:sz w:val="28"/>
                <w:szCs w:val="28"/>
              </w:rPr>
              <w:t>глобальный</w:t>
            </w:r>
            <w:r w:rsidRPr="006E3824">
              <w:rPr>
                <w:rFonts w:ascii="Times New Roman" w:hAnsi="Times New Roman"/>
                <w:sz w:val="28"/>
                <w:szCs w:val="28"/>
                <w:lang w:val="en-US"/>
              </w:rPr>
              <w:t xml:space="preserve"> </w:t>
            </w:r>
            <w:r w:rsidRPr="006E3824">
              <w:rPr>
                <w:rFonts w:ascii="Times New Roman" w:hAnsi="Times New Roman"/>
                <w:sz w:val="28"/>
                <w:szCs w:val="28"/>
              </w:rPr>
              <w:t>стандарт</w:t>
            </w:r>
            <w:r w:rsidRPr="006E3824">
              <w:rPr>
                <w:rFonts w:ascii="Times New Roman" w:hAnsi="Times New Roman"/>
                <w:sz w:val="28"/>
                <w:szCs w:val="28"/>
                <w:lang w:val="en-US"/>
              </w:rPr>
              <w:t xml:space="preserve"> </w:t>
            </w:r>
            <w:r w:rsidRPr="006E3824">
              <w:rPr>
                <w:rFonts w:ascii="Times New Roman" w:hAnsi="Times New Roman"/>
                <w:sz w:val="28"/>
                <w:szCs w:val="28"/>
              </w:rPr>
              <w:t>цифровой</w:t>
            </w:r>
            <w:r w:rsidRPr="006E3824">
              <w:rPr>
                <w:rFonts w:ascii="Times New Roman" w:hAnsi="Times New Roman"/>
                <w:sz w:val="28"/>
                <w:szCs w:val="28"/>
                <w:lang w:val="en-US"/>
              </w:rPr>
              <w:t xml:space="preserve"> </w:t>
            </w:r>
            <w:r w:rsidRPr="006E3824">
              <w:rPr>
                <w:rFonts w:ascii="Times New Roman" w:hAnsi="Times New Roman"/>
                <w:sz w:val="28"/>
                <w:szCs w:val="28"/>
              </w:rPr>
              <w:t>сотовой</w:t>
            </w:r>
            <w:r w:rsidRPr="006E3824">
              <w:rPr>
                <w:rFonts w:ascii="Times New Roman" w:hAnsi="Times New Roman"/>
                <w:sz w:val="28"/>
                <w:szCs w:val="28"/>
                <w:lang w:val="en-US"/>
              </w:rPr>
              <w:t xml:space="preserve"> </w:t>
            </w:r>
            <w:r w:rsidRPr="006E3824">
              <w:rPr>
                <w:rFonts w:ascii="Times New Roman" w:hAnsi="Times New Roman"/>
                <w:sz w:val="28"/>
                <w:szCs w:val="28"/>
              </w:rPr>
              <w:t>связи</w:t>
            </w:r>
            <w:r w:rsidRPr="006E3824">
              <w:rPr>
                <w:rFonts w:ascii="Times New Roman" w:hAnsi="Times New Roman"/>
                <w:sz w:val="28"/>
                <w:szCs w:val="28"/>
                <w:lang w:val="en-US"/>
              </w:rPr>
              <w:t xml:space="preserve">. </w:t>
            </w:r>
          </w:p>
        </w:tc>
      </w:tr>
      <w:tr w:rsidR="00232C35" w:rsidRPr="006E3824" w14:paraId="5110F7AA"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17A266B6"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23</w:t>
            </w:r>
          </w:p>
        </w:tc>
        <w:tc>
          <w:tcPr>
            <w:tcW w:w="2414" w:type="dxa"/>
            <w:tcBorders>
              <w:top w:val="single" w:sz="4" w:space="0" w:color="auto"/>
              <w:left w:val="single" w:sz="4" w:space="0" w:color="auto"/>
              <w:bottom w:val="single" w:sz="4" w:space="0" w:color="auto"/>
              <w:right w:val="single" w:sz="4" w:space="0" w:color="auto"/>
            </w:tcBorders>
          </w:tcPr>
          <w:p w14:paraId="4C4B1A79"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lang w:val="en-US"/>
              </w:rPr>
            </w:pPr>
            <w:r w:rsidRPr="006E3824">
              <w:rPr>
                <w:rFonts w:ascii="Times New Roman" w:hAnsi="Times New Roman"/>
                <w:sz w:val="28"/>
                <w:szCs w:val="28"/>
              </w:rPr>
              <w:t>UMTS</w:t>
            </w:r>
          </w:p>
        </w:tc>
        <w:tc>
          <w:tcPr>
            <w:tcW w:w="5808" w:type="dxa"/>
            <w:tcBorders>
              <w:top w:val="single" w:sz="4" w:space="0" w:color="auto"/>
              <w:left w:val="single" w:sz="4" w:space="0" w:color="auto"/>
              <w:bottom w:val="single" w:sz="4" w:space="0" w:color="auto"/>
              <w:right w:val="single" w:sz="4" w:space="0" w:color="auto"/>
            </w:tcBorders>
          </w:tcPr>
          <w:p w14:paraId="7843834C"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(англ. Universal Mobile Telecommunications System — Универсальная Мобильная Телекоммуникационная Система) — технология сотовой связи, разработана Европейским Институтом Стандартов Телекоммуникаций (ETSI) для внедрения 3G</w:t>
            </w:r>
          </w:p>
        </w:tc>
      </w:tr>
      <w:tr w:rsidR="00232C35" w:rsidRPr="006E3824" w14:paraId="5303BD37"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12FA14BE"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24</w:t>
            </w:r>
          </w:p>
        </w:tc>
        <w:tc>
          <w:tcPr>
            <w:tcW w:w="2414" w:type="dxa"/>
            <w:tcBorders>
              <w:top w:val="single" w:sz="4" w:space="0" w:color="auto"/>
              <w:left w:val="single" w:sz="4" w:space="0" w:color="auto"/>
              <w:bottom w:val="single" w:sz="4" w:space="0" w:color="auto"/>
              <w:right w:val="single" w:sz="4" w:space="0" w:color="auto"/>
            </w:tcBorders>
          </w:tcPr>
          <w:p w14:paraId="1EFA8AA7"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Заказчик</w:t>
            </w:r>
          </w:p>
        </w:tc>
        <w:tc>
          <w:tcPr>
            <w:tcW w:w="5808" w:type="dxa"/>
            <w:tcBorders>
              <w:top w:val="single" w:sz="4" w:space="0" w:color="auto"/>
              <w:left w:val="single" w:sz="4" w:space="0" w:color="auto"/>
              <w:bottom w:val="single" w:sz="4" w:space="0" w:color="auto"/>
              <w:right w:val="single" w:sz="4" w:space="0" w:color="auto"/>
            </w:tcBorders>
          </w:tcPr>
          <w:p w14:paraId="0CA5E30A" w14:textId="44CC3358"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 xml:space="preserve">Акционерное Общество «Почта России» УФПС </w:t>
            </w:r>
            <w:r w:rsidR="00EB7E4B" w:rsidRPr="006E3824">
              <w:rPr>
                <w:rFonts w:ascii="Times New Roman" w:hAnsi="Times New Roman"/>
                <w:sz w:val="28"/>
                <w:szCs w:val="28"/>
              </w:rPr>
              <w:lastRenderedPageBreak/>
              <w:t>Пензенской</w:t>
            </w:r>
            <w:r w:rsidRPr="006E3824">
              <w:rPr>
                <w:rFonts w:ascii="Times New Roman" w:hAnsi="Times New Roman"/>
                <w:sz w:val="28"/>
                <w:szCs w:val="28"/>
              </w:rPr>
              <w:t xml:space="preserve"> области</w:t>
            </w:r>
          </w:p>
        </w:tc>
      </w:tr>
      <w:tr w:rsidR="00232C35" w:rsidRPr="006E3824" w14:paraId="6B79FAA6"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517EC4DD"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lastRenderedPageBreak/>
              <w:t>25</w:t>
            </w:r>
          </w:p>
        </w:tc>
        <w:tc>
          <w:tcPr>
            <w:tcW w:w="2414" w:type="dxa"/>
            <w:tcBorders>
              <w:top w:val="single" w:sz="4" w:space="0" w:color="auto"/>
              <w:left w:val="single" w:sz="4" w:space="0" w:color="auto"/>
              <w:bottom w:val="single" w:sz="4" w:space="0" w:color="auto"/>
              <w:right w:val="single" w:sz="4" w:space="0" w:color="auto"/>
            </w:tcBorders>
          </w:tcPr>
          <w:p w14:paraId="075342FB"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Исполнитель</w:t>
            </w:r>
          </w:p>
        </w:tc>
        <w:tc>
          <w:tcPr>
            <w:tcW w:w="5808" w:type="dxa"/>
            <w:tcBorders>
              <w:top w:val="single" w:sz="4" w:space="0" w:color="auto"/>
              <w:left w:val="single" w:sz="4" w:space="0" w:color="auto"/>
              <w:bottom w:val="single" w:sz="4" w:space="0" w:color="auto"/>
              <w:right w:val="single" w:sz="4" w:space="0" w:color="auto"/>
            </w:tcBorders>
          </w:tcPr>
          <w:p w14:paraId="203D51DB"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Победитель закупки, с которым Заказчик заключил договор</w:t>
            </w:r>
          </w:p>
        </w:tc>
      </w:tr>
      <w:tr w:rsidR="00232C35" w:rsidRPr="006E3824" w14:paraId="756BB05E" w14:textId="77777777" w:rsidTr="00C50F6F">
        <w:tc>
          <w:tcPr>
            <w:tcW w:w="992" w:type="dxa"/>
            <w:tcBorders>
              <w:top w:val="single" w:sz="4" w:space="0" w:color="auto"/>
              <w:left w:val="single" w:sz="4" w:space="0" w:color="auto"/>
              <w:bottom w:val="single" w:sz="4" w:space="0" w:color="auto"/>
              <w:right w:val="single" w:sz="4" w:space="0" w:color="auto"/>
            </w:tcBorders>
            <w:vAlign w:val="center"/>
          </w:tcPr>
          <w:p w14:paraId="4191A612" w14:textId="77777777" w:rsidR="00232C35" w:rsidRPr="006E3824" w:rsidRDefault="00232C35" w:rsidP="00C50F6F">
            <w:pPr>
              <w:widowControl w:val="0"/>
              <w:autoSpaceDE w:val="0"/>
              <w:autoSpaceDN w:val="0"/>
              <w:adjustRightInd w:val="0"/>
              <w:spacing w:after="0" w:line="240" w:lineRule="auto"/>
              <w:jc w:val="center"/>
              <w:rPr>
                <w:rFonts w:ascii="Times New Roman" w:hAnsi="Times New Roman"/>
                <w:sz w:val="28"/>
                <w:szCs w:val="28"/>
                <w:lang w:eastAsia="ru-RU"/>
              </w:rPr>
            </w:pPr>
            <w:r w:rsidRPr="006E3824">
              <w:rPr>
                <w:rFonts w:ascii="Times New Roman" w:hAnsi="Times New Roman"/>
                <w:sz w:val="28"/>
                <w:szCs w:val="28"/>
                <w:lang w:eastAsia="ru-RU"/>
              </w:rPr>
              <w:t>26</w:t>
            </w:r>
          </w:p>
        </w:tc>
        <w:tc>
          <w:tcPr>
            <w:tcW w:w="2414" w:type="dxa"/>
            <w:tcBorders>
              <w:top w:val="single" w:sz="4" w:space="0" w:color="auto"/>
              <w:left w:val="single" w:sz="4" w:space="0" w:color="auto"/>
              <w:bottom w:val="single" w:sz="4" w:space="0" w:color="auto"/>
              <w:right w:val="single" w:sz="4" w:space="0" w:color="auto"/>
            </w:tcBorders>
          </w:tcPr>
          <w:p w14:paraId="0B9CCC72"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Мобильная связь</w:t>
            </w:r>
          </w:p>
        </w:tc>
        <w:tc>
          <w:tcPr>
            <w:tcW w:w="5808" w:type="dxa"/>
            <w:tcBorders>
              <w:top w:val="single" w:sz="4" w:space="0" w:color="auto"/>
              <w:left w:val="single" w:sz="4" w:space="0" w:color="auto"/>
              <w:bottom w:val="single" w:sz="4" w:space="0" w:color="auto"/>
              <w:right w:val="single" w:sz="4" w:space="0" w:color="auto"/>
            </w:tcBorders>
          </w:tcPr>
          <w:p w14:paraId="195BE4F8" w14:textId="77777777" w:rsidR="00232C35" w:rsidRPr="006E3824" w:rsidRDefault="00232C35" w:rsidP="00C50F6F">
            <w:pPr>
              <w:widowControl w:val="0"/>
              <w:autoSpaceDE w:val="0"/>
              <w:autoSpaceDN w:val="0"/>
              <w:adjustRightInd w:val="0"/>
              <w:spacing w:after="0" w:line="240" w:lineRule="auto"/>
              <w:jc w:val="both"/>
              <w:rPr>
                <w:rFonts w:ascii="Times New Roman" w:hAnsi="Times New Roman"/>
                <w:sz w:val="28"/>
                <w:szCs w:val="28"/>
              </w:rPr>
            </w:pPr>
            <w:r w:rsidRPr="006E3824">
              <w:rPr>
                <w:rFonts w:ascii="Times New Roman" w:hAnsi="Times New Roman"/>
                <w:sz w:val="28"/>
                <w:szCs w:val="28"/>
              </w:rPr>
              <w:t>Деятельность по приему, обработке, хранению, передаче, доставке сообщений электросвязи. Под Услугами мобильной связи понимаются услуги подвижной радиотелефонной связи, телематические услуги, услуги по передаче данных, оказываемые Оператором Абоненту в соответствии с правилами оказания соответствующего вида услуг и условиями выданных лицензий</w:t>
            </w:r>
          </w:p>
        </w:tc>
      </w:tr>
    </w:tbl>
    <w:p w14:paraId="3F5A01C8" w14:textId="77777777" w:rsidR="004C27CC" w:rsidRPr="006E3824" w:rsidRDefault="004C27CC" w:rsidP="004C27CC">
      <w:pPr>
        <w:pStyle w:val="ConsPlusNormal"/>
        <w:ind w:firstLine="0"/>
        <w:jc w:val="center"/>
        <w:rPr>
          <w:rFonts w:ascii="Times New Roman" w:hAnsi="Times New Roman" w:cs="Times New Roman"/>
          <w:sz w:val="28"/>
          <w:szCs w:val="28"/>
        </w:rPr>
      </w:pPr>
    </w:p>
    <w:p w14:paraId="7B032467"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t>НАИМЕНОВАНИЕ УСЛУГИ</w:t>
      </w:r>
    </w:p>
    <w:p w14:paraId="42987FF3" w14:textId="77777777" w:rsidR="004C27CC" w:rsidRPr="006E3824" w:rsidRDefault="004C27CC" w:rsidP="004C27CC">
      <w:pPr>
        <w:pStyle w:val="ConsPlusNormal"/>
        <w:ind w:firstLine="0"/>
        <w:jc w:val="center"/>
        <w:rPr>
          <w:rFonts w:ascii="Times New Roman" w:hAnsi="Times New Roman" w:cs="Times New Roman"/>
          <w:sz w:val="28"/>
          <w:szCs w:val="28"/>
        </w:rPr>
      </w:pPr>
    </w:p>
    <w:p w14:paraId="6F7162EB" w14:textId="223A5AA9" w:rsidR="004C27CC" w:rsidRPr="006E3824" w:rsidRDefault="00232C35" w:rsidP="004C27CC">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xml:space="preserve">Оказание услуг подвижной радиотелефонной связи и сопряженных, технологически неразрывно связанных с ними услуг для нужд УФПС </w:t>
      </w:r>
      <w:r w:rsidR="00EB7E4B" w:rsidRPr="006E3824">
        <w:rPr>
          <w:rFonts w:ascii="Times New Roman" w:hAnsi="Times New Roman" w:cs="Times New Roman"/>
          <w:sz w:val="28"/>
          <w:szCs w:val="28"/>
        </w:rPr>
        <w:t>Пензенской</w:t>
      </w:r>
      <w:r w:rsidRPr="006E3824">
        <w:rPr>
          <w:rFonts w:ascii="Times New Roman" w:hAnsi="Times New Roman" w:cs="Times New Roman"/>
          <w:sz w:val="28"/>
          <w:szCs w:val="28"/>
        </w:rPr>
        <w:t xml:space="preserve"> области.</w:t>
      </w:r>
    </w:p>
    <w:p w14:paraId="6BECC2CF" w14:textId="77777777" w:rsidR="004C27CC" w:rsidRPr="006E3824" w:rsidRDefault="004C27CC" w:rsidP="004C27CC">
      <w:pPr>
        <w:pStyle w:val="ConsPlusNormal"/>
        <w:ind w:firstLine="0"/>
        <w:jc w:val="center"/>
        <w:rPr>
          <w:rFonts w:ascii="Times New Roman" w:hAnsi="Times New Roman" w:cs="Times New Roman"/>
          <w:sz w:val="28"/>
          <w:szCs w:val="28"/>
        </w:rPr>
      </w:pPr>
    </w:p>
    <w:p w14:paraId="74FA7FB3"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t>ОПИСАНИЕ УСЛУГИ, ЦЕЛЬ И ЗАДАЧИ</w:t>
      </w:r>
    </w:p>
    <w:p w14:paraId="4901E3A6" w14:textId="77777777" w:rsidR="004C27CC" w:rsidRPr="006E3824" w:rsidRDefault="004C27CC" w:rsidP="004C27CC">
      <w:pPr>
        <w:pStyle w:val="ConsPlusNormal"/>
        <w:ind w:firstLine="0"/>
        <w:jc w:val="center"/>
        <w:rPr>
          <w:rFonts w:ascii="Times New Roman" w:hAnsi="Times New Roman" w:cs="Times New Roman"/>
          <w:sz w:val="28"/>
          <w:szCs w:val="28"/>
        </w:rPr>
      </w:pPr>
    </w:p>
    <w:p w14:paraId="68872740" w14:textId="77777777" w:rsidR="00232C35"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xml:space="preserve">Оказание услуг подвижной радиотелефонной связи. </w:t>
      </w:r>
    </w:p>
    <w:p w14:paraId="23F9BB30" w14:textId="77777777" w:rsidR="00232C35"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xml:space="preserve">Целью оказания услуг является обеспечение Заказчика подвижной радиотелефонной связью, включая входящие/исходящие голосовые вызовы, входящие/исходящие SMS/MMS-сообщения, мобильный доступ к сети Интернет. </w:t>
      </w:r>
    </w:p>
    <w:p w14:paraId="3E8EDA5C" w14:textId="77777777" w:rsidR="00232C35"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ab/>
        <w:t>Реализация услуг должна выполнять следующие задачи:</w:t>
      </w:r>
    </w:p>
    <w:p w14:paraId="095BBE90" w14:textId="3994D89F" w:rsidR="00232C35"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xml:space="preserve">- обеспечить корпоративную мобильную связь для работников УФПС </w:t>
      </w:r>
      <w:r w:rsidR="00EB7E4B" w:rsidRPr="006E3824">
        <w:rPr>
          <w:rFonts w:ascii="Times New Roman" w:hAnsi="Times New Roman" w:cs="Times New Roman"/>
          <w:sz w:val="28"/>
          <w:szCs w:val="28"/>
        </w:rPr>
        <w:t>Пензенской</w:t>
      </w:r>
      <w:r w:rsidRPr="006E3824">
        <w:rPr>
          <w:rFonts w:ascii="Times New Roman" w:hAnsi="Times New Roman" w:cs="Times New Roman"/>
          <w:sz w:val="28"/>
          <w:szCs w:val="28"/>
        </w:rPr>
        <w:t xml:space="preserve"> области;</w:t>
      </w:r>
    </w:p>
    <w:p w14:paraId="1FAA4433" w14:textId="28A00BF5" w:rsidR="00232C35"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xml:space="preserve">- обеспечить мобильный доступ к сети Интернет устройства МПКТ для оказания услуг населению на дому на всей территории </w:t>
      </w:r>
      <w:r w:rsidR="00EB7E4B" w:rsidRPr="006E3824">
        <w:rPr>
          <w:rFonts w:ascii="Times New Roman" w:hAnsi="Times New Roman" w:cs="Times New Roman"/>
          <w:sz w:val="28"/>
          <w:szCs w:val="28"/>
        </w:rPr>
        <w:t>Пензенской</w:t>
      </w:r>
      <w:r w:rsidRPr="006E3824">
        <w:rPr>
          <w:rFonts w:ascii="Times New Roman" w:hAnsi="Times New Roman" w:cs="Times New Roman"/>
          <w:sz w:val="28"/>
          <w:szCs w:val="28"/>
        </w:rPr>
        <w:t xml:space="preserve"> области;</w:t>
      </w:r>
    </w:p>
    <w:p w14:paraId="6207209B" w14:textId="77777777" w:rsidR="00232C35"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обеспечить мобильный доступ к сети Интернет навигационное оборудование на основе спутниковой навигации ГЛОНАСС и GPS;</w:t>
      </w:r>
    </w:p>
    <w:p w14:paraId="467AD078" w14:textId="77777777" w:rsidR="00232C35"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обеспечить мобильной связью оборудование охранно-пожарной сигнализации.</w:t>
      </w:r>
    </w:p>
    <w:p w14:paraId="709C7697" w14:textId="18AF9627" w:rsidR="004C27CC" w:rsidRPr="006E3824" w:rsidRDefault="00232C35" w:rsidP="00232C3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 xml:space="preserve">Услуги предоставляются на базе современных цифровых технологий, высокого качества (в том числе и при самых высоких нагрузках на сеть), надежно защищенные от несанкционированного доступа, имеющие равномерное и плотное покрытие на территории </w:t>
      </w:r>
      <w:r w:rsidR="00EB7E4B" w:rsidRPr="006E3824">
        <w:rPr>
          <w:rFonts w:ascii="Times New Roman" w:hAnsi="Times New Roman" w:cs="Times New Roman"/>
          <w:sz w:val="28"/>
          <w:szCs w:val="28"/>
        </w:rPr>
        <w:t>Пензенской</w:t>
      </w:r>
      <w:r w:rsidRPr="006E3824">
        <w:rPr>
          <w:rFonts w:ascii="Times New Roman" w:hAnsi="Times New Roman" w:cs="Times New Roman"/>
          <w:sz w:val="28"/>
          <w:szCs w:val="28"/>
        </w:rPr>
        <w:t xml:space="preserve"> области, а также возможностью своевременной модернизации для улучшения связи, расширения зоны обслуживания и роуминговых отношений, экономичные тарифы и полный набор современных услуг для номеров в количестве не менее </w:t>
      </w:r>
      <w:r w:rsidRPr="006E3824">
        <w:rPr>
          <w:rFonts w:ascii="Times New Roman" w:hAnsi="Times New Roman" w:cs="Times New Roman"/>
          <w:sz w:val="28"/>
          <w:szCs w:val="28"/>
        </w:rPr>
        <w:lastRenderedPageBreak/>
        <w:t>1480 шт. (включая стандарт micro/nano/esim, с возможностью увеличения количества по требованию Заказчика).</w:t>
      </w:r>
    </w:p>
    <w:p w14:paraId="3D7E6762" w14:textId="77777777" w:rsidR="004C27CC" w:rsidRPr="006E3824" w:rsidRDefault="004C27CC" w:rsidP="004C27CC">
      <w:pPr>
        <w:pStyle w:val="ConsPlusNormal"/>
        <w:ind w:firstLine="0"/>
        <w:jc w:val="center"/>
        <w:rPr>
          <w:rFonts w:ascii="Times New Roman" w:hAnsi="Times New Roman" w:cs="Times New Roman"/>
          <w:sz w:val="28"/>
          <w:szCs w:val="28"/>
        </w:rPr>
      </w:pPr>
    </w:p>
    <w:p w14:paraId="3550DD10"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t>ТРЕБОВАНИЯ К СРОКУ И МЕСТУ ОКАЗАНИЯ УСЛУГ</w:t>
      </w:r>
    </w:p>
    <w:p w14:paraId="7A3D8D12" w14:textId="77777777" w:rsidR="004C27CC" w:rsidRPr="006E3824" w:rsidRDefault="004C27CC" w:rsidP="00A732F4">
      <w:pPr>
        <w:pStyle w:val="ConsPlusNormal"/>
        <w:ind w:firstLine="0"/>
        <w:jc w:val="both"/>
        <w:rPr>
          <w:rFonts w:ascii="Times New Roman" w:hAnsi="Times New Roman" w:cs="Times New Roman"/>
          <w:sz w:val="28"/>
          <w:szCs w:val="28"/>
        </w:rPr>
      </w:pPr>
    </w:p>
    <w:p w14:paraId="2659D8B6" w14:textId="45417DCD" w:rsidR="00A732F4" w:rsidRPr="006E3824" w:rsidRDefault="00A72D06" w:rsidP="00A732F4">
      <w:pPr>
        <w:pStyle w:val="ConsPlusNormal"/>
        <w:jc w:val="both"/>
        <w:rPr>
          <w:rFonts w:ascii="Times New Roman" w:hAnsi="Times New Roman" w:cs="Times New Roman"/>
          <w:sz w:val="28"/>
          <w:szCs w:val="28"/>
        </w:rPr>
      </w:pPr>
      <w:r w:rsidRPr="0008538D">
        <w:rPr>
          <w:rFonts w:ascii="Times New Roman" w:hAnsi="Times New Roman"/>
          <w:sz w:val="28"/>
          <w:szCs w:val="28"/>
        </w:rPr>
        <w:t xml:space="preserve">Общий срок оказания услуг: с даты подписания договора </w:t>
      </w:r>
      <w:r w:rsidRPr="009F5FE9">
        <w:rPr>
          <w:rFonts w:ascii="Times New Roman" w:hAnsi="Times New Roman"/>
          <w:sz w:val="28"/>
          <w:szCs w:val="28"/>
        </w:rPr>
        <w:t xml:space="preserve">и в течении </w:t>
      </w:r>
      <w:r>
        <w:rPr>
          <w:rFonts w:ascii="Times New Roman" w:hAnsi="Times New Roman"/>
          <w:sz w:val="28"/>
          <w:szCs w:val="28"/>
        </w:rPr>
        <w:t>36</w:t>
      </w:r>
      <w:r w:rsidRPr="009F5FE9">
        <w:rPr>
          <w:rFonts w:ascii="Times New Roman" w:hAnsi="Times New Roman"/>
          <w:sz w:val="28"/>
          <w:szCs w:val="28"/>
        </w:rPr>
        <w:t xml:space="preserve"> месяцев</w:t>
      </w:r>
      <w:r w:rsidR="00FE5954">
        <w:rPr>
          <w:rFonts w:ascii="Times New Roman" w:hAnsi="Times New Roman" w:cs="Times New Roman"/>
          <w:sz w:val="28"/>
          <w:szCs w:val="28"/>
        </w:rPr>
        <w:t>.</w:t>
      </w:r>
    </w:p>
    <w:p w14:paraId="0461BAB3" w14:textId="6E172979" w:rsidR="00A732F4" w:rsidRPr="006E3824" w:rsidRDefault="00A732F4" w:rsidP="00A732F4">
      <w:pPr>
        <w:pStyle w:val="ConsPlusNormal"/>
        <w:jc w:val="both"/>
        <w:rPr>
          <w:rFonts w:ascii="Times New Roman" w:hAnsi="Times New Roman" w:cs="Times New Roman"/>
          <w:sz w:val="28"/>
          <w:szCs w:val="28"/>
        </w:rPr>
      </w:pPr>
      <w:r w:rsidRPr="006E3824">
        <w:rPr>
          <w:rFonts w:ascii="Times New Roman" w:hAnsi="Times New Roman" w:cs="Times New Roman"/>
          <w:sz w:val="28"/>
          <w:szCs w:val="28"/>
        </w:rPr>
        <w:t xml:space="preserve">Место оказания услуг – территория Российской Федерации, за исключением </w:t>
      </w:r>
      <w:r w:rsidR="001341C7" w:rsidRPr="006E3824">
        <w:rPr>
          <w:rFonts w:ascii="Times New Roman" w:hAnsi="Times New Roman" w:cs="Times New Roman"/>
          <w:sz w:val="28"/>
          <w:szCs w:val="28"/>
        </w:rPr>
        <w:t>Республики Крым, г. Севастополь, ЛНР, ДНР, Херсонской и Запорожской областей</w:t>
      </w:r>
      <w:r w:rsidRPr="006E3824">
        <w:rPr>
          <w:rFonts w:ascii="Times New Roman" w:hAnsi="Times New Roman" w:cs="Times New Roman"/>
          <w:sz w:val="28"/>
          <w:szCs w:val="28"/>
        </w:rPr>
        <w:t>.</w:t>
      </w:r>
    </w:p>
    <w:p w14:paraId="34441CB3" w14:textId="77777777" w:rsidR="00A732F4" w:rsidRPr="006E3824" w:rsidRDefault="00A732F4" w:rsidP="00A732F4">
      <w:pPr>
        <w:pStyle w:val="ConsPlusNormal"/>
        <w:jc w:val="both"/>
        <w:rPr>
          <w:rFonts w:ascii="Times New Roman" w:hAnsi="Times New Roman" w:cs="Times New Roman"/>
          <w:sz w:val="28"/>
          <w:szCs w:val="28"/>
        </w:rPr>
      </w:pPr>
      <w:r w:rsidRPr="006E3824">
        <w:rPr>
          <w:rFonts w:ascii="Times New Roman" w:hAnsi="Times New Roman" w:cs="Times New Roman"/>
          <w:sz w:val="28"/>
          <w:szCs w:val="28"/>
        </w:rPr>
        <w:t>Срок начала оказания услуг связи по телефонным номерам, выделенным Заказчику другим Оператором связи и подлежащим переносу в сеть связи Исполнителя, определяется в соответствии с пунктом 154 Правил оказания услуг телефонной связи, утвержденных постановлением Правительства Российской Федерации от 09.12.2014г. № 1342 «О порядке оказания услуг телефонной связи».</w:t>
      </w:r>
    </w:p>
    <w:p w14:paraId="340DD74B" w14:textId="77777777" w:rsidR="004C27CC" w:rsidRPr="006E3824" w:rsidRDefault="00A732F4" w:rsidP="00A732F4">
      <w:pPr>
        <w:pStyle w:val="ConsPlusNormal"/>
        <w:ind w:firstLine="708"/>
        <w:jc w:val="both"/>
        <w:rPr>
          <w:rFonts w:ascii="Times New Roman" w:hAnsi="Times New Roman" w:cs="Times New Roman"/>
          <w:sz w:val="28"/>
          <w:szCs w:val="28"/>
        </w:rPr>
      </w:pPr>
      <w:r w:rsidRPr="006E3824">
        <w:rPr>
          <w:rFonts w:ascii="Times New Roman" w:hAnsi="Times New Roman" w:cs="Times New Roman"/>
          <w:sz w:val="28"/>
          <w:szCs w:val="28"/>
        </w:rPr>
        <w:t>В отношении абонентских номеров, используемых для обеспечения подвижной радиотелефонной связи на предприятии Исполнитель за свой счет и своими силами, обеспечивает замену и доставку на места SIM-карт Заказчика в день начала оказания услуг по Договору, если для оказания услуг по Договору в устройствах Заказчика необходимо заменить SIM-карты (перечень объектов Заказчика указаны в Приложении № 2).</w:t>
      </w:r>
    </w:p>
    <w:p w14:paraId="1209310A" w14:textId="77777777" w:rsidR="00A732F4" w:rsidRPr="006E3824" w:rsidRDefault="00A732F4" w:rsidP="00A732F4">
      <w:pPr>
        <w:pStyle w:val="ConsPlusNormal"/>
        <w:ind w:firstLine="708"/>
        <w:jc w:val="both"/>
        <w:rPr>
          <w:rFonts w:ascii="Times New Roman" w:hAnsi="Times New Roman" w:cs="Times New Roman"/>
          <w:sz w:val="28"/>
          <w:szCs w:val="28"/>
        </w:rPr>
      </w:pPr>
    </w:p>
    <w:p w14:paraId="05AB097A"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t>ХАРАКТЕРИСТИКИ ОКАЗЫВАЕМЫХ УСЛУГ</w:t>
      </w:r>
    </w:p>
    <w:p w14:paraId="0D9753AE" w14:textId="77777777" w:rsidR="004C27CC" w:rsidRPr="006E3824" w:rsidRDefault="004C27CC" w:rsidP="004C27CC">
      <w:pPr>
        <w:pStyle w:val="ConsPlusNormal"/>
        <w:ind w:firstLine="0"/>
        <w:jc w:val="center"/>
        <w:rPr>
          <w:rFonts w:ascii="Times New Roman" w:hAnsi="Times New Roman" w:cs="Times New Roman"/>
          <w:sz w:val="28"/>
          <w:szCs w:val="28"/>
        </w:rPr>
      </w:pPr>
    </w:p>
    <w:p w14:paraId="01720332" w14:textId="345E8F87" w:rsidR="00071949" w:rsidRPr="006E3824" w:rsidRDefault="00071949" w:rsidP="00071949">
      <w:pPr>
        <w:pStyle w:val="a8"/>
        <w:numPr>
          <w:ilvl w:val="1"/>
          <w:numId w:val="1"/>
        </w:numPr>
        <w:tabs>
          <w:tab w:val="left" w:pos="540"/>
        </w:tabs>
        <w:spacing w:after="0" w:line="240" w:lineRule="auto"/>
        <w:ind w:left="0" w:firstLine="709"/>
        <w:jc w:val="both"/>
        <w:rPr>
          <w:rFonts w:ascii="Times New Roman" w:eastAsia="Calibri" w:hAnsi="Times New Roman"/>
          <w:sz w:val="28"/>
          <w:szCs w:val="28"/>
        </w:rPr>
      </w:pPr>
      <w:r w:rsidRPr="006E3824">
        <w:rPr>
          <w:rFonts w:ascii="Times New Roman" w:eastAsia="Calibri" w:hAnsi="Times New Roman"/>
          <w:sz w:val="28"/>
          <w:szCs w:val="28"/>
        </w:rPr>
        <w:t xml:space="preserve">Исполнитель обязан обеспечить возможность использования Заказчиком выделенных ему ранее </w:t>
      </w:r>
      <w:r w:rsidR="00A25472" w:rsidRPr="006E3824">
        <w:rPr>
          <w:rFonts w:ascii="Times New Roman" w:eastAsia="Calibri" w:hAnsi="Times New Roman"/>
          <w:color w:val="FF0000"/>
          <w:sz w:val="28"/>
          <w:szCs w:val="28"/>
        </w:rPr>
        <w:t xml:space="preserve"> </w:t>
      </w:r>
      <w:r w:rsidR="00741B7C" w:rsidRPr="006E3824">
        <w:rPr>
          <w:rFonts w:ascii="Times New Roman" w:eastAsia="Calibri" w:hAnsi="Times New Roman"/>
          <w:sz w:val="28"/>
          <w:szCs w:val="28"/>
          <w:lang w:val="ru-RU"/>
        </w:rPr>
        <w:t>4</w:t>
      </w:r>
      <w:r w:rsidR="004975A2" w:rsidRPr="006E3824">
        <w:rPr>
          <w:rFonts w:ascii="Times New Roman" w:eastAsia="Calibri" w:hAnsi="Times New Roman"/>
          <w:sz w:val="28"/>
          <w:szCs w:val="28"/>
          <w:lang w:val="ru-RU"/>
        </w:rPr>
        <w:t>96</w:t>
      </w:r>
      <w:r w:rsidR="00A25472" w:rsidRPr="006E3824">
        <w:rPr>
          <w:rFonts w:ascii="Times New Roman" w:eastAsia="Calibri" w:hAnsi="Times New Roman"/>
          <w:color w:val="FF0000"/>
          <w:sz w:val="28"/>
          <w:szCs w:val="28"/>
          <w:lang w:val="ru-RU"/>
        </w:rPr>
        <w:t xml:space="preserve"> </w:t>
      </w:r>
      <w:r w:rsidRPr="006E3824">
        <w:rPr>
          <w:rFonts w:ascii="Times New Roman" w:eastAsia="Calibri" w:hAnsi="Times New Roman"/>
          <w:sz w:val="28"/>
          <w:szCs w:val="28"/>
        </w:rPr>
        <w:t xml:space="preserve">абонентских номеров в соответствии с объемами и тарифными планами, указанными в Приложении 1.  </w:t>
      </w:r>
    </w:p>
    <w:p w14:paraId="0DF1457F" w14:textId="3BD6E4E1" w:rsidR="00071949" w:rsidRPr="006E3824" w:rsidRDefault="00071949" w:rsidP="00071949">
      <w:pPr>
        <w:tabs>
          <w:tab w:val="left" w:pos="1276"/>
        </w:tabs>
        <w:autoSpaceDE w:val="0"/>
        <w:autoSpaceDN w:val="0"/>
        <w:ind w:firstLine="709"/>
        <w:jc w:val="both"/>
        <w:rPr>
          <w:rFonts w:ascii="Times New Roman" w:hAnsi="Times New Roman"/>
          <w:bCs/>
          <w:sz w:val="28"/>
          <w:szCs w:val="28"/>
        </w:rPr>
      </w:pPr>
      <w:r w:rsidRPr="006E3824">
        <w:rPr>
          <w:rFonts w:ascii="Times New Roman" w:hAnsi="Times New Roman"/>
          <w:sz w:val="28"/>
          <w:szCs w:val="28"/>
          <w:lang w:eastAsia="ru-RU"/>
        </w:rPr>
        <w:t>В ходе оказания услуг сеть мобильной связи должна обеспечить достижение ровного и плотного радиопокрытия в местах подразделени</w:t>
      </w:r>
      <w:r w:rsidR="00942B4F" w:rsidRPr="006E3824">
        <w:rPr>
          <w:rFonts w:ascii="Times New Roman" w:hAnsi="Times New Roman"/>
          <w:sz w:val="28"/>
          <w:szCs w:val="28"/>
          <w:lang w:eastAsia="ru-RU"/>
        </w:rPr>
        <w:t>й</w:t>
      </w:r>
      <w:r w:rsidRPr="006E3824">
        <w:rPr>
          <w:rFonts w:ascii="Times New Roman" w:hAnsi="Times New Roman"/>
          <w:sz w:val="28"/>
          <w:szCs w:val="28"/>
          <w:lang w:eastAsia="ru-RU"/>
        </w:rPr>
        <w:t xml:space="preserve"> Заказчика согласно Приложению 2. </w:t>
      </w:r>
    </w:p>
    <w:p w14:paraId="7C03D2AE" w14:textId="77777777" w:rsidR="00071949" w:rsidRPr="006E3824" w:rsidRDefault="00071949" w:rsidP="00071949">
      <w:pPr>
        <w:pStyle w:val="a8"/>
        <w:numPr>
          <w:ilvl w:val="1"/>
          <w:numId w:val="1"/>
        </w:numPr>
        <w:tabs>
          <w:tab w:val="left" w:pos="426"/>
          <w:tab w:val="left" w:pos="1134"/>
        </w:tabs>
        <w:spacing w:after="0" w:line="240" w:lineRule="auto"/>
        <w:ind w:left="0" w:firstLine="709"/>
        <w:jc w:val="both"/>
        <w:rPr>
          <w:rFonts w:ascii="Times New Roman" w:hAnsi="Times New Roman"/>
          <w:b/>
          <w:sz w:val="28"/>
          <w:szCs w:val="28"/>
        </w:rPr>
      </w:pPr>
      <w:r w:rsidRPr="006E3824">
        <w:rPr>
          <w:rFonts w:ascii="Times New Roman" w:hAnsi="Times New Roman"/>
          <w:b/>
          <w:sz w:val="28"/>
          <w:szCs w:val="28"/>
        </w:rPr>
        <w:t xml:space="preserve"> Описание предмета закупки. Общие положения.</w:t>
      </w:r>
    </w:p>
    <w:p w14:paraId="39B655BC"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Услуги связи, являющиеся комплексной услугой, включают в себя:</w:t>
      </w:r>
    </w:p>
    <w:p w14:paraId="2303DA8D"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услуги подвижной радиотелефонной связи (доступ к сети связи Исполнителя, соединения по сети связи Исполнителя, соединения с абонентами и (или) пользователями сетей фиксированной телефонной связи сети связи общего пользования, возможность пользования услугами подвижной радиотелефонной связи при нахождении за пределами территории, указанной в лицензии);</w:t>
      </w:r>
    </w:p>
    <w:p w14:paraId="65E4111D"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 услуги связи по передаче данных, за исключением услуг связи по передаче данных для целей передачи голосовой информации (доступ к сети связи Исполнителя, соединения по сети передачи данных, доступ к услугам передачи данных, оказываемым другими операторами связи, сети передачи </w:t>
      </w:r>
      <w:r w:rsidRPr="006E3824">
        <w:rPr>
          <w:rFonts w:ascii="Times New Roman" w:hAnsi="Times New Roman"/>
          <w:sz w:val="28"/>
          <w:szCs w:val="28"/>
          <w:lang w:eastAsia="ru-RU"/>
        </w:rPr>
        <w:lastRenderedPageBreak/>
        <w:t>данных которых взаимодействуют с сетью связи Исполнителя);</w:t>
      </w:r>
    </w:p>
    <w:p w14:paraId="797160B8"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телематические услуги связи (доступ к сети связи Исполнителя, доступ к информационным системам информационно - телекоммуникационных сетей, в том числе к сети Интернет, прием и передача телематических электронных сообщений).</w:t>
      </w:r>
    </w:p>
    <w:p w14:paraId="0D987539" w14:textId="4830A08A" w:rsidR="00071949" w:rsidRPr="006E3824" w:rsidRDefault="007C3AA5"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Услуги мобильной связи оказываются на базе цифровых технологий. Технологии оказания услуг должны обеспечивать расширение зоны обслуживания и роуминговых отношений, полный набор услуг для абонентских номеров, имеющихся у Заказчика (с возможностью увеличения абонентских номеров до </w:t>
      </w:r>
      <w:r w:rsidR="00741B7C" w:rsidRPr="006E3824">
        <w:rPr>
          <w:rFonts w:ascii="Times New Roman" w:hAnsi="Times New Roman"/>
          <w:sz w:val="28"/>
          <w:szCs w:val="28"/>
          <w:lang w:eastAsia="ru-RU"/>
        </w:rPr>
        <w:t>1000</w:t>
      </w:r>
      <w:r w:rsidRPr="006E3824">
        <w:rPr>
          <w:rFonts w:ascii="Times New Roman" w:hAnsi="Times New Roman"/>
          <w:sz w:val="28"/>
          <w:szCs w:val="28"/>
          <w:lang w:eastAsia="ru-RU"/>
        </w:rPr>
        <w:t>, по требованию Заказчика), в соответствии с характеристиками, установленными настоящим Техническим заданием</w:t>
      </w:r>
      <w:r w:rsidR="00071949" w:rsidRPr="006E3824">
        <w:rPr>
          <w:rFonts w:ascii="Times New Roman" w:hAnsi="Times New Roman"/>
          <w:sz w:val="28"/>
          <w:szCs w:val="28"/>
          <w:lang w:eastAsia="ru-RU"/>
        </w:rPr>
        <w:t>.</w:t>
      </w:r>
    </w:p>
    <w:p w14:paraId="338356E6" w14:textId="3CCE286B" w:rsidR="009F3226" w:rsidRPr="006E3824" w:rsidRDefault="009F3226" w:rsidP="009F3226">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Обязательно наличие развернутой сети 3G, LTE. Процент охвата территории г. </w:t>
      </w:r>
      <w:r w:rsidR="00EB7E4B" w:rsidRPr="006E3824">
        <w:rPr>
          <w:rFonts w:ascii="Times New Roman" w:hAnsi="Times New Roman"/>
          <w:sz w:val="28"/>
          <w:szCs w:val="28"/>
          <w:lang w:eastAsia="ru-RU"/>
        </w:rPr>
        <w:t>Пенз</w:t>
      </w:r>
      <w:r w:rsidRPr="006E3824">
        <w:rPr>
          <w:rFonts w:ascii="Times New Roman" w:hAnsi="Times New Roman"/>
          <w:sz w:val="28"/>
          <w:szCs w:val="28"/>
          <w:lang w:eastAsia="ru-RU"/>
        </w:rPr>
        <w:t xml:space="preserve">а и </w:t>
      </w:r>
      <w:r w:rsidR="00EB7E4B" w:rsidRPr="006E3824">
        <w:rPr>
          <w:rFonts w:ascii="Times New Roman" w:hAnsi="Times New Roman"/>
          <w:sz w:val="28"/>
          <w:szCs w:val="28"/>
          <w:lang w:eastAsia="ru-RU"/>
        </w:rPr>
        <w:t>Пензенской</w:t>
      </w:r>
      <w:r w:rsidRPr="006E3824">
        <w:rPr>
          <w:rFonts w:ascii="Times New Roman" w:hAnsi="Times New Roman"/>
          <w:sz w:val="28"/>
          <w:szCs w:val="28"/>
          <w:lang w:eastAsia="ru-RU"/>
        </w:rPr>
        <w:t xml:space="preserve"> области должен быть максимальным и не менее 90% для сетей 3G, LTE.</w:t>
      </w:r>
    </w:p>
    <w:p w14:paraId="1AAA823A" w14:textId="604654BA" w:rsidR="009F3226" w:rsidRPr="006E3824" w:rsidRDefault="009F3226" w:rsidP="009F3226">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Обеспечить наличие доступа по стандарту LTE во всех отделениях Почта России по </w:t>
      </w:r>
      <w:r w:rsidR="00EB7E4B" w:rsidRPr="006E3824">
        <w:rPr>
          <w:rFonts w:ascii="Times New Roman" w:hAnsi="Times New Roman"/>
          <w:sz w:val="28"/>
          <w:szCs w:val="28"/>
          <w:lang w:eastAsia="ru-RU"/>
        </w:rPr>
        <w:t>Пензенской</w:t>
      </w:r>
      <w:r w:rsidRPr="006E3824">
        <w:rPr>
          <w:rFonts w:ascii="Times New Roman" w:hAnsi="Times New Roman"/>
          <w:sz w:val="28"/>
          <w:szCs w:val="28"/>
          <w:lang w:eastAsia="ru-RU"/>
        </w:rPr>
        <w:t xml:space="preserve"> области, со скоростью не менее 24 Мбит/сек. Процент покрытия территории РФ должен быть не менее 95 %</w:t>
      </w:r>
    </w:p>
    <w:p w14:paraId="2CD5C148"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Исполнитель обязан обеспечить портацию используемых Заказчиком в настоящее время номеров.</w:t>
      </w:r>
    </w:p>
    <w:p w14:paraId="1F64BC21"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Список используемых Заказчиком номеров будет предоставлен победителю аукциона, при подписании договора.</w:t>
      </w:r>
    </w:p>
    <w:p w14:paraId="7691F0B6"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Обязательное обеспечение стабильного уровня сигнала (в сети 3G -  до 90 дБм; в сети 4G -  до 90 дБм) подвижной радиотелефонной связи по адресам Заказчика включая внутренние служебные помещения, гаражи, с возможностью установки дополнительного оборудования оператора связи, улучшающего качество сигнала связи в течение 7 календарных дней с момента выявления точек с отсутствием стабильного покрытия (без взимания дополнительной платы за оборудование и работы).</w:t>
      </w:r>
    </w:p>
    <w:p w14:paraId="57CC7532"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Данное требование обусловлено необходимостью сохранения качества оказываемых услуг и поддержания рабочих процессов, связанных с корпоративной сотовой связью сотрудников Заказчика, также для исключения простоев рабочих процессов. Перечень адресов указан в Приложении №2 к Техническому заданию.</w:t>
      </w:r>
    </w:p>
    <w:p w14:paraId="59B8DB66"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Продолжительность одного непрерывного соединения должна быть не менее 30 минут.</w:t>
      </w:r>
    </w:p>
    <w:p w14:paraId="75CDAA77" w14:textId="33A2566E" w:rsidR="00BD2645" w:rsidRPr="006E3824" w:rsidRDefault="00BD2645" w:rsidP="00BD2645">
      <w:pPr>
        <w:tabs>
          <w:tab w:val="left" w:pos="1276"/>
        </w:tabs>
        <w:autoSpaceDE w:val="0"/>
        <w:autoSpaceDN w:val="0"/>
        <w:ind w:firstLine="709"/>
        <w:jc w:val="both"/>
        <w:rPr>
          <w:rFonts w:ascii="Times New Roman" w:hAnsi="Times New Roman"/>
          <w:sz w:val="28"/>
          <w:szCs w:val="28"/>
          <w:lang w:eastAsia="ru-RU"/>
        </w:rPr>
      </w:pPr>
      <w:r w:rsidRPr="006E3824">
        <w:rPr>
          <w:rFonts w:ascii="Times New Roman" w:eastAsia="Times New Roman" w:hAnsi="Times New Roman"/>
          <w:color w:val="000000"/>
          <w:sz w:val="28"/>
          <w:szCs w:val="28"/>
          <w:lang w:eastAsia="ru-RU"/>
        </w:rPr>
        <w:t xml:space="preserve">Сеть Оператора должна иметь высокий уровень резервирования, позволяющий проводить плановые работы без влияния на качество услуг для абонентов. В каждой технологической площади каждый элемент системы должен дублироваться, должно обеспечиваться стопроцентное функционирование всех услуг без прерывания связи. </w:t>
      </w:r>
      <w:r w:rsidRPr="006E3824">
        <w:rPr>
          <w:rFonts w:ascii="Times New Roman" w:hAnsi="Times New Roman"/>
          <w:sz w:val="28"/>
          <w:szCs w:val="28"/>
          <w:lang w:eastAsia="ru-RU"/>
        </w:rPr>
        <w:t xml:space="preserve">Сеть Оператора должна иметь равномерное и плотное покрытие на всей территории </w:t>
      </w:r>
      <w:r w:rsidR="00EB7E4B" w:rsidRPr="006E3824">
        <w:rPr>
          <w:rFonts w:ascii="Times New Roman" w:hAnsi="Times New Roman"/>
          <w:sz w:val="28"/>
          <w:szCs w:val="28"/>
          <w:lang w:eastAsia="ru-RU"/>
        </w:rPr>
        <w:t>Пензенской</w:t>
      </w:r>
      <w:r w:rsidRPr="006E3824">
        <w:rPr>
          <w:rFonts w:ascii="Times New Roman" w:hAnsi="Times New Roman"/>
          <w:sz w:val="28"/>
          <w:szCs w:val="28"/>
          <w:lang w:eastAsia="ru-RU"/>
        </w:rPr>
        <w:t xml:space="preserve"> области и всем субъектам Российской Федерации за исключением </w:t>
      </w:r>
      <w:r w:rsidR="001341C7" w:rsidRPr="006E3824">
        <w:rPr>
          <w:rFonts w:ascii="Times New Roman" w:hAnsi="Times New Roman"/>
          <w:sz w:val="28"/>
          <w:szCs w:val="28"/>
          <w:lang w:eastAsia="ru-RU"/>
        </w:rPr>
        <w:t>Республики Крым, г. Севастополь, ЛНР, ДНР, Херсонской и Запорожской областей</w:t>
      </w:r>
      <w:r w:rsidRPr="006E3824">
        <w:rPr>
          <w:rFonts w:ascii="Times New Roman" w:hAnsi="Times New Roman"/>
          <w:sz w:val="28"/>
          <w:szCs w:val="28"/>
          <w:lang w:eastAsia="ru-RU"/>
        </w:rPr>
        <w:t xml:space="preserve">, а </w:t>
      </w:r>
      <w:r w:rsidRPr="006E3824">
        <w:rPr>
          <w:rFonts w:ascii="Times New Roman" w:hAnsi="Times New Roman"/>
          <w:sz w:val="28"/>
          <w:szCs w:val="28"/>
          <w:lang w:eastAsia="ru-RU"/>
        </w:rPr>
        <w:lastRenderedPageBreak/>
        <w:t xml:space="preserve">также с возможностью модернизации для улучшения связи, расширения зоны обслуживания и роуминговых отношений, полный набор современных услуг в соответствии с техническими характеристиками. </w:t>
      </w:r>
    </w:p>
    <w:p w14:paraId="6E11836D" w14:textId="0EEEFD9B" w:rsidR="00BD2645" w:rsidRPr="006E3824" w:rsidRDefault="00BD2645" w:rsidP="00BD2645">
      <w:pPr>
        <w:tabs>
          <w:tab w:val="left" w:pos="1276"/>
        </w:tabs>
        <w:autoSpaceDE w:val="0"/>
        <w:autoSpaceDN w:val="0"/>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SIM-карты Оператора должны быть различных размеров и параметров: стандартная SIM (25×15x0,76мм), Micro-SIM-карта (15×12x0,76 мм), Nano-SIM-карта (12×9 мм) со сниженной толщиной в 15% по сравнению другими и использоваться в любом, сертифицированном </w:t>
      </w:r>
      <w:r w:rsidR="006138E0" w:rsidRPr="006E3824">
        <w:rPr>
          <w:rFonts w:ascii="Times New Roman" w:hAnsi="Times New Roman"/>
          <w:sz w:val="28"/>
          <w:szCs w:val="28"/>
          <w:lang w:eastAsia="ru-RU"/>
        </w:rPr>
        <w:t xml:space="preserve">на территории Российской Федерации за исключением </w:t>
      </w:r>
      <w:r w:rsidR="001341C7" w:rsidRPr="006E3824">
        <w:rPr>
          <w:rFonts w:ascii="Times New Roman" w:hAnsi="Times New Roman"/>
          <w:sz w:val="28"/>
          <w:szCs w:val="28"/>
          <w:lang w:eastAsia="ru-RU"/>
        </w:rPr>
        <w:t>Республики Крым, г. Севастополь, ЛНР, ДНР, Херсонской и Запорожской областей</w:t>
      </w:r>
      <w:r w:rsidRPr="006E3824">
        <w:rPr>
          <w:rFonts w:ascii="Times New Roman" w:hAnsi="Times New Roman"/>
          <w:sz w:val="28"/>
          <w:szCs w:val="28"/>
          <w:lang w:eastAsia="ru-RU"/>
        </w:rPr>
        <w:t>, конечном оборудовании Заказчика, функционирующего в следующих диапазонах частот: 800 МГц – сети LTE, 900 МГц – сети GSM, UMTS, LTE, 1800 МГц – сети GSM, LTE, 2100 МГц – сети UMTS, 2600 МГц – сети LTE.</w:t>
      </w:r>
    </w:p>
    <w:p w14:paraId="6C175DBB" w14:textId="3A66C730" w:rsidR="009F3226" w:rsidRPr="006E3824" w:rsidRDefault="00BD2645" w:rsidP="00BD2645">
      <w:pPr>
        <w:tabs>
          <w:tab w:val="left" w:pos="1276"/>
        </w:tabs>
        <w:autoSpaceDE w:val="0"/>
        <w:autoSpaceDN w:val="0"/>
        <w:ind w:firstLine="709"/>
        <w:jc w:val="both"/>
        <w:rPr>
          <w:rFonts w:ascii="Times New Roman" w:hAnsi="Times New Roman"/>
          <w:sz w:val="28"/>
          <w:szCs w:val="28"/>
          <w:lang w:eastAsia="ru-RU"/>
        </w:rPr>
      </w:pPr>
      <w:r w:rsidRPr="006E3824">
        <w:rPr>
          <w:rFonts w:ascii="Times New Roman" w:hAnsi="Times New Roman"/>
          <w:sz w:val="28"/>
          <w:szCs w:val="28"/>
          <w:lang w:eastAsia="ru-RU"/>
        </w:rPr>
        <w:t>В случае необходимости по запросу Заказчика предоставляется подключение/настройка телефонных аппаратов/оборудования связи силами Исполнителя для обеспечения корректной работы в сети оператора.</w:t>
      </w:r>
    </w:p>
    <w:p w14:paraId="1833D495" w14:textId="77777777" w:rsidR="009D15BB" w:rsidRPr="006E3824" w:rsidRDefault="009F3226" w:rsidP="009D15BB">
      <w:pPr>
        <w:tabs>
          <w:tab w:val="left" w:pos="1276"/>
        </w:tabs>
        <w:autoSpaceDE w:val="0"/>
        <w:autoSpaceDN w:val="0"/>
        <w:ind w:firstLine="709"/>
        <w:jc w:val="both"/>
        <w:rPr>
          <w:rFonts w:ascii="Times New Roman" w:hAnsi="Times New Roman"/>
          <w:color w:val="000000"/>
          <w:sz w:val="28"/>
          <w:szCs w:val="28"/>
          <w:lang w:eastAsia="ru-RU"/>
        </w:rPr>
      </w:pPr>
      <w:r w:rsidRPr="006E3824">
        <w:rPr>
          <w:rFonts w:ascii="Times New Roman" w:hAnsi="Times New Roman"/>
          <w:color w:val="000000"/>
          <w:sz w:val="28"/>
          <w:szCs w:val="28"/>
          <w:lang w:eastAsia="ru-RU"/>
        </w:rPr>
        <w:t>Сеть сотовой связи Оператора должна обеспечивать:</w:t>
      </w:r>
    </w:p>
    <w:p w14:paraId="10CEF865" w14:textId="1565039C" w:rsidR="009D15BB" w:rsidRPr="006E3824" w:rsidRDefault="009F3226" w:rsidP="002F063E">
      <w:pPr>
        <w:pStyle w:val="a8"/>
        <w:numPr>
          <w:ilvl w:val="0"/>
          <w:numId w:val="11"/>
        </w:numPr>
        <w:tabs>
          <w:tab w:val="left" w:pos="1276"/>
        </w:tabs>
        <w:autoSpaceDE w:val="0"/>
        <w:autoSpaceDN w:val="0"/>
        <w:ind w:left="0" w:firstLine="709"/>
        <w:jc w:val="both"/>
        <w:rPr>
          <w:rFonts w:ascii="Times New Roman" w:hAnsi="Times New Roman"/>
          <w:sz w:val="28"/>
          <w:szCs w:val="28"/>
          <w:lang w:eastAsia="ru-RU"/>
        </w:rPr>
      </w:pPr>
      <w:r w:rsidRPr="006E3824">
        <w:rPr>
          <w:rFonts w:ascii="Times New Roman" w:hAnsi="Times New Roman"/>
          <w:color w:val="000000"/>
          <w:sz w:val="28"/>
          <w:szCs w:val="28"/>
          <w:lang w:eastAsia="ru-RU"/>
        </w:rPr>
        <w:t xml:space="preserve">возможность бесплатного подключения новых номеров и обеспечения качественной круглосуточной работы радиотелефонов стандарта GSM 900/1800 и IMT 2000/UMTS с городской нумерацией - возможность обеспечения качественной круглосуточной работы радиотелефонов стандарта GSM 900/1800 и IMT 2000/UMTS, обеспечивающего покрытие территории г. </w:t>
      </w:r>
      <w:r w:rsidR="00EB7E4B" w:rsidRPr="006E3824">
        <w:rPr>
          <w:rFonts w:ascii="Times New Roman" w:hAnsi="Times New Roman"/>
          <w:color w:val="000000"/>
          <w:sz w:val="28"/>
          <w:szCs w:val="28"/>
          <w:lang w:eastAsia="ru-RU"/>
        </w:rPr>
        <w:t>Пенз</w:t>
      </w:r>
      <w:r w:rsidRPr="006E3824">
        <w:rPr>
          <w:rFonts w:ascii="Times New Roman" w:hAnsi="Times New Roman"/>
          <w:color w:val="000000"/>
          <w:sz w:val="28"/>
          <w:szCs w:val="28"/>
          <w:lang w:eastAsia="ru-RU"/>
        </w:rPr>
        <w:t xml:space="preserve">а, всех районных центров, а также прочих крупных населённых пунктов </w:t>
      </w:r>
      <w:r w:rsidR="00EB7E4B" w:rsidRPr="006E3824">
        <w:rPr>
          <w:rFonts w:ascii="Times New Roman" w:hAnsi="Times New Roman"/>
          <w:color w:val="000000"/>
          <w:sz w:val="28"/>
          <w:szCs w:val="28"/>
          <w:lang w:eastAsia="ru-RU"/>
        </w:rPr>
        <w:t>Пензенской</w:t>
      </w:r>
      <w:r w:rsidRPr="006E3824">
        <w:rPr>
          <w:rFonts w:ascii="Times New Roman" w:hAnsi="Times New Roman"/>
          <w:color w:val="000000"/>
          <w:sz w:val="28"/>
          <w:szCs w:val="28"/>
          <w:lang w:eastAsia="ru-RU"/>
        </w:rPr>
        <w:t xml:space="preserve"> области;</w:t>
      </w:r>
    </w:p>
    <w:p w14:paraId="143CAB6E" w14:textId="77777777" w:rsidR="009D15BB" w:rsidRPr="006E3824" w:rsidRDefault="009F3226" w:rsidP="002F063E">
      <w:pPr>
        <w:pStyle w:val="a8"/>
        <w:numPr>
          <w:ilvl w:val="0"/>
          <w:numId w:val="11"/>
        </w:numPr>
        <w:tabs>
          <w:tab w:val="left" w:pos="1276"/>
        </w:tabs>
        <w:autoSpaceDE w:val="0"/>
        <w:autoSpaceDN w:val="0"/>
        <w:ind w:left="0" w:firstLine="709"/>
        <w:jc w:val="both"/>
        <w:rPr>
          <w:rFonts w:ascii="Times New Roman" w:hAnsi="Times New Roman"/>
          <w:sz w:val="28"/>
          <w:szCs w:val="28"/>
          <w:lang w:eastAsia="ru-RU"/>
        </w:rPr>
      </w:pPr>
      <w:r w:rsidRPr="006E3824">
        <w:rPr>
          <w:rFonts w:ascii="Times New Roman" w:hAnsi="Times New Roman"/>
          <w:color w:val="000000"/>
          <w:sz w:val="28"/>
          <w:szCs w:val="28"/>
          <w:lang w:eastAsia="ru-RU"/>
        </w:rPr>
        <w:t>возможность подключения дополнительного количества радиотелефонов с городской и федеральной нумерацией к корпоративной сотовой сети;</w:t>
      </w:r>
    </w:p>
    <w:p w14:paraId="56658BA3" w14:textId="77777777" w:rsidR="009D15BB" w:rsidRPr="006E3824" w:rsidRDefault="009F3226" w:rsidP="002F063E">
      <w:pPr>
        <w:pStyle w:val="a8"/>
        <w:numPr>
          <w:ilvl w:val="0"/>
          <w:numId w:val="11"/>
        </w:numPr>
        <w:tabs>
          <w:tab w:val="left" w:pos="1276"/>
        </w:tabs>
        <w:autoSpaceDE w:val="0"/>
        <w:autoSpaceDN w:val="0"/>
        <w:ind w:left="0" w:firstLine="709"/>
        <w:jc w:val="both"/>
        <w:rPr>
          <w:rFonts w:ascii="Times New Roman" w:hAnsi="Times New Roman"/>
          <w:sz w:val="28"/>
          <w:szCs w:val="28"/>
          <w:lang w:eastAsia="ru-RU"/>
        </w:rPr>
      </w:pPr>
      <w:r w:rsidRPr="006E3824">
        <w:rPr>
          <w:rFonts w:ascii="Times New Roman" w:hAnsi="Times New Roman"/>
          <w:color w:val="000000"/>
          <w:sz w:val="28"/>
          <w:szCs w:val="28"/>
          <w:lang w:eastAsia="ru-RU"/>
        </w:rPr>
        <w:t>возможность сохранения телефонных номеров при временном отключении;</w:t>
      </w:r>
    </w:p>
    <w:p w14:paraId="6E310115" w14:textId="12BE7326" w:rsidR="009D15BB" w:rsidRPr="006E3824" w:rsidRDefault="009F3226" w:rsidP="002F063E">
      <w:pPr>
        <w:pStyle w:val="a8"/>
        <w:numPr>
          <w:ilvl w:val="0"/>
          <w:numId w:val="11"/>
        </w:numPr>
        <w:tabs>
          <w:tab w:val="left" w:pos="1276"/>
        </w:tabs>
        <w:autoSpaceDE w:val="0"/>
        <w:autoSpaceDN w:val="0"/>
        <w:ind w:left="0" w:firstLine="709"/>
        <w:jc w:val="both"/>
        <w:rPr>
          <w:rFonts w:ascii="Times New Roman" w:hAnsi="Times New Roman"/>
          <w:sz w:val="28"/>
          <w:szCs w:val="28"/>
          <w:lang w:eastAsia="ru-RU"/>
        </w:rPr>
      </w:pPr>
      <w:r w:rsidRPr="006E3824">
        <w:rPr>
          <w:rFonts w:ascii="Times New Roman" w:hAnsi="Times New Roman"/>
          <w:color w:val="000000"/>
          <w:sz w:val="28"/>
          <w:szCs w:val="28"/>
          <w:lang w:eastAsia="ru-RU"/>
        </w:rPr>
        <w:t xml:space="preserve">возможность сохранения абонентских номеров, принадлежащих Заказчику и используемых им при заключении </w:t>
      </w:r>
      <w:r w:rsidR="0047648D" w:rsidRPr="006E3824">
        <w:rPr>
          <w:rFonts w:ascii="Times New Roman" w:hAnsi="Times New Roman"/>
          <w:color w:val="000000"/>
          <w:sz w:val="28"/>
          <w:szCs w:val="28"/>
          <w:lang w:val="ru-RU" w:eastAsia="ru-RU"/>
        </w:rPr>
        <w:t>договора</w:t>
      </w:r>
      <w:r w:rsidRPr="006E3824">
        <w:rPr>
          <w:rFonts w:ascii="Times New Roman" w:hAnsi="Times New Roman"/>
          <w:color w:val="000000"/>
          <w:sz w:val="28"/>
          <w:szCs w:val="28"/>
          <w:lang w:eastAsia="ru-RU"/>
        </w:rPr>
        <w:t>;</w:t>
      </w:r>
    </w:p>
    <w:p w14:paraId="659CA0EC" w14:textId="0D18418D" w:rsidR="009D15BB" w:rsidRPr="006E3824" w:rsidRDefault="009F3226" w:rsidP="002F063E">
      <w:pPr>
        <w:pStyle w:val="a8"/>
        <w:numPr>
          <w:ilvl w:val="0"/>
          <w:numId w:val="11"/>
        </w:numPr>
        <w:tabs>
          <w:tab w:val="left" w:pos="1276"/>
        </w:tabs>
        <w:autoSpaceDE w:val="0"/>
        <w:autoSpaceDN w:val="0"/>
        <w:ind w:left="0" w:firstLine="709"/>
        <w:jc w:val="both"/>
        <w:rPr>
          <w:rFonts w:ascii="Times New Roman" w:hAnsi="Times New Roman"/>
          <w:sz w:val="28"/>
          <w:szCs w:val="28"/>
          <w:lang w:eastAsia="ru-RU"/>
        </w:rPr>
      </w:pPr>
      <w:r w:rsidRPr="006E3824">
        <w:rPr>
          <w:rFonts w:ascii="Times New Roman" w:hAnsi="Times New Roman"/>
          <w:color w:val="000000"/>
          <w:sz w:val="28"/>
          <w:szCs w:val="28"/>
          <w:lang w:eastAsia="ru-RU"/>
        </w:rPr>
        <w:t xml:space="preserve">возможность высокоскоростной передачи данных HSPA+ (на территории г. </w:t>
      </w:r>
      <w:r w:rsidR="00EB7E4B" w:rsidRPr="006E3824">
        <w:rPr>
          <w:rFonts w:ascii="Times New Roman" w:hAnsi="Times New Roman"/>
          <w:color w:val="000000"/>
          <w:sz w:val="28"/>
          <w:szCs w:val="28"/>
          <w:lang w:eastAsia="ru-RU"/>
        </w:rPr>
        <w:t>Пенза</w:t>
      </w:r>
      <w:r w:rsidRPr="006E3824">
        <w:rPr>
          <w:rFonts w:ascii="Times New Roman" w:hAnsi="Times New Roman"/>
          <w:color w:val="000000"/>
          <w:sz w:val="28"/>
          <w:szCs w:val="28"/>
          <w:lang w:eastAsia="ru-RU"/>
        </w:rPr>
        <w:t xml:space="preserve">), со скоростью передачи данных в сторону абонента до 16Мбит/с, DC -HSDPA (в сторону абонента до 42 Мбит/с и HSUPA (от абонента до 1,5Мбит/с) - на территории г. </w:t>
      </w:r>
      <w:r w:rsidR="00EB7E4B" w:rsidRPr="006E3824">
        <w:rPr>
          <w:rFonts w:ascii="Times New Roman" w:hAnsi="Times New Roman"/>
          <w:color w:val="000000"/>
          <w:sz w:val="28"/>
          <w:szCs w:val="28"/>
          <w:lang w:eastAsia="ru-RU"/>
        </w:rPr>
        <w:t>Пенза</w:t>
      </w:r>
      <w:r w:rsidRPr="006E3824">
        <w:rPr>
          <w:rFonts w:ascii="Times New Roman" w:hAnsi="Times New Roman"/>
          <w:color w:val="000000"/>
          <w:sz w:val="28"/>
          <w:szCs w:val="28"/>
          <w:lang w:eastAsia="ru-RU"/>
        </w:rPr>
        <w:t xml:space="preserve">, всех районных центров, а также прочих крупных населённых пунктов </w:t>
      </w:r>
      <w:r w:rsidR="00EB7E4B" w:rsidRPr="006E3824">
        <w:rPr>
          <w:rFonts w:ascii="Times New Roman" w:hAnsi="Times New Roman"/>
          <w:color w:val="000000"/>
          <w:sz w:val="28"/>
          <w:szCs w:val="28"/>
          <w:lang w:eastAsia="ru-RU"/>
        </w:rPr>
        <w:t>Пензенской</w:t>
      </w:r>
      <w:r w:rsidRPr="006E3824">
        <w:rPr>
          <w:rFonts w:ascii="Times New Roman" w:hAnsi="Times New Roman"/>
          <w:color w:val="000000"/>
          <w:sz w:val="28"/>
          <w:szCs w:val="28"/>
          <w:lang w:eastAsia="ru-RU"/>
        </w:rPr>
        <w:t xml:space="preserve"> области), на </w:t>
      </w:r>
      <w:r w:rsidRPr="006E3824">
        <w:rPr>
          <w:rFonts w:ascii="Times New Roman" w:hAnsi="Times New Roman"/>
          <w:color w:val="000000"/>
          <w:sz w:val="28"/>
          <w:szCs w:val="28"/>
          <w:lang w:eastAsia="ru-RU"/>
        </w:rPr>
        <w:lastRenderedPageBreak/>
        <w:t>радиотелефонах и прочих мобильных устройствах, поддерживающих данные технологии;</w:t>
      </w:r>
    </w:p>
    <w:p w14:paraId="4F474CE9" w14:textId="642E771E" w:rsidR="009F3226" w:rsidRPr="006E3824" w:rsidRDefault="009F3226" w:rsidP="002F063E">
      <w:pPr>
        <w:pStyle w:val="a8"/>
        <w:numPr>
          <w:ilvl w:val="0"/>
          <w:numId w:val="11"/>
        </w:numPr>
        <w:tabs>
          <w:tab w:val="left" w:pos="1276"/>
        </w:tabs>
        <w:autoSpaceDE w:val="0"/>
        <w:autoSpaceDN w:val="0"/>
        <w:ind w:left="0" w:firstLine="709"/>
        <w:jc w:val="both"/>
        <w:rPr>
          <w:rFonts w:ascii="Times New Roman" w:hAnsi="Times New Roman"/>
          <w:sz w:val="28"/>
          <w:szCs w:val="28"/>
          <w:lang w:eastAsia="ru-RU"/>
        </w:rPr>
      </w:pPr>
      <w:r w:rsidRPr="006E3824">
        <w:rPr>
          <w:rFonts w:ascii="Times New Roman" w:hAnsi="Times New Roman"/>
          <w:color w:val="000000"/>
          <w:sz w:val="28"/>
          <w:szCs w:val="28"/>
          <w:lang w:eastAsia="ru-RU"/>
        </w:rPr>
        <w:t>надежное качество связи и защита от несанкционированного подключения.</w:t>
      </w:r>
    </w:p>
    <w:p w14:paraId="51AF471C" w14:textId="77777777" w:rsidR="00071949" w:rsidRPr="006E3824" w:rsidRDefault="00071949" w:rsidP="00071949">
      <w:pPr>
        <w:pStyle w:val="a8"/>
        <w:numPr>
          <w:ilvl w:val="1"/>
          <w:numId w:val="1"/>
        </w:numPr>
        <w:tabs>
          <w:tab w:val="left" w:pos="1276"/>
        </w:tabs>
        <w:autoSpaceDE w:val="0"/>
        <w:autoSpaceDN w:val="0"/>
        <w:ind w:left="0" w:firstLine="709"/>
        <w:jc w:val="both"/>
        <w:rPr>
          <w:rFonts w:ascii="Times New Roman" w:hAnsi="Times New Roman"/>
          <w:b/>
          <w:sz w:val="28"/>
          <w:szCs w:val="28"/>
        </w:rPr>
      </w:pPr>
      <w:r w:rsidRPr="006E3824">
        <w:rPr>
          <w:rFonts w:ascii="Times New Roman" w:hAnsi="Times New Roman"/>
          <w:b/>
          <w:sz w:val="28"/>
          <w:szCs w:val="28"/>
        </w:rPr>
        <w:t>Требования, предъявляемые к условиям оказания услуг</w:t>
      </w:r>
    </w:p>
    <w:p w14:paraId="4C47CB52" w14:textId="2694F4FE" w:rsidR="00071949" w:rsidRPr="006E3824" w:rsidRDefault="00071949" w:rsidP="00071949">
      <w:pPr>
        <w:pStyle w:val="4"/>
        <w:keepNext w:val="0"/>
        <w:widowControl w:val="0"/>
        <w:numPr>
          <w:ilvl w:val="2"/>
          <w:numId w:val="1"/>
        </w:numPr>
        <w:tabs>
          <w:tab w:val="left" w:pos="1276"/>
        </w:tabs>
        <w:snapToGrid/>
        <w:ind w:left="0" w:firstLine="709"/>
        <w:contextualSpacing/>
        <w:rPr>
          <w:b w:val="0"/>
          <w:sz w:val="28"/>
          <w:szCs w:val="28"/>
        </w:rPr>
      </w:pPr>
      <w:r w:rsidRPr="006E3824">
        <w:rPr>
          <w:b w:val="0"/>
          <w:sz w:val="28"/>
          <w:szCs w:val="28"/>
        </w:rPr>
        <w:t>Исполнитель при оказании Услуг обязан обеспечить для Заказчика (Абонентов) стабильную и бесперебойную связь на все</w:t>
      </w:r>
      <w:r w:rsidRPr="006E3824">
        <w:rPr>
          <w:b w:val="0"/>
          <w:sz w:val="28"/>
          <w:szCs w:val="28"/>
          <w:lang w:val="ru-RU"/>
        </w:rPr>
        <w:t>й</w:t>
      </w:r>
      <w:r w:rsidRPr="006E3824">
        <w:rPr>
          <w:b w:val="0"/>
          <w:sz w:val="28"/>
          <w:szCs w:val="28"/>
        </w:rPr>
        <w:t xml:space="preserve"> территори</w:t>
      </w:r>
      <w:r w:rsidRPr="006E3824">
        <w:rPr>
          <w:b w:val="0"/>
          <w:sz w:val="28"/>
          <w:szCs w:val="28"/>
          <w:lang w:val="ru-RU"/>
        </w:rPr>
        <w:t>и</w:t>
      </w:r>
      <w:r w:rsidRPr="006E3824">
        <w:rPr>
          <w:b w:val="0"/>
          <w:sz w:val="28"/>
          <w:szCs w:val="28"/>
        </w:rPr>
        <w:t xml:space="preserve"> </w:t>
      </w:r>
      <w:r w:rsidR="00EB7E4B" w:rsidRPr="006E3824">
        <w:rPr>
          <w:b w:val="0"/>
          <w:sz w:val="28"/>
          <w:szCs w:val="28"/>
        </w:rPr>
        <w:t>Пензенской</w:t>
      </w:r>
      <w:r w:rsidRPr="006E3824">
        <w:rPr>
          <w:b w:val="0"/>
          <w:sz w:val="28"/>
          <w:szCs w:val="28"/>
        </w:rPr>
        <w:t xml:space="preserve"> области.</w:t>
      </w:r>
    </w:p>
    <w:p w14:paraId="794FF3EF" w14:textId="4C5ACB4E" w:rsidR="00071949" w:rsidRPr="006E3824" w:rsidRDefault="00071949" w:rsidP="00071949">
      <w:pPr>
        <w:pStyle w:val="4"/>
        <w:keepNext w:val="0"/>
        <w:widowControl w:val="0"/>
        <w:numPr>
          <w:ilvl w:val="2"/>
          <w:numId w:val="1"/>
        </w:numPr>
        <w:snapToGrid/>
        <w:ind w:left="0" w:firstLine="709"/>
        <w:contextualSpacing/>
        <w:rPr>
          <w:rStyle w:val="a7"/>
          <w:b w:val="0"/>
          <w:sz w:val="28"/>
          <w:szCs w:val="28"/>
        </w:rPr>
      </w:pPr>
      <w:r w:rsidRPr="006E3824">
        <w:rPr>
          <w:b w:val="0"/>
          <w:sz w:val="28"/>
          <w:szCs w:val="28"/>
        </w:rPr>
        <w:t xml:space="preserve">В соответствии с нормами Федерального закона от 07.07.2003г. № 126-ФЗ «О связи», Правилами оказания услуг телефонной связи, утвержденными Постановлением Правительства Российской Федерации от 09.12.2014г. № 1342. </w:t>
      </w:r>
      <w:r w:rsidRPr="006E3824">
        <w:rPr>
          <w:b w:val="0"/>
          <w:sz w:val="28"/>
          <w:szCs w:val="28"/>
          <w:lang w:eastAsia="ru-RU"/>
        </w:rPr>
        <w:t xml:space="preserve">«О порядке оказания услуг телефонной связи», </w:t>
      </w:r>
      <w:r w:rsidRPr="006E3824">
        <w:rPr>
          <w:b w:val="0"/>
          <w:sz w:val="28"/>
          <w:szCs w:val="28"/>
        </w:rPr>
        <w:t>Исполнитель должен обеспечить возможность использования Заказчиком выделенных ему ранее абонентских номеров. Список абонентских номеров Заказчика</w:t>
      </w:r>
      <w:r w:rsidRPr="006E3824">
        <w:rPr>
          <w:b w:val="0"/>
          <w:sz w:val="28"/>
          <w:szCs w:val="28"/>
          <w:lang w:val="ru-RU"/>
        </w:rPr>
        <w:t xml:space="preserve"> </w:t>
      </w:r>
      <w:r w:rsidRPr="006E3824">
        <w:rPr>
          <w:b w:val="0"/>
          <w:sz w:val="28"/>
          <w:szCs w:val="28"/>
        </w:rPr>
        <w:t>будет предоставлен после определения Победителя, при подписании договора</w:t>
      </w:r>
    </w:p>
    <w:p w14:paraId="0B4E0E4A" w14:textId="77777777" w:rsidR="00071949" w:rsidRPr="006E3824" w:rsidRDefault="00071949" w:rsidP="00071949">
      <w:pPr>
        <w:widowControl w:val="0"/>
        <w:ind w:firstLine="709"/>
        <w:contextualSpacing/>
        <w:jc w:val="both"/>
        <w:rPr>
          <w:rFonts w:ascii="Times New Roman" w:hAnsi="Times New Roman"/>
          <w:sz w:val="28"/>
          <w:szCs w:val="28"/>
        </w:rPr>
      </w:pPr>
      <w:r w:rsidRPr="006E3824">
        <w:rPr>
          <w:rFonts w:ascii="Times New Roman" w:hAnsi="Times New Roman"/>
          <w:sz w:val="28"/>
          <w:szCs w:val="28"/>
        </w:rPr>
        <w:t xml:space="preserve">Тип существующих абонентских номеров Заказчика: федеральный – в коде зоны нумерации </w:t>
      </w:r>
      <w:r w:rsidRPr="006E3824">
        <w:rPr>
          <w:rFonts w:ascii="Times New Roman" w:hAnsi="Times New Roman"/>
          <w:sz w:val="28"/>
          <w:szCs w:val="28"/>
          <w:lang w:val="en-US"/>
        </w:rPr>
        <w:t>DEF</w:t>
      </w:r>
      <w:r w:rsidRPr="006E3824">
        <w:rPr>
          <w:rFonts w:ascii="Times New Roman" w:hAnsi="Times New Roman"/>
          <w:sz w:val="28"/>
          <w:szCs w:val="28"/>
        </w:rPr>
        <w:t xml:space="preserve"> (для географически неопределяемой зоны нумерации) в формате: 9ХХ-ХХХ-ХХ-ХХ.</w:t>
      </w:r>
    </w:p>
    <w:p w14:paraId="4C86E71A" w14:textId="076B777B" w:rsidR="00071949" w:rsidRPr="006E3824" w:rsidRDefault="00071949" w:rsidP="00071949">
      <w:pPr>
        <w:pStyle w:val="4"/>
        <w:keepNext w:val="0"/>
        <w:widowControl w:val="0"/>
        <w:numPr>
          <w:ilvl w:val="2"/>
          <w:numId w:val="1"/>
        </w:numPr>
        <w:snapToGrid/>
        <w:ind w:left="0" w:firstLine="709"/>
        <w:contextualSpacing/>
        <w:rPr>
          <w:b w:val="0"/>
          <w:sz w:val="28"/>
          <w:szCs w:val="28"/>
        </w:rPr>
      </w:pPr>
      <w:bookmarkStart w:id="2" w:name="_Исполнитель_должен_предоставлять"/>
      <w:bookmarkEnd w:id="2"/>
      <w:r w:rsidRPr="006E3824">
        <w:rPr>
          <w:b w:val="0"/>
          <w:sz w:val="28"/>
          <w:szCs w:val="28"/>
        </w:rPr>
        <w:t xml:space="preserve">На период оказания услуг Исполнитель обязан бесплатно предоставить Заказчику сим-карты в количестве, соответствующем количеству абонентских номеров Заказчика, указанному в </w:t>
      </w:r>
      <w:r w:rsidRPr="006E3824">
        <w:rPr>
          <w:rFonts w:eastAsia="Arial Unicode MS"/>
          <w:b w:val="0"/>
          <w:sz w:val="28"/>
          <w:szCs w:val="28"/>
        </w:rPr>
        <w:t>п.</w:t>
      </w:r>
      <w:r w:rsidRPr="006E3824">
        <w:rPr>
          <w:rStyle w:val="a7"/>
          <w:rFonts w:eastAsia="Arial Unicode MS"/>
          <w:b w:val="0"/>
          <w:color w:val="auto"/>
          <w:sz w:val="28"/>
          <w:szCs w:val="28"/>
          <w:u w:val="none"/>
        </w:rPr>
        <w:t xml:space="preserve"> </w:t>
      </w:r>
      <w:r w:rsidRPr="006E3824">
        <w:rPr>
          <w:rStyle w:val="a7"/>
          <w:rFonts w:eastAsia="Arial Unicode MS"/>
          <w:b w:val="0"/>
          <w:color w:val="auto"/>
          <w:sz w:val="28"/>
          <w:szCs w:val="28"/>
          <w:u w:val="none"/>
          <w:lang w:val="ru-RU"/>
        </w:rPr>
        <w:t>5.1.</w:t>
      </w:r>
      <w:r w:rsidRPr="006E3824">
        <w:rPr>
          <w:b w:val="0"/>
          <w:sz w:val="28"/>
          <w:szCs w:val="28"/>
        </w:rPr>
        <w:t xml:space="preserve"> и дополнительно предоставленных Исполнителем Заказчику в период оказания Услуг.</w:t>
      </w:r>
    </w:p>
    <w:p w14:paraId="6E5CAF74" w14:textId="77777777" w:rsidR="00071949" w:rsidRPr="006E3824" w:rsidRDefault="00071949" w:rsidP="00071949">
      <w:pPr>
        <w:pStyle w:val="31"/>
        <w:keepNext w:val="0"/>
        <w:widowControl w:val="0"/>
        <w:numPr>
          <w:ilvl w:val="1"/>
          <w:numId w:val="1"/>
        </w:numPr>
        <w:spacing w:before="0" w:after="0"/>
        <w:ind w:left="0" w:firstLine="709"/>
        <w:jc w:val="both"/>
        <w:rPr>
          <w:rFonts w:ascii="Times New Roman" w:hAnsi="Times New Roman"/>
          <w:sz w:val="28"/>
          <w:szCs w:val="28"/>
        </w:rPr>
      </w:pPr>
      <w:bookmarkStart w:id="3" w:name="_При_наличии_обращений"/>
      <w:bookmarkEnd w:id="3"/>
      <w:r w:rsidRPr="006E3824">
        <w:rPr>
          <w:rFonts w:ascii="Times New Roman" w:hAnsi="Times New Roman"/>
          <w:sz w:val="28"/>
          <w:szCs w:val="28"/>
          <w:lang w:eastAsia="ru-RU"/>
        </w:rPr>
        <w:t>Требования к предоставлению дополнительных услуг</w:t>
      </w:r>
      <w:r w:rsidRPr="006E3824">
        <w:rPr>
          <w:rFonts w:ascii="Times New Roman" w:hAnsi="Times New Roman"/>
          <w:sz w:val="28"/>
          <w:szCs w:val="28"/>
          <w:lang w:val="ru-RU" w:eastAsia="ru-RU"/>
        </w:rPr>
        <w:t>ам</w:t>
      </w:r>
      <w:r w:rsidRPr="006E3824">
        <w:rPr>
          <w:rFonts w:ascii="Times New Roman" w:hAnsi="Times New Roman"/>
          <w:sz w:val="28"/>
          <w:szCs w:val="28"/>
        </w:rPr>
        <w:t xml:space="preserve"> и сервис</w:t>
      </w:r>
      <w:r w:rsidRPr="006E3824">
        <w:rPr>
          <w:rFonts w:ascii="Times New Roman" w:hAnsi="Times New Roman"/>
          <w:sz w:val="28"/>
          <w:szCs w:val="28"/>
          <w:lang w:val="ru-RU"/>
        </w:rPr>
        <w:t>ам:</w:t>
      </w:r>
    </w:p>
    <w:p w14:paraId="74C3DB44" w14:textId="77777777" w:rsidR="00071949" w:rsidRPr="006E3824" w:rsidRDefault="00071949" w:rsidP="00071949">
      <w:pPr>
        <w:pStyle w:val="4"/>
        <w:keepNext w:val="0"/>
        <w:widowControl w:val="0"/>
        <w:numPr>
          <w:ilvl w:val="2"/>
          <w:numId w:val="1"/>
        </w:numPr>
        <w:snapToGrid/>
        <w:ind w:left="0" w:firstLine="709"/>
        <w:contextualSpacing/>
        <w:rPr>
          <w:b w:val="0"/>
          <w:sz w:val="28"/>
          <w:szCs w:val="28"/>
        </w:rPr>
      </w:pPr>
      <w:r w:rsidRPr="006E3824">
        <w:rPr>
          <w:b w:val="0"/>
          <w:sz w:val="28"/>
          <w:szCs w:val="28"/>
        </w:rPr>
        <w:t>В период оказания услуг сотовой связи в рамках Договора Исполнитель обязан предоставлять Абонентам доступ к следующим услугам и сервисам:</w:t>
      </w:r>
    </w:p>
    <w:p w14:paraId="18BFAFB9"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доступ к международной телефонной сети связи;</w:t>
      </w:r>
    </w:p>
    <w:p w14:paraId="0CC514F7"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предоставление национального и международного роуминга;</w:t>
      </w:r>
    </w:p>
    <w:p w14:paraId="7FC20984"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переадресация вызова;</w:t>
      </w:r>
    </w:p>
    <w:p w14:paraId="51F3F939"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режим ожидания/удержания вызова;</w:t>
      </w:r>
    </w:p>
    <w:p w14:paraId="17ACEBAE"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запрет вызова;</w:t>
      </w:r>
    </w:p>
    <w:p w14:paraId="5FDA423C"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определитель (антиопределитель) номера;</w:t>
      </w:r>
    </w:p>
    <w:p w14:paraId="532BD156"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голосовая почта;</w:t>
      </w:r>
    </w:p>
    <w:p w14:paraId="530AAC67"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прием/передача SMS и MMS</w:t>
      </w:r>
      <w:r w:rsidRPr="006E3824">
        <w:rPr>
          <w:rFonts w:ascii="Times New Roman" w:hAnsi="Times New Roman"/>
          <w:sz w:val="28"/>
          <w:szCs w:val="28"/>
          <w:lang w:val="ru-RU"/>
        </w:rPr>
        <w:t>;</w:t>
      </w:r>
    </w:p>
    <w:p w14:paraId="5B84D54A"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детализированный счет;</w:t>
      </w:r>
    </w:p>
    <w:p w14:paraId="11F76AFA" w14:textId="77777777" w:rsidR="00071949" w:rsidRPr="006E3824" w:rsidRDefault="00071949" w:rsidP="00071949">
      <w:pPr>
        <w:pStyle w:val="a8"/>
        <w:widowControl w:val="0"/>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услуга конференцсвязи;</w:t>
      </w:r>
    </w:p>
    <w:p w14:paraId="5BCFAC4B" w14:textId="77777777" w:rsidR="00071949" w:rsidRPr="006E3824" w:rsidRDefault="00071949" w:rsidP="00071949">
      <w:pPr>
        <w:pStyle w:val="a8"/>
        <w:numPr>
          <w:ilvl w:val="0"/>
          <w:numId w:val="4"/>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возможность круглосуточного бесплатного вызова экстренных оперативных служб (пожарной охраны, полиции, скорой медицинской </w:t>
      </w:r>
      <w:r w:rsidRPr="006E3824">
        <w:rPr>
          <w:rFonts w:ascii="Times New Roman" w:hAnsi="Times New Roman"/>
          <w:sz w:val="28"/>
          <w:szCs w:val="28"/>
        </w:rPr>
        <w:lastRenderedPageBreak/>
        <w:t>помощи, аварийной газовой службы и других служб, полный перечень которых установлен постановлением Правительства Российской Федерации от 31.</w:t>
      </w:r>
      <w:r w:rsidRPr="006E3824">
        <w:rPr>
          <w:rFonts w:ascii="Times New Roman" w:hAnsi="Times New Roman"/>
          <w:sz w:val="28"/>
          <w:szCs w:val="28"/>
          <w:lang w:val="ru-RU"/>
        </w:rPr>
        <w:t>08.2021</w:t>
      </w:r>
      <w:r w:rsidRPr="006E3824">
        <w:rPr>
          <w:rFonts w:ascii="Times New Roman" w:hAnsi="Times New Roman"/>
          <w:sz w:val="28"/>
          <w:szCs w:val="28"/>
        </w:rPr>
        <w:t xml:space="preserve">г. № </w:t>
      </w:r>
      <w:r w:rsidRPr="006E3824">
        <w:rPr>
          <w:rFonts w:ascii="Times New Roman" w:hAnsi="Times New Roman"/>
          <w:sz w:val="28"/>
          <w:szCs w:val="28"/>
          <w:lang w:val="ru-RU"/>
        </w:rPr>
        <w:t>1453</w:t>
      </w:r>
      <w:r w:rsidRPr="006E3824">
        <w:rPr>
          <w:rFonts w:ascii="Times New Roman" w:hAnsi="Times New Roman"/>
          <w:sz w:val="28"/>
          <w:szCs w:val="28"/>
        </w:rPr>
        <w:t>).</w:t>
      </w:r>
    </w:p>
    <w:p w14:paraId="4911B148" w14:textId="77777777" w:rsidR="00071949" w:rsidRPr="006E3824" w:rsidRDefault="00071949" w:rsidP="00071949">
      <w:pPr>
        <w:pStyle w:val="4"/>
        <w:keepNext w:val="0"/>
        <w:widowControl w:val="0"/>
        <w:numPr>
          <w:ilvl w:val="2"/>
          <w:numId w:val="1"/>
        </w:numPr>
        <w:snapToGrid/>
        <w:ind w:left="0" w:firstLine="709"/>
        <w:contextualSpacing/>
        <w:rPr>
          <w:b w:val="0"/>
          <w:sz w:val="28"/>
          <w:szCs w:val="28"/>
        </w:rPr>
      </w:pPr>
      <w:r w:rsidRPr="006E3824">
        <w:rPr>
          <w:b w:val="0"/>
          <w:sz w:val="28"/>
          <w:szCs w:val="28"/>
        </w:rPr>
        <w:t>В период оказания услуг сотовой связи в рамках Договора, Исполнитель обязан обеспечить для Заказчика:</w:t>
      </w:r>
    </w:p>
    <w:p w14:paraId="46CAF08C" w14:textId="77777777" w:rsidR="00071949" w:rsidRPr="006E3824" w:rsidRDefault="00071949" w:rsidP="00071949">
      <w:pPr>
        <w:pStyle w:val="4"/>
        <w:keepNext w:val="0"/>
        <w:keepLines/>
        <w:widowControl w:val="0"/>
        <w:numPr>
          <w:ilvl w:val="0"/>
          <w:numId w:val="6"/>
        </w:numPr>
        <w:snapToGrid/>
        <w:ind w:left="0" w:firstLine="709"/>
        <w:contextualSpacing/>
        <w:rPr>
          <w:b w:val="0"/>
          <w:sz w:val="28"/>
          <w:szCs w:val="28"/>
        </w:rPr>
      </w:pPr>
      <w:r w:rsidRPr="006E3824">
        <w:rPr>
          <w:b w:val="0"/>
          <w:sz w:val="28"/>
          <w:szCs w:val="28"/>
        </w:rPr>
        <w:t xml:space="preserve">возможность дистанционной </w:t>
      </w:r>
      <w:r w:rsidRPr="006E3824">
        <w:rPr>
          <w:b w:val="0"/>
          <w:sz w:val="28"/>
          <w:szCs w:val="28"/>
          <w:lang w:val="ru-RU"/>
        </w:rPr>
        <w:t xml:space="preserve">(через </w:t>
      </w:r>
      <w:r w:rsidRPr="006E3824">
        <w:rPr>
          <w:b w:val="0"/>
          <w:sz w:val="28"/>
          <w:szCs w:val="28"/>
          <w:lang w:val="en-US"/>
        </w:rPr>
        <w:t>web</w:t>
      </w:r>
      <w:r w:rsidRPr="006E3824">
        <w:rPr>
          <w:b w:val="0"/>
          <w:sz w:val="28"/>
          <w:szCs w:val="28"/>
          <w:lang w:val="ru-RU"/>
        </w:rPr>
        <w:t xml:space="preserve">-интерфейс) </w:t>
      </w:r>
      <w:r w:rsidRPr="006E3824">
        <w:rPr>
          <w:b w:val="0"/>
          <w:sz w:val="28"/>
          <w:szCs w:val="28"/>
        </w:rPr>
        <w:t>бесплатной замены сим-карты в случае выхода из строя или утери;</w:t>
      </w:r>
    </w:p>
    <w:p w14:paraId="727AF915" w14:textId="77777777" w:rsidR="00071949" w:rsidRPr="006E3824" w:rsidRDefault="00071949" w:rsidP="00071949">
      <w:pPr>
        <w:pStyle w:val="4"/>
        <w:keepNext w:val="0"/>
        <w:keepLines/>
        <w:widowControl w:val="0"/>
        <w:numPr>
          <w:ilvl w:val="0"/>
          <w:numId w:val="6"/>
        </w:numPr>
        <w:snapToGrid/>
        <w:ind w:left="0" w:firstLine="709"/>
        <w:contextualSpacing/>
        <w:rPr>
          <w:b w:val="0"/>
          <w:sz w:val="28"/>
          <w:szCs w:val="28"/>
        </w:rPr>
      </w:pPr>
      <w:r w:rsidRPr="006E3824">
        <w:rPr>
          <w:b w:val="0"/>
          <w:sz w:val="28"/>
          <w:szCs w:val="28"/>
        </w:rPr>
        <w:t xml:space="preserve">возможность подключения дополнительных абонентских номеров в пределах количества, установленного </w:t>
      </w:r>
      <w:r w:rsidRPr="006E3824">
        <w:rPr>
          <w:rFonts w:eastAsia="Arial Unicode MS"/>
          <w:b w:val="0"/>
          <w:sz w:val="28"/>
          <w:szCs w:val="28"/>
        </w:rPr>
        <w:t>пунктом 5</w:t>
      </w:r>
      <w:r w:rsidRPr="006E3824">
        <w:rPr>
          <w:rFonts w:eastAsia="Arial Unicode MS"/>
          <w:b w:val="0"/>
          <w:sz w:val="28"/>
          <w:szCs w:val="28"/>
          <w:lang w:val="ru-RU"/>
        </w:rPr>
        <w:t>.1</w:t>
      </w:r>
      <w:r w:rsidRPr="006E3824">
        <w:rPr>
          <w:b w:val="0"/>
          <w:sz w:val="28"/>
          <w:szCs w:val="28"/>
        </w:rPr>
        <w:t>;</w:t>
      </w:r>
    </w:p>
    <w:p w14:paraId="72B28CBE" w14:textId="77777777" w:rsidR="00071949" w:rsidRPr="006E3824" w:rsidRDefault="00071949" w:rsidP="00071949">
      <w:pPr>
        <w:pStyle w:val="4"/>
        <w:keepNext w:val="0"/>
        <w:keepLines/>
        <w:widowControl w:val="0"/>
        <w:numPr>
          <w:ilvl w:val="0"/>
          <w:numId w:val="6"/>
        </w:numPr>
        <w:snapToGrid/>
        <w:ind w:left="0" w:firstLine="709"/>
        <w:contextualSpacing/>
        <w:rPr>
          <w:b w:val="0"/>
          <w:sz w:val="28"/>
          <w:szCs w:val="28"/>
        </w:rPr>
      </w:pPr>
      <w:r w:rsidRPr="006E3824">
        <w:rPr>
          <w:b w:val="0"/>
          <w:sz w:val="28"/>
          <w:szCs w:val="28"/>
        </w:rPr>
        <w:t xml:space="preserve">возможность выбора абонентских номеров (при выделении дополнительных абонентских номеров </w:t>
      </w:r>
      <w:r w:rsidRPr="006E3824">
        <w:rPr>
          <w:b w:val="0"/>
          <w:sz w:val="28"/>
          <w:szCs w:val="28"/>
          <w:lang w:val="ru-RU"/>
        </w:rPr>
        <w:t>в течении</w:t>
      </w:r>
      <w:r w:rsidRPr="006E3824">
        <w:rPr>
          <w:b w:val="0"/>
          <w:sz w:val="28"/>
          <w:szCs w:val="28"/>
        </w:rPr>
        <w:t xml:space="preserve"> 2 (двух) рабочих дней с момента поступления от Заказчика соответствующего обращения) из свободного ресурса нумерации, выделенного Исполнителю;</w:t>
      </w:r>
    </w:p>
    <w:p w14:paraId="46CE4770" w14:textId="77777777" w:rsidR="00071949" w:rsidRPr="006E3824" w:rsidRDefault="00071949" w:rsidP="00071949">
      <w:pPr>
        <w:pStyle w:val="4"/>
        <w:keepNext w:val="0"/>
        <w:keepLines/>
        <w:widowControl w:val="0"/>
        <w:numPr>
          <w:ilvl w:val="0"/>
          <w:numId w:val="6"/>
        </w:numPr>
        <w:snapToGrid/>
        <w:ind w:left="0" w:firstLine="709"/>
        <w:contextualSpacing/>
        <w:rPr>
          <w:b w:val="0"/>
          <w:sz w:val="28"/>
          <w:szCs w:val="28"/>
        </w:rPr>
      </w:pPr>
      <w:r w:rsidRPr="006E3824">
        <w:rPr>
          <w:b w:val="0"/>
          <w:sz w:val="28"/>
          <w:szCs w:val="28"/>
        </w:rPr>
        <w:t>возможность замены абонентских номеров</w:t>
      </w:r>
      <w:r w:rsidRPr="006E3824">
        <w:rPr>
          <w:b w:val="0"/>
          <w:sz w:val="28"/>
          <w:szCs w:val="28"/>
          <w:lang w:val="ru-RU"/>
        </w:rPr>
        <w:t xml:space="preserve"> при получении заявления от Заказчика</w:t>
      </w:r>
      <w:r w:rsidRPr="006E3824">
        <w:rPr>
          <w:b w:val="0"/>
          <w:sz w:val="28"/>
          <w:szCs w:val="28"/>
        </w:rPr>
        <w:t>;</w:t>
      </w:r>
    </w:p>
    <w:p w14:paraId="72977B9C" w14:textId="77777777" w:rsidR="00071949" w:rsidRPr="006E3824" w:rsidRDefault="00071949" w:rsidP="00071949">
      <w:pPr>
        <w:pStyle w:val="4"/>
        <w:keepNext w:val="0"/>
        <w:keepLines/>
        <w:widowControl w:val="0"/>
        <w:numPr>
          <w:ilvl w:val="0"/>
          <w:numId w:val="6"/>
        </w:numPr>
        <w:snapToGrid/>
        <w:ind w:left="0" w:firstLine="709"/>
        <w:contextualSpacing/>
        <w:rPr>
          <w:b w:val="0"/>
          <w:sz w:val="28"/>
          <w:szCs w:val="28"/>
        </w:rPr>
      </w:pPr>
      <w:r w:rsidRPr="006E3824">
        <w:rPr>
          <w:b w:val="0"/>
          <w:sz w:val="28"/>
          <w:szCs w:val="28"/>
          <w:lang w:val="ru-RU"/>
        </w:rPr>
        <w:t>возможность блокировки связи при достижении установленного лимита;</w:t>
      </w:r>
    </w:p>
    <w:p w14:paraId="386E0D67" w14:textId="77777777" w:rsidR="00071949" w:rsidRPr="006E3824" w:rsidRDefault="00071949" w:rsidP="00071949">
      <w:pPr>
        <w:pStyle w:val="4"/>
        <w:keepNext w:val="0"/>
        <w:keepLines/>
        <w:widowControl w:val="0"/>
        <w:numPr>
          <w:ilvl w:val="0"/>
          <w:numId w:val="6"/>
        </w:numPr>
        <w:shd w:val="clear" w:color="auto" w:fill="FFFFFF"/>
        <w:tabs>
          <w:tab w:val="left" w:pos="0"/>
        </w:tabs>
        <w:snapToGrid/>
        <w:ind w:left="0" w:firstLine="709"/>
        <w:contextualSpacing/>
        <w:rPr>
          <w:sz w:val="28"/>
          <w:szCs w:val="28"/>
        </w:rPr>
      </w:pPr>
      <w:r w:rsidRPr="006E3824">
        <w:rPr>
          <w:b w:val="0"/>
          <w:sz w:val="28"/>
          <w:szCs w:val="28"/>
        </w:rPr>
        <w:t>возможность</w:t>
      </w:r>
      <w:r w:rsidRPr="006E3824">
        <w:rPr>
          <w:b w:val="0"/>
          <w:sz w:val="28"/>
          <w:szCs w:val="28"/>
          <w:lang w:val="ru-RU"/>
        </w:rPr>
        <w:t xml:space="preserve"> бесплатной</w:t>
      </w:r>
      <w:r w:rsidRPr="006E3824">
        <w:rPr>
          <w:b w:val="0"/>
          <w:sz w:val="28"/>
          <w:szCs w:val="28"/>
        </w:rPr>
        <w:t xml:space="preserve"> блокировки (разблокировки) сим-карт по требованию Заказчика в течение 2 (двух) часов с момента обращения</w:t>
      </w:r>
      <w:r w:rsidRPr="006E3824">
        <w:rPr>
          <w:b w:val="0"/>
          <w:sz w:val="28"/>
          <w:szCs w:val="28"/>
          <w:lang w:val="ru-RU"/>
        </w:rPr>
        <w:t>, в том числе через личный кабинет</w:t>
      </w:r>
      <w:r w:rsidRPr="006E3824">
        <w:rPr>
          <w:b w:val="0"/>
          <w:sz w:val="28"/>
          <w:szCs w:val="28"/>
        </w:rPr>
        <w:t>;</w:t>
      </w:r>
    </w:p>
    <w:p w14:paraId="7104FA76" w14:textId="77777777" w:rsidR="00071949" w:rsidRPr="006E3824" w:rsidRDefault="00071949" w:rsidP="00071949">
      <w:pPr>
        <w:pStyle w:val="4"/>
        <w:keepNext w:val="0"/>
        <w:keepLines/>
        <w:widowControl w:val="0"/>
        <w:numPr>
          <w:ilvl w:val="0"/>
          <w:numId w:val="6"/>
        </w:numPr>
        <w:shd w:val="clear" w:color="auto" w:fill="FFFFFF"/>
        <w:tabs>
          <w:tab w:val="left" w:pos="0"/>
        </w:tabs>
        <w:snapToGrid/>
        <w:ind w:left="0" w:firstLine="709"/>
        <w:contextualSpacing/>
        <w:rPr>
          <w:b w:val="0"/>
          <w:sz w:val="28"/>
          <w:szCs w:val="28"/>
        </w:rPr>
      </w:pPr>
      <w:r w:rsidRPr="006E3824">
        <w:rPr>
          <w:b w:val="0"/>
          <w:sz w:val="28"/>
          <w:szCs w:val="28"/>
        </w:rPr>
        <w:t xml:space="preserve">информирование абонента через </w:t>
      </w:r>
      <w:r w:rsidRPr="006E3824">
        <w:rPr>
          <w:b w:val="0"/>
          <w:sz w:val="28"/>
          <w:szCs w:val="28"/>
          <w:lang w:val="en-US"/>
        </w:rPr>
        <w:t>SMS</w:t>
      </w:r>
      <w:r w:rsidRPr="006E3824">
        <w:rPr>
          <w:b w:val="0"/>
          <w:sz w:val="28"/>
          <w:szCs w:val="28"/>
        </w:rPr>
        <w:t>-сообщение о приближении исчерпания пакета услуг (минут/</w:t>
      </w:r>
      <w:r w:rsidRPr="006E3824">
        <w:rPr>
          <w:b w:val="0"/>
          <w:sz w:val="28"/>
          <w:szCs w:val="28"/>
          <w:lang w:val="en-US"/>
        </w:rPr>
        <w:t>sms</w:t>
      </w:r>
      <w:r w:rsidRPr="006E3824">
        <w:rPr>
          <w:b w:val="0"/>
          <w:sz w:val="28"/>
          <w:szCs w:val="28"/>
        </w:rPr>
        <w:t>/</w:t>
      </w:r>
      <w:r w:rsidRPr="006E3824">
        <w:rPr>
          <w:b w:val="0"/>
          <w:sz w:val="28"/>
          <w:szCs w:val="28"/>
          <w:lang w:val="en-US"/>
        </w:rPr>
        <w:t>gprs</w:t>
      </w:r>
      <w:r w:rsidRPr="006E3824">
        <w:rPr>
          <w:b w:val="0"/>
          <w:sz w:val="28"/>
          <w:szCs w:val="28"/>
        </w:rPr>
        <w:t>) за 10% до окончания пакета и при полном исчерпании пакета услуг;</w:t>
      </w:r>
    </w:p>
    <w:p w14:paraId="67097D19" w14:textId="77777777" w:rsidR="00071949" w:rsidRPr="006E3824" w:rsidRDefault="00071949" w:rsidP="00071949">
      <w:pPr>
        <w:pStyle w:val="5"/>
        <w:keepLines/>
        <w:numPr>
          <w:ilvl w:val="0"/>
          <w:numId w:val="6"/>
        </w:numPr>
        <w:ind w:left="0" w:firstLine="709"/>
        <w:contextualSpacing/>
        <w:jc w:val="both"/>
        <w:rPr>
          <w:b w:val="0"/>
          <w:sz w:val="28"/>
          <w:szCs w:val="28"/>
        </w:rPr>
      </w:pPr>
      <w:r w:rsidRPr="006E3824">
        <w:rPr>
          <w:b w:val="0"/>
          <w:sz w:val="28"/>
          <w:szCs w:val="28"/>
        </w:rPr>
        <w:t>возможность</w:t>
      </w:r>
      <w:r w:rsidRPr="006E3824">
        <w:rPr>
          <w:b w:val="0"/>
          <w:sz w:val="28"/>
          <w:szCs w:val="28"/>
          <w:lang w:val="ru-RU"/>
        </w:rPr>
        <w:t xml:space="preserve"> бесплатного</w:t>
      </w:r>
      <w:r w:rsidRPr="006E3824">
        <w:rPr>
          <w:b w:val="0"/>
          <w:sz w:val="28"/>
          <w:szCs w:val="28"/>
        </w:rPr>
        <w:t xml:space="preserve"> использования специального web-интерфейса Оператора (доступ в личный кабинет), позволяющего Заказчику самостоятельно осуществлять:</w:t>
      </w:r>
    </w:p>
    <w:p w14:paraId="72110836"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заказ счетов и детализаций (в том числе, единого счета) с доставкой на электронн</w:t>
      </w:r>
      <w:r w:rsidRPr="006E3824">
        <w:rPr>
          <w:rFonts w:ascii="Times New Roman" w:hAnsi="Times New Roman"/>
          <w:sz w:val="28"/>
          <w:szCs w:val="28"/>
          <w:lang w:val="ru-RU"/>
        </w:rPr>
        <w:t>ый адрес</w:t>
      </w:r>
      <w:r w:rsidRPr="006E3824">
        <w:rPr>
          <w:rFonts w:ascii="Times New Roman" w:hAnsi="Times New Roman"/>
          <w:sz w:val="28"/>
          <w:szCs w:val="28"/>
        </w:rPr>
        <w:t xml:space="preserve"> или</w:t>
      </w:r>
      <w:r w:rsidRPr="006E3824">
        <w:rPr>
          <w:rFonts w:ascii="Times New Roman" w:hAnsi="Times New Roman"/>
          <w:sz w:val="28"/>
          <w:szCs w:val="28"/>
          <w:lang w:val="ru-RU"/>
        </w:rPr>
        <w:t xml:space="preserve"> по</w:t>
      </w:r>
      <w:r w:rsidRPr="006E3824">
        <w:rPr>
          <w:rFonts w:ascii="Times New Roman" w:hAnsi="Times New Roman"/>
          <w:sz w:val="28"/>
          <w:szCs w:val="28"/>
        </w:rPr>
        <w:t xml:space="preserve"> факсу;</w:t>
      </w:r>
    </w:p>
    <w:p w14:paraId="1275018C"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формирование отчетов по трафику, начислениям, платежам, абонентским номерам Заказчика;</w:t>
      </w:r>
    </w:p>
    <w:p w14:paraId="2DC90A23"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анализ финансовой информации (сравнение начислений по счетам, начисления и детализация звонков, просмотр оплаченных и неоплаченных счетов, список платежей);</w:t>
      </w:r>
    </w:p>
    <w:p w14:paraId="1496B5FC"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анализ подключенных услуг, опций, лимитов в разрезе лицевых счетов и номеров с указанием </w:t>
      </w:r>
      <w:r w:rsidRPr="006E3824">
        <w:rPr>
          <w:rFonts w:ascii="Times New Roman" w:hAnsi="Times New Roman"/>
          <w:sz w:val="28"/>
          <w:szCs w:val="28"/>
          <w:lang w:val="en-US"/>
        </w:rPr>
        <w:t>ICCID</w:t>
      </w:r>
      <w:r w:rsidRPr="006E3824">
        <w:rPr>
          <w:rFonts w:ascii="Times New Roman" w:hAnsi="Times New Roman"/>
          <w:sz w:val="28"/>
          <w:szCs w:val="28"/>
        </w:rPr>
        <w:t xml:space="preserve"> сим-карты;</w:t>
      </w:r>
    </w:p>
    <w:p w14:paraId="74D05325"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lang w:val="ru-RU"/>
        </w:rPr>
        <w:t xml:space="preserve">бесплатная </w:t>
      </w:r>
      <w:r w:rsidRPr="006E3824">
        <w:rPr>
          <w:rFonts w:ascii="Times New Roman" w:hAnsi="Times New Roman"/>
          <w:sz w:val="28"/>
          <w:szCs w:val="28"/>
        </w:rPr>
        <w:t>блокировка/разблокировка номеров</w:t>
      </w:r>
      <w:r w:rsidRPr="006E3824">
        <w:rPr>
          <w:rFonts w:ascii="Times New Roman" w:hAnsi="Times New Roman"/>
          <w:sz w:val="28"/>
          <w:szCs w:val="28"/>
          <w:lang w:val="ru-RU"/>
        </w:rPr>
        <w:t>;</w:t>
      </w:r>
    </w:p>
    <w:p w14:paraId="7712A108"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изменение адреса доставки счета;</w:t>
      </w:r>
    </w:p>
    <w:p w14:paraId="20B8B402"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выставление лимитов;</w:t>
      </w:r>
    </w:p>
    <w:p w14:paraId="68DE6D31"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lang w:val="ru-RU"/>
        </w:rPr>
        <w:t>изменение тарифа;</w:t>
      </w:r>
    </w:p>
    <w:p w14:paraId="380FE10B" w14:textId="0022627E" w:rsidR="00071949" w:rsidRPr="006E3824" w:rsidRDefault="0068150F"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lang w:val="ru-RU"/>
        </w:rPr>
        <w:t xml:space="preserve">бесплатная </w:t>
      </w:r>
      <w:r w:rsidR="00071949" w:rsidRPr="006E3824">
        <w:rPr>
          <w:rFonts w:ascii="Times New Roman" w:hAnsi="Times New Roman"/>
          <w:sz w:val="28"/>
          <w:szCs w:val="28"/>
        </w:rPr>
        <w:t>замена сим-карт</w:t>
      </w:r>
      <w:r w:rsidR="00071949" w:rsidRPr="006E3824">
        <w:rPr>
          <w:rFonts w:ascii="Times New Roman" w:hAnsi="Times New Roman"/>
          <w:sz w:val="28"/>
          <w:szCs w:val="28"/>
          <w:lang w:val="ru-RU"/>
        </w:rPr>
        <w:t>;</w:t>
      </w:r>
    </w:p>
    <w:p w14:paraId="54394095"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просмотр совершенных ранее операций;</w:t>
      </w:r>
    </w:p>
    <w:p w14:paraId="336F68F3" w14:textId="77777777" w:rsidR="00071949" w:rsidRPr="006E3824" w:rsidRDefault="00071949" w:rsidP="00071949">
      <w:pPr>
        <w:pStyle w:val="a8"/>
        <w:widowControl w:val="0"/>
        <w:numPr>
          <w:ilvl w:val="0"/>
          <w:numId w:val="5"/>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просмотр данных по конкретному абонентскому номеру (который относится к Заказчику);</w:t>
      </w:r>
    </w:p>
    <w:p w14:paraId="5419FD6E" w14:textId="074F1ED7" w:rsidR="00071949" w:rsidRPr="006E3824" w:rsidRDefault="00096EA0" w:rsidP="00071949">
      <w:pPr>
        <w:pStyle w:val="a8"/>
        <w:numPr>
          <w:ilvl w:val="0"/>
          <w:numId w:val="5"/>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lang w:val="ru-RU" w:eastAsia="ru-RU"/>
        </w:rPr>
        <w:lastRenderedPageBreak/>
        <w:t>запрет</w:t>
      </w:r>
      <w:r w:rsidR="00071949" w:rsidRPr="006E3824">
        <w:rPr>
          <w:rFonts w:ascii="Times New Roman" w:hAnsi="Times New Roman"/>
          <w:sz w:val="28"/>
          <w:szCs w:val="28"/>
          <w:lang w:eastAsia="ru-RU"/>
        </w:rPr>
        <w:t xml:space="preserve"> информационных и рекламных рассылок об акциях, услугах и дополнительных сервисах Исполнителя на всех номерах Заказчика, а также опциональная установка запрета на информирование о задолженностях и просроченных платежах на номерах Заказчика по согласованию</w:t>
      </w:r>
      <w:r w:rsidR="00071949" w:rsidRPr="006E3824">
        <w:rPr>
          <w:rFonts w:ascii="Times New Roman" w:hAnsi="Times New Roman"/>
          <w:sz w:val="28"/>
          <w:szCs w:val="28"/>
          <w:lang w:val="ru-RU" w:eastAsia="ru-RU"/>
        </w:rPr>
        <w:t>.</w:t>
      </w:r>
    </w:p>
    <w:p w14:paraId="041C45EC" w14:textId="29E5F796" w:rsidR="00071949" w:rsidRPr="006E3824" w:rsidRDefault="00071949" w:rsidP="00071949">
      <w:pPr>
        <w:pStyle w:val="a8"/>
        <w:keepLines/>
        <w:numPr>
          <w:ilvl w:val="0"/>
          <w:numId w:val="5"/>
        </w:numPr>
        <w:tabs>
          <w:tab w:val="left" w:pos="993"/>
        </w:tabs>
        <w:spacing w:after="0" w:line="240" w:lineRule="auto"/>
        <w:ind w:left="0" w:firstLine="709"/>
        <w:jc w:val="both"/>
        <w:rPr>
          <w:rFonts w:ascii="Times New Roman" w:hAnsi="Times New Roman"/>
          <w:sz w:val="28"/>
          <w:szCs w:val="28"/>
        </w:rPr>
      </w:pPr>
      <w:r w:rsidRPr="006E3824">
        <w:rPr>
          <w:rFonts w:ascii="Times New Roman" w:eastAsia="Calibri" w:hAnsi="Times New Roman"/>
          <w:sz w:val="28"/>
          <w:szCs w:val="28"/>
          <w:lang w:val="ru-RU"/>
        </w:rPr>
        <w:t>в</w:t>
      </w:r>
      <w:r w:rsidR="00C6029F" w:rsidRPr="006E3824">
        <w:rPr>
          <w:rFonts w:ascii="Times New Roman" w:eastAsia="Calibri" w:hAnsi="Times New Roman"/>
          <w:sz w:val="28"/>
          <w:szCs w:val="28"/>
        </w:rPr>
        <w:t>возможность</w:t>
      </w:r>
      <w:r w:rsidRPr="006E3824">
        <w:rPr>
          <w:rFonts w:ascii="Times New Roman" w:eastAsia="Calibri" w:hAnsi="Times New Roman"/>
          <w:sz w:val="28"/>
          <w:szCs w:val="28"/>
        </w:rPr>
        <w:t xml:space="preserve"> блокировки голосовых вызовов, </w:t>
      </w:r>
      <w:r w:rsidRPr="006E3824">
        <w:rPr>
          <w:rFonts w:ascii="Times New Roman" w:eastAsia="Calibri" w:hAnsi="Times New Roman"/>
          <w:sz w:val="28"/>
          <w:szCs w:val="28"/>
          <w:lang w:val="en-US"/>
        </w:rPr>
        <w:t>SMS</w:t>
      </w:r>
      <w:r w:rsidRPr="006E3824">
        <w:rPr>
          <w:rFonts w:ascii="Times New Roman" w:eastAsia="Calibri" w:hAnsi="Times New Roman"/>
          <w:sz w:val="28"/>
          <w:szCs w:val="28"/>
        </w:rPr>
        <w:t xml:space="preserve">-сообщений и международного роуминга </w:t>
      </w:r>
      <w:r w:rsidRPr="006E3824">
        <w:rPr>
          <w:rFonts w:ascii="Times New Roman" w:eastAsia="Calibri" w:hAnsi="Times New Roman"/>
          <w:sz w:val="28"/>
          <w:szCs w:val="28"/>
          <w:lang w:eastAsia="ru-RU"/>
        </w:rPr>
        <w:t>д</w:t>
      </w:r>
      <w:r w:rsidRPr="006E3824">
        <w:rPr>
          <w:rFonts w:ascii="Times New Roman" w:eastAsia="Calibri" w:hAnsi="Times New Roman"/>
          <w:sz w:val="28"/>
          <w:szCs w:val="28"/>
        </w:rPr>
        <w:t>ля абонентских номеров, использование которых предполагается в МПКТ, оборудовании пожарно-охранной сигнализации, навигационном оборудовании</w:t>
      </w:r>
      <w:r w:rsidRPr="006E3824">
        <w:rPr>
          <w:rFonts w:ascii="Times New Roman" w:eastAsia="Calibri" w:hAnsi="Times New Roman"/>
          <w:sz w:val="28"/>
          <w:szCs w:val="28"/>
          <w:lang w:val="ru-RU"/>
        </w:rPr>
        <w:t>.</w:t>
      </w:r>
    </w:p>
    <w:p w14:paraId="4BB323DC"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двухфакторной авторизации для входа в систему самообслуживания Исполнителя (личный кабинет) в целях дополнительной безопасности;</w:t>
      </w:r>
    </w:p>
    <w:p w14:paraId="32738072"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отсутствие гарантийных взносов при подключении роуминга;</w:t>
      </w:r>
    </w:p>
    <w:p w14:paraId="141360DF"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установки и изменения персонального бюджета расходов на служебную сотовую связь для каждого Абонента, как в целом по абонентскому номеру, так и по отдельным видам услуг, используемых на конкретном абонентском номере, исходя из лимита месячных расходов, определенного Заказчиком, при этом Заказчик оплачивает стоимость услуг только в пределах установленного лимита расходов (при его наличии). Оплата стоимости услуг сверх лимита, установленного Заказчиком, осуществляется за счет Абонента, использующего абонентский номер;</w:t>
      </w:r>
    </w:p>
    <w:p w14:paraId="4677FB1E"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устанавливать правила распределения поступающих на счёт компании денежных средств между счетами Абонентов;</w:t>
      </w:r>
    </w:p>
    <w:p w14:paraId="03E978E8"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подключения тарифных планов и пакетов услуг на выбор Заказчика, при условии, что тарифы на отдельные виды услуг в таких тарифных планах не превышает стоимость соответствующего вида услуг, установленную Спецификацией</w:t>
      </w:r>
      <w:r w:rsidRPr="006E3824">
        <w:rPr>
          <w:rFonts w:ascii="Times New Roman" w:hAnsi="Times New Roman"/>
          <w:sz w:val="28"/>
          <w:szCs w:val="28"/>
          <w:lang w:val="ru-RU"/>
        </w:rPr>
        <w:t>, при этом количество услуг предоставляемых Оператором соответствует или превышает заявленное значение</w:t>
      </w:r>
      <w:r w:rsidRPr="006E3824">
        <w:rPr>
          <w:rFonts w:ascii="Times New Roman" w:hAnsi="Times New Roman"/>
          <w:sz w:val="28"/>
          <w:szCs w:val="28"/>
        </w:rPr>
        <w:t>;</w:t>
      </w:r>
    </w:p>
    <w:p w14:paraId="2ED008F1"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круглосуточного справочно-информационного обслуживания;</w:t>
      </w:r>
    </w:p>
    <w:p w14:paraId="7DF3C2EA"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обслуживание Заказчика персональным менеджером Исполнителя;</w:t>
      </w:r>
    </w:p>
    <w:p w14:paraId="0B898226" w14:textId="6150F4AA"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доставки выставляемых счетов на оплату услуг связи (и иных исполнительных документов за оказываемые Услуги) курьером по адресу</w:t>
      </w:r>
      <w:r w:rsidRPr="006E3824">
        <w:rPr>
          <w:rFonts w:ascii="Times New Roman" w:hAnsi="Times New Roman"/>
          <w:sz w:val="28"/>
          <w:szCs w:val="28"/>
          <w:lang w:val="ru-RU"/>
        </w:rPr>
        <w:t xml:space="preserve">: </w:t>
      </w:r>
      <w:r w:rsidR="00F0027C" w:rsidRPr="006E3824">
        <w:rPr>
          <w:rFonts w:ascii="Times New Roman" w:hAnsi="Times New Roman"/>
          <w:sz w:val="28"/>
          <w:szCs w:val="28"/>
          <w:lang w:val="ru-RU"/>
        </w:rPr>
        <w:t>440000</w:t>
      </w:r>
      <w:r w:rsidRPr="006E3824">
        <w:rPr>
          <w:rFonts w:ascii="Times New Roman" w:hAnsi="Times New Roman"/>
          <w:sz w:val="28"/>
          <w:szCs w:val="28"/>
          <w:lang w:val="ru-RU"/>
        </w:rPr>
        <w:t xml:space="preserve">, г. </w:t>
      </w:r>
      <w:r w:rsidR="00EB7E4B" w:rsidRPr="006E3824">
        <w:rPr>
          <w:rFonts w:ascii="Times New Roman" w:hAnsi="Times New Roman"/>
          <w:sz w:val="28"/>
          <w:szCs w:val="28"/>
          <w:lang w:val="ru-RU"/>
        </w:rPr>
        <w:t>Пенза</w:t>
      </w:r>
      <w:r w:rsidRPr="006E3824">
        <w:rPr>
          <w:rFonts w:ascii="Times New Roman" w:hAnsi="Times New Roman"/>
          <w:sz w:val="28"/>
          <w:szCs w:val="28"/>
          <w:lang w:val="ru-RU"/>
        </w:rPr>
        <w:t xml:space="preserve">, </w:t>
      </w:r>
      <w:r w:rsidR="00F0027C" w:rsidRPr="006E3824">
        <w:rPr>
          <w:rFonts w:ascii="Times New Roman" w:hAnsi="Times New Roman"/>
          <w:sz w:val="28"/>
          <w:szCs w:val="28"/>
          <w:lang w:val="ru-RU"/>
        </w:rPr>
        <w:t>ул. Куприна</w:t>
      </w:r>
      <w:r w:rsidRPr="006E3824">
        <w:rPr>
          <w:rFonts w:ascii="Times New Roman" w:hAnsi="Times New Roman"/>
          <w:sz w:val="28"/>
          <w:szCs w:val="28"/>
          <w:lang w:val="ru-RU"/>
        </w:rPr>
        <w:t>, д. 1</w:t>
      </w:r>
      <w:r w:rsidRPr="006E3824">
        <w:rPr>
          <w:rFonts w:ascii="Times New Roman" w:hAnsi="Times New Roman"/>
          <w:sz w:val="28"/>
          <w:szCs w:val="28"/>
        </w:rPr>
        <w:t>;</w:t>
      </w:r>
    </w:p>
    <w:p w14:paraId="35529817" w14:textId="77777777" w:rsidR="00071949" w:rsidRPr="006E3824" w:rsidRDefault="00071949" w:rsidP="00071949">
      <w:pPr>
        <w:pStyle w:val="a8"/>
        <w:keepLines/>
        <w:numPr>
          <w:ilvl w:val="0"/>
          <w:numId w:val="7"/>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предоставления отсрочки платежей без приостановления оказания Услуг;</w:t>
      </w:r>
    </w:p>
    <w:p w14:paraId="3CA16B3E" w14:textId="77777777" w:rsidR="00071949" w:rsidRPr="006E3824" w:rsidRDefault="00071949" w:rsidP="00071949">
      <w:pPr>
        <w:pStyle w:val="a8"/>
        <w:numPr>
          <w:ilvl w:val="1"/>
          <w:numId w:val="1"/>
        </w:numPr>
        <w:tabs>
          <w:tab w:val="left" w:pos="993"/>
        </w:tabs>
        <w:spacing w:after="0" w:line="240" w:lineRule="auto"/>
        <w:ind w:left="0" w:firstLine="709"/>
        <w:jc w:val="both"/>
        <w:rPr>
          <w:rFonts w:ascii="Times New Roman" w:hAnsi="Times New Roman"/>
          <w:b/>
          <w:sz w:val="28"/>
          <w:szCs w:val="28"/>
        </w:rPr>
      </w:pPr>
      <w:r w:rsidRPr="006E3824">
        <w:rPr>
          <w:rFonts w:ascii="Times New Roman" w:hAnsi="Times New Roman"/>
          <w:b/>
          <w:sz w:val="28"/>
          <w:szCs w:val="28"/>
        </w:rPr>
        <w:t>Исполнитель должен предоставлять следующий спектр услуг:</w:t>
      </w:r>
    </w:p>
    <w:p w14:paraId="179C0EE7"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корпоративный тариф обслуживания;</w:t>
      </w:r>
    </w:p>
    <w:p w14:paraId="58F4848A"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предоставление кредитной системы оплаты услуг, безналичный расчет;</w:t>
      </w:r>
    </w:p>
    <w:p w14:paraId="378D8D0E"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предоставления отсрочки платежей без отключения абонентов от сети сотовой связи</w:t>
      </w:r>
      <w:r w:rsidRPr="006E3824">
        <w:rPr>
          <w:rFonts w:ascii="Times New Roman" w:hAnsi="Times New Roman"/>
          <w:sz w:val="28"/>
          <w:szCs w:val="28"/>
          <w:lang w:val="ru-RU"/>
        </w:rPr>
        <w:t xml:space="preserve"> на срок не более 15 дней (в случае необходимости) </w:t>
      </w:r>
      <w:r w:rsidRPr="006E3824">
        <w:rPr>
          <w:rFonts w:ascii="Times New Roman" w:hAnsi="Times New Roman"/>
          <w:sz w:val="28"/>
          <w:szCs w:val="28"/>
        </w:rPr>
        <w:t>;</w:t>
      </w:r>
    </w:p>
    <w:p w14:paraId="4C6933A4"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lastRenderedPageBreak/>
        <w:t>возможность установки ограничения расходов на связь конкретного абонента путем установления лимита в рублях на месяц, с уведомлением абонентов посредством SMS-сообщений;</w:t>
      </w:r>
    </w:p>
    <w:p w14:paraId="7AEF0772"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возможность пополнения персонального лицевого счета конечного пользователя SIM-карты путем внесения наличных денежных средств и использования услуг сотовой связи после наступления ограничения расходов на связь; </w:t>
      </w:r>
    </w:p>
    <w:p w14:paraId="3EFD9DB2"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предоставить на каждой сим-карте услугу персональный лицевой счет бесплатно;</w:t>
      </w:r>
    </w:p>
    <w:p w14:paraId="2297841E"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международный и национальный роуминг;</w:t>
      </w:r>
    </w:p>
    <w:p w14:paraId="29B42D32"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международный </w:t>
      </w:r>
      <w:r w:rsidRPr="006E3824">
        <w:rPr>
          <w:rFonts w:ascii="Times New Roman" w:hAnsi="Times New Roman"/>
          <w:sz w:val="28"/>
          <w:szCs w:val="28"/>
          <w:lang w:val="en-US"/>
        </w:rPr>
        <w:t>CAMEL</w:t>
      </w:r>
      <w:r w:rsidRPr="006E3824">
        <w:rPr>
          <w:rFonts w:ascii="Times New Roman" w:hAnsi="Times New Roman"/>
          <w:sz w:val="28"/>
          <w:szCs w:val="28"/>
        </w:rPr>
        <w:t>-роуминг;</w:t>
      </w:r>
    </w:p>
    <w:p w14:paraId="003696C8"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абонентские номера городского формата без абонентской платы;</w:t>
      </w:r>
    </w:p>
    <w:p w14:paraId="4943324D"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переадресация вызова;</w:t>
      </w:r>
    </w:p>
    <w:p w14:paraId="31ED7DEE"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автоответчик с возможностью переадресации;</w:t>
      </w:r>
    </w:p>
    <w:p w14:paraId="7F04E009"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автоматического оповещения контактов при смене номера;</w:t>
      </w:r>
    </w:p>
    <w:p w14:paraId="7913AB88"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конференц - связь;</w:t>
      </w:r>
    </w:p>
    <w:p w14:paraId="02A880C3"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lang w:val="ru-RU"/>
        </w:rPr>
        <w:t xml:space="preserve">бесплатный </w:t>
      </w:r>
      <w:r w:rsidRPr="006E3824">
        <w:rPr>
          <w:rFonts w:ascii="Times New Roman" w:hAnsi="Times New Roman"/>
          <w:sz w:val="28"/>
          <w:szCs w:val="28"/>
        </w:rPr>
        <w:t>режим ожидания/удержания вызова;</w:t>
      </w:r>
    </w:p>
    <w:p w14:paraId="1560722A" w14:textId="4E1CEFC5" w:rsidR="00071949" w:rsidRPr="006E3824" w:rsidRDefault="0068150F"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lang w:val="ru-RU"/>
        </w:rPr>
        <w:t xml:space="preserve">бесплатная </w:t>
      </w:r>
      <w:r w:rsidR="00071949" w:rsidRPr="006E3824">
        <w:rPr>
          <w:rFonts w:ascii="Times New Roman" w:hAnsi="Times New Roman"/>
          <w:sz w:val="28"/>
          <w:szCs w:val="28"/>
        </w:rPr>
        <w:t>голосовая почта;</w:t>
      </w:r>
    </w:p>
    <w:p w14:paraId="30086704"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детализированный счет;</w:t>
      </w:r>
    </w:p>
    <w:p w14:paraId="4D64BFF2" w14:textId="393CC0F8"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установки</w:t>
      </w:r>
      <w:r w:rsidRPr="006E3824">
        <w:rPr>
          <w:rFonts w:ascii="Times New Roman" w:hAnsi="Times New Roman"/>
          <w:sz w:val="28"/>
          <w:szCs w:val="28"/>
          <w:lang w:val="ru-RU"/>
        </w:rPr>
        <w:t xml:space="preserve"> бесплатного</w:t>
      </w:r>
      <w:r w:rsidRPr="006E3824">
        <w:rPr>
          <w:rFonts w:ascii="Times New Roman" w:hAnsi="Times New Roman"/>
          <w:sz w:val="28"/>
          <w:szCs w:val="28"/>
        </w:rPr>
        <w:t xml:space="preserve"> запрета доступа к информационно-развлекательным </w:t>
      </w:r>
      <w:r w:rsidR="00096EA0" w:rsidRPr="006E3824">
        <w:rPr>
          <w:rFonts w:ascii="Times New Roman" w:hAnsi="Times New Roman"/>
          <w:sz w:val="28"/>
          <w:szCs w:val="28"/>
        </w:rPr>
        <w:t>ресурсам</w:t>
      </w:r>
      <w:r w:rsidRPr="006E3824">
        <w:rPr>
          <w:rFonts w:ascii="Times New Roman" w:hAnsi="Times New Roman"/>
          <w:sz w:val="28"/>
          <w:szCs w:val="28"/>
        </w:rPr>
        <w:t xml:space="preserve">, отправки </w:t>
      </w:r>
      <w:r w:rsidRPr="006E3824">
        <w:rPr>
          <w:rFonts w:ascii="Times New Roman" w:hAnsi="Times New Roman"/>
          <w:sz w:val="28"/>
          <w:szCs w:val="28"/>
          <w:lang w:val="en-US"/>
        </w:rPr>
        <w:t>SMS</w:t>
      </w:r>
      <w:r w:rsidRPr="006E3824">
        <w:rPr>
          <w:rFonts w:ascii="Times New Roman" w:hAnsi="Times New Roman"/>
          <w:sz w:val="28"/>
          <w:szCs w:val="28"/>
        </w:rPr>
        <w:t xml:space="preserve"> и совершения исходящих вызовов на Коммерческие номера телефонов, а также запрет самостоятельного подключения любых услуг и опций держателями карт (только из личного кабинета)</w:t>
      </w:r>
      <w:r w:rsidRPr="006E3824">
        <w:rPr>
          <w:rFonts w:ascii="Times New Roman" w:hAnsi="Times New Roman"/>
          <w:sz w:val="28"/>
          <w:szCs w:val="28"/>
          <w:lang w:val="ru-RU"/>
        </w:rPr>
        <w:t xml:space="preserve">; </w:t>
      </w:r>
    </w:p>
    <w:p w14:paraId="2D24894C" w14:textId="2FDD5618"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бесплатная замена поврежденной или утерянной </w:t>
      </w:r>
      <w:r w:rsidRPr="006E3824">
        <w:rPr>
          <w:rFonts w:ascii="Times New Roman" w:hAnsi="Times New Roman"/>
          <w:sz w:val="28"/>
          <w:szCs w:val="28"/>
          <w:lang w:val="en-US"/>
        </w:rPr>
        <w:t>SIM</w:t>
      </w:r>
      <w:r w:rsidRPr="006E3824">
        <w:rPr>
          <w:rFonts w:ascii="Times New Roman" w:hAnsi="Times New Roman"/>
          <w:sz w:val="28"/>
          <w:szCs w:val="28"/>
        </w:rPr>
        <w:t xml:space="preserve">-карты по требованию абонента (в течение </w:t>
      </w:r>
      <w:r w:rsidR="00B05832" w:rsidRPr="006E3824">
        <w:rPr>
          <w:rFonts w:ascii="Times New Roman" w:hAnsi="Times New Roman"/>
          <w:sz w:val="28"/>
          <w:szCs w:val="28"/>
          <w:lang w:val="ru-RU"/>
        </w:rPr>
        <w:t>24</w:t>
      </w:r>
      <w:r w:rsidRPr="006E3824">
        <w:rPr>
          <w:rFonts w:ascii="Times New Roman" w:hAnsi="Times New Roman"/>
          <w:sz w:val="28"/>
          <w:szCs w:val="28"/>
        </w:rPr>
        <w:t xml:space="preserve"> часов с момента обращения);</w:t>
      </w:r>
    </w:p>
    <w:p w14:paraId="6DB3EF0A" w14:textId="7D878D3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выбора и замены абонентских номеров, SIM-карт по требованию Заказчика</w:t>
      </w:r>
      <w:r w:rsidR="0068150F" w:rsidRPr="006E3824">
        <w:rPr>
          <w:rFonts w:ascii="Times New Roman" w:hAnsi="Times New Roman"/>
          <w:sz w:val="28"/>
          <w:szCs w:val="28"/>
          <w:lang w:val="ru-RU"/>
        </w:rPr>
        <w:t xml:space="preserve"> бесплатно</w:t>
      </w:r>
      <w:r w:rsidRPr="006E3824">
        <w:rPr>
          <w:rFonts w:ascii="Times New Roman" w:hAnsi="Times New Roman"/>
          <w:sz w:val="28"/>
          <w:szCs w:val="28"/>
        </w:rPr>
        <w:t>;</w:t>
      </w:r>
    </w:p>
    <w:p w14:paraId="2AE648F2"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временное резервирование номера;</w:t>
      </w:r>
    </w:p>
    <w:p w14:paraId="5F893E8F"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передачи данных, мобильного доступа к сети «Интернет»;</w:t>
      </w:r>
    </w:p>
    <w:p w14:paraId="2F31DB34"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прием/передача SMS-сообщений и MMS-сообщений;</w:t>
      </w:r>
    </w:p>
    <w:p w14:paraId="26B318E8"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совершения видеовызовов с мобильных устройств, поддерживающих данную технологию;</w:t>
      </w:r>
    </w:p>
    <w:p w14:paraId="3FCF4CE8"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возможность безопасного подключения к корпоративной сети, доступа к электронной почте и Интернету с мобильных устройств через технологии передачи данных GPRS, </w:t>
      </w:r>
      <w:r w:rsidRPr="006E3824">
        <w:rPr>
          <w:rFonts w:ascii="Times New Roman" w:hAnsi="Times New Roman"/>
          <w:sz w:val="28"/>
          <w:szCs w:val="28"/>
          <w:lang w:val="en-US"/>
        </w:rPr>
        <w:t>CSD</w:t>
      </w:r>
      <w:r w:rsidRPr="006E3824">
        <w:rPr>
          <w:rFonts w:ascii="Times New Roman" w:hAnsi="Times New Roman"/>
          <w:sz w:val="28"/>
          <w:szCs w:val="28"/>
        </w:rPr>
        <w:t xml:space="preserve">, </w:t>
      </w:r>
      <w:r w:rsidRPr="006E3824">
        <w:rPr>
          <w:rFonts w:ascii="Times New Roman" w:hAnsi="Times New Roman"/>
          <w:sz w:val="28"/>
          <w:szCs w:val="28"/>
          <w:lang w:val="en-US"/>
        </w:rPr>
        <w:t>EDGE</w:t>
      </w:r>
      <w:r w:rsidRPr="006E3824">
        <w:rPr>
          <w:rFonts w:ascii="Times New Roman" w:hAnsi="Times New Roman"/>
          <w:sz w:val="28"/>
          <w:szCs w:val="28"/>
        </w:rPr>
        <w:t xml:space="preserve">, </w:t>
      </w:r>
      <w:r w:rsidRPr="006E3824">
        <w:rPr>
          <w:rFonts w:ascii="Times New Roman" w:hAnsi="Times New Roman"/>
          <w:sz w:val="28"/>
          <w:szCs w:val="28"/>
          <w:lang w:val="en-US"/>
        </w:rPr>
        <w:t>HSDPA</w:t>
      </w:r>
      <w:r w:rsidRPr="006E3824">
        <w:rPr>
          <w:rFonts w:ascii="Times New Roman" w:hAnsi="Times New Roman"/>
          <w:sz w:val="28"/>
          <w:szCs w:val="28"/>
        </w:rPr>
        <w:t xml:space="preserve">, </w:t>
      </w:r>
      <w:r w:rsidRPr="006E3824">
        <w:rPr>
          <w:rFonts w:ascii="Times New Roman" w:hAnsi="Times New Roman"/>
          <w:sz w:val="28"/>
          <w:szCs w:val="28"/>
          <w:lang w:val="en-US"/>
        </w:rPr>
        <w:t>HSUPA</w:t>
      </w:r>
      <w:r w:rsidRPr="006E3824">
        <w:rPr>
          <w:rFonts w:ascii="Times New Roman" w:hAnsi="Times New Roman"/>
          <w:sz w:val="28"/>
          <w:szCs w:val="28"/>
        </w:rPr>
        <w:t xml:space="preserve">, </w:t>
      </w:r>
      <w:r w:rsidRPr="006E3824">
        <w:rPr>
          <w:rFonts w:ascii="Times New Roman" w:hAnsi="Times New Roman"/>
          <w:sz w:val="28"/>
          <w:szCs w:val="28"/>
          <w:lang w:val="en-US"/>
        </w:rPr>
        <w:t>HSPA</w:t>
      </w:r>
      <w:r w:rsidRPr="006E3824">
        <w:rPr>
          <w:rFonts w:ascii="Times New Roman" w:hAnsi="Times New Roman"/>
          <w:sz w:val="28"/>
          <w:szCs w:val="28"/>
        </w:rPr>
        <w:t>+;</w:t>
      </w:r>
    </w:p>
    <w:p w14:paraId="0EC624D8"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бесплатный доступ к личному кабинету с возможностью редактирования тарифов, услуг, опций, блокировок, лимитов, замену сим-карт в режиме онлайн.</w:t>
      </w:r>
    </w:p>
    <w:p w14:paraId="62802DA9" w14:textId="77777777" w:rsidR="00071949" w:rsidRPr="006E3824" w:rsidRDefault="00071949" w:rsidP="00071949">
      <w:pPr>
        <w:pStyle w:val="a8"/>
        <w:numPr>
          <w:ilvl w:val="0"/>
          <w:numId w:val="3"/>
        </w:numPr>
        <w:tabs>
          <w:tab w:val="left" w:pos="993"/>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разделения абонентских номеров по разным лицевым счетам по желанию заказчика.</w:t>
      </w:r>
    </w:p>
    <w:p w14:paraId="6A649943" w14:textId="77777777" w:rsidR="00071949" w:rsidRPr="006E3824" w:rsidRDefault="00071949" w:rsidP="00071949">
      <w:pPr>
        <w:pStyle w:val="a8"/>
        <w:numPr>
          <w:ilvl w:val="1"/>
          <w:numId w:val="1"/>
        </w:numPr>
        <w:spacing w:after="0" w:line="240" w:lineRule="auto"/>
        <w:ind w:left="0" w:firstLine="709"/>
        <w:jc w:val="both"/>
        <w:rPr>
          <w:rFonts w:ascii="Times New Roman" w:hAnsi="Times New Roman"/>
          <w:sz w:val="28"/>
          <w:szCs w:val="28"/>
        </w:rPr>
      </w:pPr>
      <w:r w:rsidRPr="006E3824">
        <w:rPr>
          <w:rFonts w:ascii="Times New Roman" w:hAnsi="Times New Roman"/>
          <w:sz w:val="28"/>
          <w:szCs w:val="28"/>
        </w:rPr>
        <w:lastRenderedPageBreak/>
        <w:t>Индивидуальными атрибутами Заказчика, закрепляемыми за Заказчиком в сети Оператора, являются Абонентский номер, номер SIM-карты и иные идентификаторы определенных Оператором видов, используемые по отдельности или совместно в соответствии с правилами Оператора. Идентификаторы Заказчика используются при справочно-информационном обслуживании, при оплате услуг Оператора и в иных случаях, предусмотренных условиями предоставления услуг.</w:t>
      </w:r>
    </w:p>
    <w:p w14:paraId="30589C9F" w14:textId="77777777" w:rsidR="00071949" w:rsidRPr="006E3824" w:rsidRDefault="00071949" w:rsidP="00071949">
      <w:pPr>
        <w:pStyle w:val="a8"/>
        <w:widowControl w:val="0"/>
        <w:numPr>
          <w:ilvl w:val="1"/>
          <w:numId w:val="1"/>
        </w:numPr>
        <w:autoSpaceDE w:val="0"/>
        <w:autoSpaceDN w:val="0"/>
        <w:adjustRightInd w:val="0"/>
        <w:spacing w:after="0" w:line="240" w:lineRule="auto"/>
        <w:ind w:left="0" w:firstLine="709"/>
        <w:jc w:val="both"/>
        <w:rPr>
          <w:rFonts w:ascii="Times New Roman" w:eastAsia="Calibri" w:hAnsi="Times New Roman"/>
          <w:sz w:val="28"/>
          <w:szCs w:val="28"/>
          <w:lang w:eastAsia="ru-RU"/>
        </w:rPr>
      </w:pPr>
      <w:r w:rsidRPr="006E3824">
        <w:rPr>
          <w:rFonts w:ascii="Times New Roman" w:eastAsia="Calibri" w:hAnsi="Times New Roman"/>
          <w:sz w:val="28"/>
          <w:szCs w:val="28"/>
          <w:lang w:eastAsia="ru-RU"/>
        </w:rPr>
        <w:t xml:space="preserve">Для целей переноса абонентских номеров Заказчика в сеть Исполнителя, Исполнитель обязан уведомить Оператора связи (у которого на момент заключения Договора находятся на обслуживании Абонентские номера Заказчика) о заключении Договора не позднее </w:t>
      </w:r>
      <w:r w:rsidRPr="006E3824">
        <w:rPr>
          <w:rFonts w:ascii="Times New Roman" w:eastAsia="Calibri" w:hAnsi="Times New Roman"/>
          <w:sz w:val="28"/>
          <w:szCs w:val="28"/>
          <w:lang w:val="ru-RU" w:eastAsia="ru-RU"/>
        </w:rPr>
        <w:t>10</w:t>
      </w:r>
      <w:r w:rsidRPr="006E3824">
        <w:rPr>
          <w:rFonts w:ascii="Times New Roman" w:eastAsia="Calibri" w:hAnsi="Times New Roman"/>
          <w:sz w:val="28"/>
          <w:szCs w:val="28"/>
          <w:lang w:eastAsia="ru-RU"/>
        </w:rPr>
        <w:t xml:space="preserve"> (</w:t>
      </w:r>
      <w:r w:rsidRPr="006E3824">
        <w:rPr>
          <w:rFonts w:ascii="Times New Roman" w:eastAsia="Calibri" w:hAnsi="Times New Roman"/>
          <w:sz w:val="28"/>
          <w:szCs w:val="28"/>
          <w:lang w:val="ru-RU" w:eastAsia="ru-RU"/>
        </w:rPr>
        <w:t>десяти</w:t>
      </w:r>
      <w:r w:rsidRPr="006E3824">
        <w:rPr>
          <w:rFonts w:ascii="Times New Roman" w:eastAsia="Calibri" w:hAnsi="Times New Roman"/>
          <w:sz w:val="28"/>
          <w:szCs w:val="28"/>
          <w:lang w:eastAsia="ru-RU"/>
        </w:rPr>
        <w:t>) рабочих дней с момента заключения Договора.</w:t>
      </w:r>
    </w:p>
    <w:p w14:paraId="527D4E36" w14:textId="77777777" w:rsidR="00071949" w:rsidRPr="006E3824" w:rsidRDefault="00071949" w:rsidP="0007194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Перечень абонентских номеров Заказчика, которые будут использоваться в устройствах в том числе устройствах мониторинга транспортных средств, на дату начала оказания услуг по Договору, а также перечень таких устройств, предоставляются Заказчиком Исполнителю в день подписания Договора. Исполнитель предварительно согласовывает с Заказчиком время замены SIM-карт в устройствах для обеспечения пропускного режима на объектах Заказчика. </w:t>
      </w:r>
    </w:p>
    <w:p w14:paraId="2C2E4E47" w14:textId="77777777" w:rsidR="00071949" w:rsidRPr="006E3824" w:rsidRDefault="00071949" w:rsidP="00071949">
      <w:pPr>
        <w:pStyle w:val="a8"/>
        <w:numPr>
          <w:ilvl w:val="1"/>
          <w:numId w:val="1"/>
        </w:numPr>
        <w:tabs>
          <w:tab w:val="left" w:pos="993"/>
        </w:tabs>
        <w:spacing w:after="160" w:line="259" w:lineRule="auto"/>
        <w:ind w:left="0" w:firstLine="709"/>
        <w:jc w:val="both"/>
        <w:rPr>
          <w:rFonts w:ascii="Times New Roman" w:hAnsi="Times New Roman"/>
          <w:sz w:val="28"/>
          <w:szCs w:val="28"/>
        </w:rPr>
      </w:pPr>
      <w:r w:rsidRPr="006E3824">
        <w:rPr>
          <w:rFonts w:ascii="Times New Roman" w:hAnsi="Times New Roman"/>
          <w:sz w:val="28"/>
          <w:szCs w:val="28"/>
        </w:rPr>
        <w:t>В случае отсутствия</w:t>
      </w:r>
      <w:r w:rsidRPr="006E3824">
        <w:rPr>
          <w:rFonts w:ascii="Times New Roman" w:hAnsi="Times New Roman"/>
          <w:sz w:val="28"/>
          <w:szCs w:val="28"/>
          <w:lang w:val="ru-RU"/>
        </w:rPr>
        <w:t xml:space="preserve"> качественного</w:t>
      </w:r>
      <w:r w:rsidRPr="006E3824">
        <w:rPr>
          <w:rFonts w:ascii="Times New Roman" w:hAnsi="Times New Roman"/>
          <w:sz w:val="28"/>
          <w:szCs w:val="28"/>
        </w:rPr>
        <w:t xml:space="preserve"> сигнала</w:t>
      </w:r>
      <w:r w:rsidRPr="006E3824">
        <w:rPr>
          <w:rFonts w:ascii="Times New Roman" w:hAnsi="Times New Roman"/>
          <w:sz w:val="28"/>
          <w:szCs w:val="28"/>
          <w:lang w:val="ru-RU"/>
        </w:rPr>
        <w:t xml:space="preserve"> </w:t>
      </w:r>
      <w:r w:rsidRPr="006E3824">
        <w:rPr>
          <w:rFonts w:ascii="Times New Roman" w:hAnsi="Times New Roman"/>
          <w:sz w:val="28"/>
          <w:szCs w:val="28"/>
        </w:rPr>
        <w:t>связи</w:t>
      </w:r>
      <w:r w:rsidRPr="006E3824">
        <w:rPr>
          <w:rFonts w:ascii="Times New Roman" w:hAnsi="Times New Roman"/>
          <w:sz w:val="28"/>
          <w:szCs w:val="28"/>
          <w:lang w:val="ru-RU"/>
        </w:rPr>
        <w:t xml:space="preserve"> по результатам измерений Исполнитель обязан предпринять действия по улучшению качества предоставляемых услуг. Исполнитель </w:t>
      </w:r>
      <w:r w:rsidRPr="006E3824">
        <w:rPr>
          <w:rFonts w:ascii="Times New Roman" w:hAnsi="Times New Roman"/>
          <w:sz w:val="28"/>
          <w:szCs w:val="28"/>
        </w:rPr>
        <w:t>самостоятельно определяет способ</w:t>
      </w:r>
      <w:r w:rsidRPr="006E3824">
        <w:rPr>
          <w:rFonts w:ascii="Times New Roman" w:hAnsi="Times New Roman"/>
          <w:sz w:val="28"/>
          <w:szCs w:val="28"/>
          <w:lang w:val="ru-RU"/>
        </w:rPr>
        <w:t xml:space="preserve"> улучшения качества предоставляемых услуг.</w:t>
      </w:r>
    </w:p>
    <w:p w14:paraId="077DB969" w14:textId="3A76C49F" w:rsidR="00071949" w:rsidRPr="006E3824" w:rsidRDefault="00071949" w:rsidP="00071949">
      <w:pPr>
        <w:pStyle w:val="a8"/>
        <w:numPr>
          <w:ilvl w:val="1"/>
          <w:numId w:val="1"/>
        </w:numPr>
        <w:tabs>
          <w:tab w:val="left" w:pos="993"/>
        </w:tabs>
        <w:spacing w:after="160" w:line="259" w:lineRule="auto"/>
        <w:ind w:left="0" w:firstLine="709"/>
        <w:jc w:val="both"/>
        <w:rPr>
          <w:rFonts w:ascii="Times New Roman" w:hAnsi="Times New Roman"/>
          <w:sz w:val="28"/>
          <w:szCs w:val="28"/>
        </w:rPr>
      </w:pPr>
      <w:r w:rsidRPr="006E3824">
        <w:rPr>
          <w:rFonts w:ascii="Times New Roman" w:hAnsi="Times New Roman"/>
          <w:sz w:val="28"/>
          <w:szCs w:val="28"/>
          <w:lang w:val="ru-RU"/>
        </w:rPr>
        <w:t xml:space="preserve">Исполнитель должен </w:t>
      </w:r>
      <w:r w:rsidRPr="006E3824">
        <w:rPr>
          <w:rFonts w:ascii="Times New Roman" w:hAnsi="Times New Roman"/>
          <w:sz w:val="28"/>
          <w:szCs w:val="28"/>
        </w:rPr>
        <w:t>предоставить Заказчику отдельные лицевые счета</w:t>
      </w:r>
      <w:r w:rsidRPr="006E3824">
        <w:rPr>
          <w:rFonts w:ascii="Times New Roman" w:hAnsi="Times New Roman"/>
          <w:sz w:val="28"/>
          <w:szCs w:val="28"/>
          <w:lang w:val="ru-RU"/>
        </w:rPr>
        <w:t xml:space="preserve"> в количестве </w:t>
      </w:r>
      <w:r w:rsidR="0068150F" w:rsidRPr="006E3824">
        <w:rPr>
          <w:rFonts w:ascii="Times New Roman" w:hAnsi="Times New Roman"/>
          <w:sz w:val="28"/>
          <w:szCs w:val="28"/>
          <w:lang w:val="ru-RU"/>
        </w:rPr>
        <w:t xml:space="preserve">не менее </w:t>
      </w:r>
      <w:r w:rsidR="00741B7C" w:rsidRPr="006E3824">
        <w:rPr>
          <w:rFonts w:ascii="Times New Roman" w:hAnsi="Times New Roman"/>
          <w:sz w:val="28"/>
          <w:szCs w:val="28"/>
          <w:lang w:val="ru-RU"/>
        </w:rPr>
        <w:t>1</w:t>
      </w:r>
      <w:r w:rsidRPr="006E3824">
        <w:rPr>
          <w:rFonts w:ascii="Times New Roman" w:hAnsi="Times New Roman"/>
          <w:sz w:val="28"/>
          <w:szCs w:val="28"/>
          <w:lang w:val="ru-RU"/>
        </w:rPr>
        <w:t xml:space="preserve"> штук</w:t>
      </w:r>
      <w:r w:rsidR="00741B7C" w:rsidRPr="006E3824">
        <w:rPr>
          <w:rFonts w:ascii="Times New Roman" w:hAnsi="Times New Roman"/>
          <w:sz w:val="28"/>
          <w:szCs w:val="28"/>
          <w:lang w:val="ru-RU"/>
        </w:rPr>
        <w:t>и</w:t>
      </w:r>
      <w:r w:rsidRPr="006E3824">
        <w:rPr>
          <w:rFonts w:ascii="Times New Roman" w:hAnsi="Times New Roman"/>
          <w:sz w:val="28"/>
          <w:szCs w:val="28"/>
          <w:lang w:val="ru-RU"/>
        </w:rPr>
        <w:t>.</w:t>
      </w:r>
    </w:p>
    <w:p w14:paraId="7D3EACC9" w14:textId="77777777" w:rsidR="00071949" w:rsidRPr="006E3824" w:rsidRDefault="00071949" w:rsidP="00071949">
      <w:pPr>
        <w:pStyle w:val="4"/>
        <w:keepNext w:val="0"/>
        <w:widowControl w:val="0"/>
        <w:numPr>
          <w:ilvl w:val="2"/>
          <w:numId w:val="1"/>
        </w:numPr>
        <w:snapToGrid/>
        <w:ind w:left="0" w:firstLine="709"/>
        <w:contextualSpacing/>
        <w:rPr>
          <w:b w:val="0"/>
          <w:sz w:val="28"/>
          <w:szCs w:val="28"/>
        </w:rPr>
      </w:pPr>
      <w:r w:rsidRPr="006E3824">
        <w:rPr>
          <w:b w:val="0"/>
          <w:sz w:val="28"/>
          <w:szCs w:val="28"/>
          <w:lang w:val="ru-RU"/>
        </w:rPr>
        <w:t>Н</w:t>
      </w:r>
      <w:r w:rsidRPr="006E3824">
        <w:rPr>
          <w:b w:val="0"/>
          <w:sz w:val="28"/>
          <w:szCs w:val="28"/>
        </w:rPr>
        <w:t>е подлежат тарификации (оплате) следующие услуги:</w:t>
      </w:r>
    </w:p>
    <w:p w14:paraId="68778B56"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входящие вызовы</w:t>
      </w:r>
      <w:r w:rsidRPr="006E3824">
        <w:rPr>
          <w:b w:val="0"/>
          <w:sz w:val="28"/>
          <w:szCs w:val="28"/>
          <w:lang w:val="ru-RU"/>
        </w:rPr>
        <w:t xml:space="preserve"> и</w:t>
      </w:r>
      <w:r w:rsidRPr="006E3824">
        <w:rPr>
          <w:b w:val="0"/>
          <w:sz w:val="28"/>
          <w:szCs w:val="28"/>
        </w:rPr>
        <w:t xml:space="preserve"> </w:t>
      </w:r>
      <w:r w:rsidRPr="006E3824">
        <w:rPr>
          <w:b w:val="0"/>
          <w:sz w:val="28"/>
          <w:szCs w:val="28"/>
          <w:lang w:val="en-US"/>
        </w:rPr>
        <w:t>SMS</w:t>
      </w:r>
      <w:r w:rsidRPr="006E3824">
        <w:rPr>
          <w:b w:val="0"/>
          <w:sz w:val="28"/>
          <w:szCs w:val="28"/>
        </w:rPr>
        <w:t xml:space="preserve"> со всех номеров телефонов любых Операторов связи (в том числе международные), при условии нахождения Абонента на территории Российской Федерации;</w:t>
      </w:r>
    </w:p>
    <w:p w14:paraId="4D2946DF"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любые исходящие вызовы (включая междугородние и международные), продолжительность которых составляет менее 3 (трех) секунд, вне зависимости от места нахождения Абонента (в том числе вызовы, продолжительностью менее 3 (трех) секунд, совершенные в международном роуминге). Исполнитель имеет право увеличить продолжительность не тарифицируемых (в соответствии с настоящим пунктом) исходящих вызовов;</w:t>
      </w:r>
    </w:p>
    <w:p w14:paraId="4390B0AE"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исходящие вызовы (независимо от их продолжительности) на номера телефонов экстренных служб, список которых утвержден Постановлением Правительства Российской Федерации от 31.</w:t>
      </w:r>
      <w:r w:rsidRPr="006E3824">
        <w:rPr>
          <w:b w:val="0"/>
          <w:sz w:val="28"/>
          <w:szCs w:val="28"/>
          <w:lang w:val="ru-RU"/>
        </w:rPr>
        <w:t>08.2021</w:t>
      </w:r>
      <w:r w:rsidRPr="006E3824">
        <w:rPr>
          <w:b w:val="0"/>
          <w:sz w:val="28"/>
          <w:szCs w:val="28"/>
        </w:rPr>
        <w:t xml:space="preserve">г. № </w:t>
      </w:r>
      <w:r w:rsidRPr="006E3824">
        <w:rPr>
          <w:b w:val="0"/>
          <w:sz w:val="28"/>
          <w:szCs w:val="28"/>
          <w:lang w:val="ru-RU"/>
        </w:rPr>
        <w:t>1453</w:t>
      </w:r>
      <w:r w:rsidRPr="006E3824">
        <w:rPr>
          <w:b w:val="0"/>
          <w:sz w:val="28"/>
          <w:szCs w:val="28"/>
        </w:rPr>
        <w:t>, при условии нахождения Абонента на территории Российской Федерации;</w:t>
      </w:r>
    </w:p>
    <w:p w14:paraId="20D6CA9F" w14:textId="7944B9E5" w:rsidR="00071949" w:rsidRPr="006E3824" w:rsidRDefault="00071949" w:rsidP="001341C7">
      <w:pPr>
        <w:pStyle w:val="5"/>
        <w:keepNext w:val="0"/>
        <w:widowControl w:val="0"/>
        <w:numPr>
          <w:ilvl w:val="0"/>
          <w:numId w:val="8"/>
        </w:numPr>
        <w:ind w:left="0" w:firstLine="709"/>
        <w:contextualSpacing/>
        <w:jc w:val="both"/>
        <w:rPr>
          <w:b w:val="0"/>
          <w:sz w:val="28"/>
          <w:szCs w:val="28"/>
        </w:rPr>
      </w:pPr>
      <w:r w:rsidRPr="006E3824">
        <w:rPr>
          <w:b w:val="0"/>
          <w:sz w:val="28"/>
          <w:szCs w:val="28"/>
        </w:rPr>
        <w:t xml:space="preserve">исходящие вызовы и </w:t>
      </w:r>
      <w:r w:rsidRPr="006E3824">
        <w:rPr>
          <w:b w:val="0"/>
          <w:sz w:val="28"/>
          <w:szCs w:val="28"/>
          <w:lang w:val="en-US"/>
        </w:rPr>
        <w:t>SMS</w:t>
      </w:r>
      <w:r w:rsidRPr="006E3824">
        <w:rPr>
          <w:b w:val="0"/>
          <w:sz w:val="28"/>
          <w:szCs w:val="28"/>
        </w:rPr>
        <w:t xml:space="preserve"> внутри Корпоративной сети Заказчика, при условии нахождения вызывающего Абонента (Абонента, совершающего вызов или отправку </w:t>
      </w:r>
      <w:r w:rsidRPr="006E3824">
        <w:rPr>
          <w:b w:val="0"/>
          <w:sz w:val="28"/>
          <w:szCs w:val="28"/>
          <w:lang w:val="en-US"/>
        </w:rPr>
        <w:t>SMS</w:t>
      </w:r>
      <w:r w:rsidRPr="006E3824">
        <w:rPr>
          <w:b w:val="0"/>
          <w:sz w:val="28"/>
          <w:szCs w:val="28"/>
        </w:rPr>
        <w:t>) на территории Российской Федерации</w:t>
      </w:r>
      <w:r w:rsidR="006138E0" w:rsidRPr="006E3824">
        <w:t xml:space="preserve"> </w:t>
      </w:r>
      <w:r w:rsidR="006138E0" w:rsidRPr="006E3824">
        <w:rPr>
          <w:b w:val="0"/>
          <w:sz w:val="28"/>
          <w:szCs w:val="28"/>
        </w:rPr>
        <w:t xml:space="preserve">за </w:t>
      </w:r>
      <w:r w:rsidR="006138E0" w:rsidRPr="006E3824">
        <w:rPr>
          <w:b w:val="0"/>
          <w:sz w:val="28"/>
          <w:szCs w:val="28"/>
        </w:rPr>
        <w:lastRenderedPageBreak/>
        <w:t xml:space="preserve">исключением </w:t>
      </w:r>
      <w:r w:rsidR="001341C7" w:rsidRPr="006E3824">
        <w:rPr>
          <w:b w:val="0"/>
          <w:sz w:val="28"/>
          <w:szCs w:val="28"/>
        </w:rPr>
        <w:t>Республики Крым, г. Севастополь, ЛНР, ДНР, Херсонской и Запорожской областей</w:t>
      </w:r>
      <w:r w:rsidRPr="006E3824">
        <w:rPr>
          <w:b w:val="0"/>
          <w:sz w:val="28"/>
          <w:szCs w:val="28"/>
        </w:rPr>
        <w:t>;</w:t>
      </w:r>
    </w:p>
    <w:p w14:paraId="6B27ED35" w14:textId="1AD74B30" w:rsidR="00071949" w:rsidRPr="006E3824" w:rsidRDefault="00071949" w:rsidP="001341C7">
      <w:pPr>
        <w:pStyle w:val="5"/>
        <w:keepNext w:val="0"/>
        <w:widowControl w:val="0"/>
        <w:numPr>
          <w:ilvl w:val="0"/>
          <w:numId w:val="8"/>
        </w:numPr>
        <w:ind w:left="0" w:firstLine="709"/>
        <w:contextualSpacing/>
        <w:jc w:val="both"/>
        <w:rPr>
          <w:b w:val="0"/>
          <w:sz w:val="28"/>
          <w:szCs w:val="28"/>
        </w:rPr>
      </w:pPr>
      <w:r w:rsidRPr="006E3824">
        <w:rPr>
          <w:b w:val="0"/>
          <w:sz w:val="28"/>
          <w:szCs w:val="28"/>
        </w:rPr>
        <w:t xml:space="preserve">исходящие вызовы и </w:t>
      </w:r>
      <w:r w:rsidRPr="006E3824">
        <w:rPr>
          <w:b w:val="0"/>
          <w:sz w:val="28"/>
          <w:szCs w:val="28"/>
          <w:lang w:val="en-US"/>
        </w:rPr>
        <w:t>SMS</w:t>
      </w:r>
      <w:r w:rsidRPr="006E3824">
        <w:rPr>
          <w:b w:val="0"/>
          <w:sz w:val="28"/>
          <w:szCs w:val="28"/>
        </w:rPr>
        <w:t xml:space="preserve"> (независимо от их количества и продолжительности) на Бесплатные номера телефонов, при условии нахождения вызывающего Абонента </w:t>
      </w:r>
      <w:r w:rsidR="006138E0" w:rsidRPr="006E3824">
        <w:rPr>
          <w:b w:val="0"/>
          <w:sz w:val="28"/>
          <w:szCs w:val="28"/>
        </w:rPr>
        <w:t>на территории Российской Федерации</w:t>
      </w:r>
      <w:r w:rsidR="006138E0" w:rsidRPr="006E3824">
        <w:t xml:space="preserve"> </w:t>
      </w:r>
      <w:r w:rsidR="006138E0" w:rsidRPr="006E3824">
        <w:rPr>
          <w:b w:val="0"/>
          <w:sz w:val="28"/>
          <w:szCs w:val="28"/>
        </w:rPr>
        <w:t xml:space="preserve">за исключением </w:t>
      </w:r>
      <w:r w:rsidR="001341C7" w:rsidRPr="006E3824">
        <w:rPr>
          <w:b w:val="0"/>
          <w:sz w:val="28"/>
          <w:szCs w:val="28"/>
        </w:rPr>
        <w:t>Республики Крым, г. Севастополь, ЛНР, ДНР, Херсонской и Запорожской областей</w:t>
      </w:r>
      <w:r w:rsidRPr="006E3824">
        <w:rPr>
          <w:b w:val="0"/>
          <w:sz w:val="28"/>
          <w:szCs w:val="28"/>
        </w:rPr>
        <w:t>;</w:t>
      </w:r>
    </w:p>
    <w:p w14:paraId="75C3F3FA" w14:textId="6401B152" w:rsidR="00071949" w:rsidRPr="006E3824" w:rsidRDefault="00071949" w:rsidP="001341C7">
      <w:pPr>
        <w:pStyle w:val="5"/>
        <w:keepNext w:val="0"/>
        <w:widowControl w:val="0"/>
        <w:numPr>
          <w:ilvl w:val="0"/>
          <w:numId w:val="8"/>
        </w:numPr>
        <w:ind w:left="0" w:firstLine="1069"/>
        <w:contextualSpacing/>
        <w:jc w:val="both"/>
        <w:rPr>
          <w:b w:val="0"/>
          <w:sz w:val="28"/>
          <w:szCs w:val="28"/>
        </w:rPr>
      </w:pPr>
      <w:r w:rsidRPr="006E3824">
        <w:rPr>
          <w:b w:val="0"/>
          <w:sz w:val="28"/>
          <w:szCs w:val="28"/>
        </w:rPr>
        <w:t xml:space="preserve">входящие вызовы и SMS внутри Корпоративной сети Заказчика, при условии нахождения вызываемого Абонента (Абонента, принимающего вызов или SMS) </w:t>
      </w:r>
      <w:r w:rsidR="006138E0" w:rsidRPr="006E3824">
        <w:rPr>
          <w:b w:val="0"/>
          <w:sz w:val="28"/>
          <w:szCs w:val="28"/>
        </w:rPr>
        <w:t>на территории Российской Федерации</w:t>
      </w:r>
      <w:r w:rsidR="006138E0" w:rsidRPr="006E3824">
        <w:t xml:space="preserve"> </w:t>
      </w:r>
      <w:r w:rsidR="006138E0" w:rsidRPr="006E3824">
        <w:rPr>
          <w:b w:val="0"/>
          <w:sz w:val="28"/>
          <w:szCs w:val="28"/>
        </w:rPr>
        <w:t xml:space="preserve">за исключением </w:t>
      </w:r>
      <w:r w:rsidR="001341C7" w:rsidRPr="006E3824">
        <w:rPr>
          <w:b w:val="0"/>
          <w:sz w:val="28"/>
          <w:szCs w:val="28"/>
        </w:rPr>
        <w:t>Республики Крым, г. Севастополь, ЛНР, ДНР, Херсонской и Запорожской областей</w:t>
      </w:r>
      <w:r w:rsidRPr="006E3824">
        <w:rPr>
          <w:b w:val="0"/>
          <w:sz w:val="28"/>
          <w:szCs w:val="28"/>
        </w:rPr>
        <w:t xml:space="preserve">, вне зависимости от места нахождения вызывающего Абонента (Абонента, отправляющего </w:t>
      </w:r>
      <w:r w:rsidRPr="006E3824">
        <w:rPr>
          <w:b w:val="0"/>
          <w:sz w:val="28"/>
          <w:szCs w:val="28"/>
          <w:lang w:val="en-US"/>
        </w:rPr>
        <w:t>SMS</w:t>
      </w:r>
      <w:r w:rsidRPr="006E3824">
        <w:rPr>
          <w:b w:val="0"/>
          <w:sz w:val="28"/>
          <w:szCs w:val="28"/>
        </w:rPr>
        <w:t>);</w:t>
      </w:r>
    </w:p>
    <w:p w14:paraId="7973A30C"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 xml:space="preserve">услуги связи, для которых, в соответствии с условиями пакетной тарификации </w:t>
      </w:r>
      <w:r w:rsidRPr="006E3824">
        <w:rPr>
          <w:rFonts w:eastAsia="Arial Unicode MS"/>
          <w:b w:val="0"/>
          <w:sz w:val="28"/>
          <w:szCs w:val="28"/>
        </w:rPr>
        <w:t>(Таблица 2 Приложения 1)</w:t>
      </w:r>
      <w:r w:rsidRPr="006E3824">
        <w:rPr>
          <w:b w:val="0"/>
          <w:sz w:val="28"/>
          <w:szCs w:val="28"/>
        </w:rPr>
        <w:t>, не установлены ограничения по объему;</w:t>
      </w:r>
    </w:p>
    <w:p w14:paraId="6442EC7B"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услуга «определитель номера», при условии, что у вызывающего абонента не подключена услуга «антиопределитель номера»;</w:t>
      </w:r>
    </w:p>
    <w:p w14:paraId="767724E3" w14:textId="58E8514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 xml:space="preserve">услуга по предоставлению </w:t>
      </w:r>
      <w:r w:rsidRPr="006E3824">
        <w:rPr>
          <w:b w:val="0"/>
          <w:sz w:val="28"/>
          <w:szCs w:val="28"/>
          <w:lang w:val="ru-RU"/>
        </w:rPr>
        <w:t xml:space="preserve">мобильной </w:t>
      </w:r>
      <w:r w:rsidRPr="006E3824">
        <w:rPr>
          <w:b w:val="0"/>
          <w:sz w:val="28"/>
          <w:szCs w:val="28"/>
        </w:rPr>
        <w:t xml:space="preserve">связи на всей территории Российской Федерации за пределами </w:t>
      </w:r>
      <w:r w:rsidR="00EB7E4B" w:rsidRPr="006E3824">
        <w:rPr>
          <w:b w:val="0"/>
          <w:sz w:val="28"/>
          <w:szCs w:val="28"/>
        </w:rPr>
        <w:t>Пензенской</w:t>
      </w:r>
      <w:r w:rsidRPr="006E3824">
        <w:rPr>
          <w:b w:val="0"/>
          <w:sz w:val="28"/>
          <w:szCs w:val="28"/>
        </w:rPr>
        <w:t xml:space="preserve"> области (независимо от количества подключений/отключений), при этом услуга должна быть доступна к подключению всем Абонентам, независимо от используемых пакетов услуг;</w:t>
      </w:r>
    </w:p>
    <w:p w14:paraId="53CF227B"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lang w:val="ru-RU"/>
        </w:rPr>
        <w:t xml:space="preserve">блокировка </w:t>
      </w:r>
      <w:r w:rsidRPr="006E3824">
        <w:rPr>
          <w:b w:val="0"/>
          <w:sz w:val="28"/>
          <w:szCs w:val="28"/>
          <w:lang w:val="en-US"/>
        </w:rPr>
        <w:t>sim</w:t>
      </w:r>
      <w:r w:rsidRPr="006E3824">
        <w:rPr>
          <w:b w:val="0"/>
          <w:sz w:val="28"/>
          <w:szCs w:val="28"/>
          <w:lang w:val="ru-RU"/>
        </w:rPr>
        <w:t>-карты;</w:t>
      </w:r>
    </w:p>
    <w:p w14:paraId="4C6AB900"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lang w:val="ru-RU"/>
        </w:rPr>
        <w:t>удержание вызова;</w:t>
      </w:r>
    </w:p>
    <w:p w14:paraId="3548198E"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lang w:val="ru-RU"/>
        </w:rPr>
        <w:t>замена сим-карты;</w:t>
      </w:r>
    </w:p>
    <w:p w14:paraId="2A092D49"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голосовая почта</w:t>
      </w:r>
      <w:r w:rsidRPr="006E3824">
        <w:rPr>
          <w:b w:val="0"/>
          <w:sz w:val="28"/>
          <w:szCs w:val="28"/>
          <w:lang w:val="ru-RU"/>
        </w:rPr>
        <w:t>;</w:t>
      </w:r>
    </w:p>
    <w:p w14:paraId="3D1B150C" w14:textId="77777777" w:rsidR="00071949" w:rsidRPr="006E3824" w:rsidRDefault="00071949" w:rsidP="00071949">
      <w:pPr>
        <w:pStyle w:val="ConsPlusNormal"/>
        <w:numPr>
          <w:ilvl w:val="0"/>
          <w:numId w:val="8"/>
        </w:numPr>
        <w:tabs>
          <w:tab w:val="left" w:pos="426"/>
        </w:tabs>
        <w:ind w:left="0" w:firstLine="709"/>
        <w:jc w:val="both"/>
        <w:rPr>
          <w:rFonts w:ascii="Times New Roman" w:hAnsi="Times New Roman" w:cs="Times New Roman"/>
          <w:sz w:val="28"/>
          <w:szCs w:val="28"/>
        </w:rPr>
      </w:pPr>
      <w:r w:rsidRPr="006E3824">
        <w:rPr>
          <w:rFonts w:ascii="Times New Roman" w:hAnsi="Times New Roman" w:cs="Times New Roman"/>
          <w:sz w:val="28"/>
          <w:szCs w:val="28"/>
        </w:rPr>
        <w:t xml:space="preserve">оповещение </w:t>
      </w:r>
      <w:r w:rsidRPr="006E3824">
        <w:rPr>
          <w:rFonts w:ascii="Times New Roman" w:hAnsi="Times New Roman" w:cs="Times New Roman"/>
          <w:sz w:val="28"/>
          <w:szCs w:val="28"/>
          <w:lang w:val="en-US"/>
        </w:rPr>
        <w:t>SMS</w:t>
      </w:r>
      <w:r w:rsidRPr="006E3824">
        <w:rPr>
          <w:rFonts w:ascii="Times New Roman" w:hAnsi="Times New Roman" w:cs="Times New Roman"/>
          <w:sz w:val="28"/>
          <w:szCs w:val="28"/>
        </w:rPr>
        <w:t xml:space="preserve"> при недоступном/занятом телефоне Заказчика от пытавшегося дозвониться абонента;</w:t>
      </w:r>
    </w:p>
    <w:p w14:paraId="53034ACB" w14:textId="77777777" w:rsidR="00071949" w:rsidRPr="006E3824" w:rsidRDefault="00071949" w:rsidP="00071949">
      <w:pPr>
        <w:pStyle w:val="5"/>
        <w:keepNext w:val="0"/>
        <w:widowControl w:val="0"/>
        <w:numPr>
          <w:ilvl w:val="0"/>
          <w:numId w:val="8"/>
        </w:numPr>
        <w:ind w:left="0" w:firstLine="709"/>
        <w:contextualSpacing/>
        <w:jc w:val="both"/>
        <w:rPr>
          <w:b w:val="0"/>
          <w:sz w:val="28"/>
          <w:szCs w:val="28"/>
        </w:rPr>
      </w:pPr>
      <w:r w:rsidRPr="006E3824">
        <w:rPr>
          <w:b w:val="0"/>
          <w:sz w:val="28"/>
          <w:szCs w:val="28"/>
        </w:rPr>
        <w:t>запрет доступа к информационно-развлекательным ресурсам, отправки SMS и совершения исходящих вызовов на Коммерческие номера телефонов, а также запрет самостоятельного подключения любых услуг и опций держателями карт (только из личного кабинета)</w:t>
      </w:r>
      <w:r w:rsidRPr="006E3824">
        <w:rPr>
          <w:b w:val="0"/>
          <w:sz w:val="28"/>
          <w:szCs w:val="28"/>
          <w:lang w:val="ru-RU"/>
        </w:rPr>
        <w:t>;</w:t>
      </w:r>
    </w:p>
    <w:p w14:paraId="40593AFE" w14:textId="77777777" w:rsidR="004C27CC" w:rsidRPr="006E3824" w:rsidRDefault="00071949" w:rsidP="00071949">
      <w:pPr>
        <w:pStyle w:val="ConsPlusNormal"/>
        <w:numPr>
          <w:ilvl w:val="0"/>
          <w:numId w:val="2"/>
        </w:numPr>
        <w:ind w:left="0" w:firstLine="709"/>
        <w:jc w:val="both"/>
        <w:rPr>
          <w:rFonts w:ascii="Times New Roman" w:hAnsi="Times New Roman" w:cs="Times New Roman"/>
          <w:sz w:val="28"/>
          <w:szCs w:val="28"/>
        </w:rPr>
      </w:pPr>
      <w:r w:rsidRPr="006E3824">
        <w:rPr>
          <w:rFonts w:ascii="Times New Roman" w:hAnsi="Times New Roman" w:cs="Times New Roman"/>
          <w:sz w:val="28"/>
          <w:szCs w:val="28"/>
        </w:rPr>
        <w:t>иные услуги связи, не подлежащие тарификации (оплате), исходя из условий настоящего технического задания и Договора, а также в соответствии нормами действующего законодательства в области оказания услуг связи.</w:t>
      </w:r>
    </w:p>
    <w:p w14:paraId="3A38F5AB" w14:textId="77777777" w:rsidR="00071949" w:rsidRPr="006E3824" w:rsidRDefault="00071949" w:rsidP="00071949">
      <w:pPr>
        <w:pStyle w:val="ConsPlusNormal"/>
        <w:numPr>
          <w:ilvl w:val="1"/>
          <w:numId w:val="1"/>
        </w:numPr>
        <w:ind w:left="0" w:firstLine="709"/>
        <w:jc w:val="both"/>
        <w:rPr>
          <w:rFonts w:ascii="Times New Roman" w:hAnsi="Times New Roman" w:cs="Times New Roman"/>
          <w:sz w:val="28"/>
          <w:szCs w:val="28"/>
        </w:rPr>
      </w:pPr>
      <w:r w:rsidRPr="006E3824">
        <w:rPr>
          <w:rFonts w:ascii="Times New Roman" w:hAnsi="Times New Roman" w:cs="Times New Roman"/>
          <w:sz w:val="28"/>
          <w:szCs w:val="28"/>
        </w:rPr>
        <w:t>Классификация услуг по назначению:</w:t>
      </w:r>
    </w:p>
    <w:p w14:paraId="36358154" w14:textId="77777777" w:rsidR="00071949" w:rsidRPr="006E3824" w:rsidRDefault="00071949" w:rsidP="00071949">
      <w:pPr>
        <w:pStyle w:val="a8"/>
        <w:numPr>
          <w:ilvl w:val="2"/>
          <w:numId w:val="1"/>
        </w:numPr>
        <w:tabs>
          <w:tab w:val="left" w:pos="426"/>
          <w:tab w:val="left" w:pos="1134"/>
        </w:tabs>
        <w:spacing w:after="0" w:line="240" w:lineRule="auto"/>
        <w:ind w:left="0" w:firstLine="709"/>
        <w:jc w:val="both"/>
        <w:rPr>
          <w:rFonts w:ascii="Times New Roman" w:hAnsi="Times New Roman"/>
          <w:b/>
          <w:sz w:val="28"/>
          <w:szCs w:val="28"/>
        </w:rPr>
      </w:pPr>
      <w:r w:rsidRPr="006E3824">
        <w:rPr>
          <w:rFonts w:ascii="Times New Roman" w:hAnsi="Times New Roman"/>
          <w:b/>
          <w:sz w:val="28"/>
          <w:szCs w:val="28"/>
        </w:rPr>
        <w:t>Предоставление SIM- карт для корпоративной сотовой связи.</w:t>
      </w:r>
    </w:p>
    <w:p w14:paraId="3DAF560C"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Предоставление SIM- карт для корпоративной сотовой связи с возможностью увеличения их числа по требованию Заказчика. Предусматриваются пакетные тарифные планы и тариф с поминутной/помегабайтной тарификацией. Распределение тарифов на </w:t>
      </w:r>
      <w:r w:rsidRPr="006E3824">
        <w:rPr>
          <w:rFonts w:ascii="Times New Roman" w:hAnsi="Times New Roman"/>
          <w:sz w:val="28"/>
          <w:szCs w:val="28"/>
          <w:lang w:eastAsia="ru-RU"/>
        </w:rPr>
        <w:lastRenderedPageBreak/>
        <w:t>номерах устанавливается по усмотрению Заказчика. Состав тарификации услуг определяется согласно Приложению №1.</w:t>
      </w:r>
    </w:p>
    <w:p w14:paraId="0A84DEBB"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p>
    <w:p w14:paraId="266173A4" w14:textId="77777777" w:rsidR="00071949" w:rsidRPr="006E3824" w:rsidRDefault="00071949" w:rsidP="00071949">
      <w:pPr>
        <w:pStyle w:val="a8"/>
        <w:numPr>
          <w:ilvl w:val="2"/>
          <w:numId w:val="1"/>
        </w:numPr>
        <w:tabs>
          <w:tab w:val="left" w:pos="426"/>
          <w:tab w:val="left" w:pos="1134"/>
        </w:tabs>
        <w:spacing w:after="0" w:line="240" w:lineRule="auto"/>
        <w:ind w:left="0" w:firstLine="709"/>
        <w:jc w:val="both"/>
        <w:rPr>
          <w:rFonts w:ascii="Times New Roman" w:hAnsi="Times New Roman"/>
          <w:b/>
          <w:sz w:val="28"/>
          <w:szCs w:val="28"/>
        </w:rPr>
      </w:pPr>
      <w:r w:rsidRPr="006E3824">
        <w:rPr>
          <w:rFonts w:ascii="Times New Roman" w:hAnsi="Times New Roman"/>
          <w:b/>
          <w:sz w:val="28"/>
          <w:szCs w:val="28"/>
        </w:rPr>
        <w:t>Предоставление SIM- карт для мобильного интернета, модемов.</w:t>
      </w:r>
    </w:p>
    <w:p w14:paraId="039E2DE7" w14:textId="3B663F20"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xml:space="preserve">Исполнитель предоставляет в пользование на период действия договора модемы в количестве не более </w:t>
      </w:r>
      <w:r w:rsidR="00741B7C" w:rsidRPr="006E3824">
        <w:rPr>
          <w:rFonts w:ascii="Times New Roman" w:hAnsi="Times New Roman"/>
          <w:sz w:val="28"/>
          <w:szCs w:val="28"/>
          <w:lang w:eastAsia="ru-RU"/>
        </w:rPr>
        <w:t>3</w:t>
      </w:r>
      <w:r w:rsidRPr="006E3824">
        <w:rPr>
          <w:rFonts w:ascii="Times New Roman" w:hAnsi="Times New Roman"/>
          <w:sz w:val="28"/>
          <w:szCs w:val="28"/>
          <w:lang w:eastAsia="ru-RU"/>
        </w:rPr>
        <w:t xml:space="preserve"> штук для работы с sim-картами оператора, по запросу Заказчика. Модемы должны обеспечивать использование стандартов связи UMTS, с (HSDPA+HSUPA), LTE. В комплектации должно присутствовать руководство пользователя. В случае выявления технических проблем с модемами Исполнитель предоставляет под замену аналогичную по стандартам связи модель.</w:t>
      </w:r>
    </w:p>
    <w:p w14:paraId="6653A9CB"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Состав тарификации услуг передачи данных определяется согласно Приложению №1 «Тарифные планы».</w:t>
      </w:r>
    </w:p>
    <w:p w14:paraId="32A5B766"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p>
    <w:p w14:paraId="1A79980D" w14:textId="77777777" w:rsidR="00071949" w:rsidRPr="006E3824" w:rsidRDefault="00071949" w:rsidP="00071949">
      <w:pPr>
        <w:pStyle w:val="a8"/>
        <w:numPr>
          <w:ilvl w:val="2"/>
          <w:numId w:val="1"/>
        </w:numPr>
        <w:tabs>
          <w:tab w:val="left" w:pos="426"/>
          <w:tab w:val="left" w:pos="1134"/>
        </w:tabs>
        <w:spacing w:after="0" w:line="240" w:lineRule="auto"/>
        <w:ind w:left="0" w:firstLine="709"/>
        <w:jc w:val="both"/>
        <w:rPr>
          <w:rFonts w:ascii="Times New Roman" w:hAnsi="Times New Roman"/>
          <w:b/>
          <w:sz w:val="28"/>
          <w:szCs w:val="28"/>
        </w:rPr>
      </w:pPr>
      <w:r w:rsidRPr="006E3824">
        <w:rPr>
          <w:rFonts w:ascii="Times New Roman" w:hAnsi="Times New Roman"/>
          <w:b/>
          <w:sz w:val="28"/>
          <w:szCs w:val="28"/>
        </w:rPr>
        <w:t>Предоставление услуги виртуальная АТС на базе подвижной радиотелефонной связи.</w:t>
      </w:r>
    </w:p>
    <w:p w14:paraId="45CAF5F3"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Предоставление услуги «Виртуальная АТС», позволяющей:</w:t>
      </w:r>
    </w:p>
    <w:p w14:paraId="164A5335"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управление сервисом через персональный web-интерфейс в режиме реального времени;</w:t>
      </w:r>
    </w:p>
    <w:p w14:paraId="3C66C942"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формирования отчетов и просмотра данных;</w:t>
      </w:r>
    </w:p>
    <w:p w14:paraId="4E43BADF"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Переадресация звонка сотруднику;</w:t>
      </w:r>
    </w:p>
    <w:p w14:paraId="1764EB4F"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Переадресация звонка на группу/отдел;</w:t>
      </w:r>
    </w:p>
    <w:p w14:paraId="15A3F790"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Определение номера звонящего;</w:t>
      </w:r>
    </w:p>
    <w:p w14:paraId="4E5D1C30"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Мелодия при удержании клиента на линии;</w:t>
      </w:r>
    </w:p>
    <w:p w14:paraId="650F4536"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объединять офисные телефоны сотрудников в группы обзвона (hunt-группы);</w:t>
      </w:r>
    </w:p>
    <w:p w14:paraId="15DF186A"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Внутренние звонки и короткая нумерация (звонки через SIP друг другу — бесплатно, донабор короткого номера);</w:t>
      </w:r>
    </w:p>
    <w:p w14:paraId="2AB84E49"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Одновременный вызов на несколько номеров (фиксированный и мобильный);</w:t>
      </w:r>
    </w:p>
    <w:p w14:paraId="7BA00DB3"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Чёрные списки;</w:t>
      </w:r>
    </w:p>
    <w:p w14:paraId="463A7B4C"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Подстановка номера при исходящих;</w:t>
      </w:r>
    </w:p>
    <w:p w14:paraId="4C98E268"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Постановка номера для конкретного сотрудника;</w:t>
      </w:r>
    </w:p>
    <w:p w14:paraId="20329AC8"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Подстановка номера в зависимости от направления вызова;</w:t>
      </w:r>
    </w:p>
    <w:p w14:paraId="5068ACD1"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Правила распределения звонков в группу/отдел: всем сразу, каскадный, последовательно всем;</w:t>
      </w:r>
    </w:p>
    <w:p w14:paraId="5ABAB6AD"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Голосовая почта/автоответчик;</w:t>
      </w:r>
    </w:p>
    <w:p w14:paraId="47FEE224"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Голосовое приветствие при входящем звонке.</w:t>
      </w:r>
    </w:p>
    <w:p w14:paraId="18364A02"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услуги местной телефонной связи в части выделения дополнительного абонентского номера;</w:t>
      </w:r>
    </w:p>
    <w:p w14:paraId="75C1FAC7"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услуги передачи данных для целей передачи голосовой информации;</w:t>
      </w:r>
    </w:p>
    <w:p w14:paraId="2DBE8C25"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lastRenderedPageBreak/>
        <w:t>услуги электросвязи, позволяющая Заказчику принимать телефонные вызовы от пользователей из различных регионов РФ на интеллектуальный номер, предоставленный Исполнителем Заказчику, с дальнейшей переадресацией вызова.</w:t>
      </w:r>
    </w:p>
    <w:p w14:paraId="021337FE"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Функциональность Услуги обеспечивает:</w:t>
      </w:r>
    </w:p>
    <w:p w14:paraId="3657C8DE"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возможность эффективного обслуживания входящего и исходящего потока вызовов; </w:t>
      </w:r>
    </w:p>
    <w:p w14:paraId="60C1ABF7"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возможность осуществлять звонки между внутренними Пользователями; </w:t>
      </w:r>
    </w:p>
    <w:p w14:paraId="00EEFFDF"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возможность Заказчику получать звонки из телефонной сети общего пользования, сетей подвижной связи на все имеющиеся в наличие телефонные номера, а также на зарегистрированные в Личном кабинете программные телефоны; </w:t>
      </w:r>
    </w:p>
    <w:p w14:paraId="6BDAB905"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возможность Заказчику совершать исходящие звонки на телефонную сеть общего пользования, сеть подвижной телефонной связи посредством программного телефона;</w:t>
      </w:r>
    </w:p>
    <w:p w14:paraId="40F8D8B3"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 xml:space="preserve">возможность совершения исходящих вызовов в направлении регионов РФ и иностранных государств; </w:t>
      </w:r>
    </w:p>
    <w:p w14:paraId="259E0EFD" w14:textId="77777777" w:rsidR="00071949" w:rsidRPr="006E3824" w:rsidRDefault="00071949" w:rsidP="002F063E">
      <w:pPr>
        <w:pStyle w:val="a8"/>
        <w:numPr>
          <w:ilvl w:val="0"/>
          <w:numId w:val="9"/>
        </w:numPr>
        <w:tabs>
          <w:tab w:val="left" w:pos="426"/>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предоставление короткой нумерации в соответствии с номерным планом Заказчика, присвоенным по адресу отделения почты.</w:t>
      </w:r>
    </w:p>
    <w:p w14:paraId="3BB1D016"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Состав услуги определяется согласно Приложению №1 «Тарифные планы».</w:t>
      </w:r>
    </w:p>
    <w:p w14:paraId="2F889D1B"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Исполнитель предоставляет в пользование на период действия договора телефонные аппараты, поддерживающие работу с sim-картами оператора, предусмотренными для услуги «Виртуальная АТС» в количестве определяемым Приложением №1 «Тарифные планы», с возможностью увеличения их числа по мере появления потребности у Заказчика. Телефоны должны обеспечивать использование стандартов связи GSM 900/1800/1900. В комплектации должно присутствовать руководство пользователя и зарядное устройство. Распределение данных телефонов по адресам объектов их использования производится за счет сил и средств Исполнителя в течение 7 календарных дней с момента начала оказания услуг, с целью предотвращения/сокращения времени простоев в работе сотрудников/подразделений Заказчика. В случае выявления технических проблем с телефонными аппаратами Исполнитель предоставляет под замену аналогичную по стандартам связи модель телефона.</w:t>
      </w:r>
    </w:p>
    <w:p w14:paraId="26FFE8BB"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Виртуальная автоматическая телефонная станции на базе подвижной радиотелефонной связи должна поддерживать функции, удовлетворяющие характеристикам, указанным в Приложении 4.</w:t>
      </w:r>
    </w:p>
    <w:p w14:paraId="42901232"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p>
    <w:p w14:paraId="6ED32713"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p>
    <w:p w14:paraId="31DADD1A"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p>
    <w:p w14:paraId="0B28CA21" w14:textId="77777777" w:rsidR="00071949" w:rsidRPr="006E3824" w:rsidRDefault="00071949" w:rsidP="00071949">
      <w:pPr>
        <w:pStyle w:val="a8"/>
        <w:numPr>
          <w:ilvl w:val="1"/>
          <w:numId w:val="1"/>
        </w:numPr>
        <w:tabs>
          <w:tab w:val="left" w:pos="426"/>
          <w:tab w:val="left" w:pos="1134"/>
        </w:tabs>
        <w:spacing w:after="0" w:line="240" w:lineRule="auto"/>
        <w:ind w:left="0" w:firstLine="709"/>
        <w:jc w:val="both"/>
        <w:rPr>
          <w:rFonts w:ascii="Times New Roman" w:hAnsi="Times New Roman"/>
          <w:sz w:val="28"/>
          <w:szCs w:val="28"/>
        </w:rPr>
      </w:pPr>
      <w:r w:rsidRPr="006E3824">
        <w:rPr>
          <w:rFonts w:ascii="Times New Roman" w:hAnsi="Times New Roman"/>
          <w:b/>
          <w:sz w:val="28"/>
          <w:szCs w:val="28"/>
        </w:rPr>
        <w:t>Требования к результатам оказания услуг:</w:t>
      </w:r>
    </w:p>
    <w:p w14:paraId="36DF04FE" w14:textId="30C63F31" w:rsidR="00071949" w:rsidRPr="006E3824" w:rsidRDefault="00071949" w:rsidP="00071949">
      <w:pPr>
        <w:tabs>
          <w:tab w:val="left" w:pos="426"/>
          <w:tab w:val="left" w:pos="1134"/>
        </w:tabs>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lastRenderedPageBreak/>
        <w:t>Результат оказанных услуг должен обеспечивать бесперебойную подвижную радиотелефонную связь для корпоративных номеров Заказчика и вышеуказанных технологически связанных услуг, в том числе работоспособность оборудования</w:t>
      </w:r>
      <w:r w:rsidR="00786766" w:rsidRPr="006E3824">
        <w:rPr>
          <w:rFonts w:ascii="Times New Roman" w:hAnsi="Times New Roman"/>
          <w:sz w:val="28"/>
          <w:szCs w:val="28"/>
          <w:lang w:eastAsia="ru-RU"/>
        </w:rPr>
        <w:t>.</w:t>
      </w:r>
    </w:p>
    <w:p w14:paraId="407316D0" w14:textId="1A3F0581" w:rsidR="00786766" w:rsidRPr="006E3824" w:rsidRDefault="00786766" w:rsidP="00071949">
      <w:pPr>
        <w:tabs>
          <w:tab w:val="left" w:pos="426"/>
          <w:tab w:val="left" w:pos="1134"/>
        </w:tabs>
        <w:spacing w:after="0" w:line="240" w:lineRule="auto"/>
        <w:ind w:firstLine="709"/>
        <w:jc w:val="both"/>
        <w:rPr>
          <w:rFonts w:ascii="Times New Roman" w:hAnsi="Times New Roman"/>
          <w:sz w:val="28"/>
          <w:szCs w:val="28"/>
          <w:lang w:eastAsia="ru-RU"/>
        </w:rPr>
      </w:pPr>
    </w:p>
    <w:p w14:paraId="7EC2D477" w14:textId="77777777" w:rsidR="00786766" w:rsidRPr="006E3824" w:rsidRDefault="00786766" w:rsidP="00071949">
      <w:pPr>
        <w:tabs>
          <w:tab w:val="left" w:pos="426"/>
          <w:tab w:val="left" w:pos="1134"/>
        </w:tabs>
        <w:spacing w:after="0" w:line="240" w:lineRule="auto"/>
        <w:ind w:firstLine="709"/>
        <w:jc w:val="both"/>
        <w:rPr>
          <w:rFonts w:ascii="Times New Roman" w:hAnsi="Times New Roman"/>
          <w:sz w:val="28"/>
          <w:szCs w:val="28"/>
        </w:rPr>
      </w:pPr>
    </w:p>
    <w:p w14:paraId="24CF562C" w14:textId="77777777" w:rsidR="004C27CC" w:rsidRPr="006E3824" w:rsidRDefault="004C27CC" w:rsidP="004C27CC">
      <w:pPr>
        <w:pStyle w:val="ConsPlusNormal"/>
        <w:ind w:firstLine="0"/>
        <w:jc w:val="center"/>
        <w:rPr>
          <w:rFonts w:ascii="Times New Roman" w:hAnsi="Times New Roman" w:cs="Times New Roman"/>
          <w:sz w:val="28"/>
          <w:szCs w:val="28"/>
        </w:rPr>
      </w:pPr>
    </w:p>
    <w:p w14:paraId="41299DEA"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t>ТРЕБОВАНИЯ К ПОРЯДКУ ОКАЗАНИЯ УСЛУГ</w:t>
      </w:r>
    </w:p>
    <w:p w14:paraId="749C023B" w14:textId="77777777" w:rsidR="004C27CC" w:rsidRPr="006E3824" w:rsidRDefault="004C27CC" w:rsidP="004C27CC">
      <w:pPr>
        <w:pStyle w:val="ConsPlusNormal"/>
        <w:ind w:firstLine="0"/>
        <w:jc w:val="center"/>
        <w:rPr>
          <w:rFonts w:ascii="Times New Roman" w:hAnsi="Times New Roman" w:cs="Times New Roman"/>
          <w:sz w:val="28"/>
          <w:szCs w:val="28"/>
        </w:rPr>
      </w:pPr>
    </w:p>
    <w:p w14:paraId="14D76D84" w14:textId="43A47D27" w:rsidR="00071949" w:rsidRPr="006E3824" w:rsidRDefault="004C27CC" w:rsidP="00BD2645">
      <w:pPr>
        <w:pStyle w:val="ConsPlusNormal"/>
        <w:numPr>
          <w:ilvl w:val="1"/>
          <w:numId w:val="1"/>
        </w:numPr>
        <w:ind w:left="0" w:firstLine="709"/>
        <w:rPr>
          <w:rFonts w:ascii="Times New Roman" w:hAnsi="Times New Roman" w:cs="Times New Roman"/>
          <w:b/>
          <w:sz w:val="28"/>
          <w:szCs w:val="28"/>
        </w:rPr>
      </w:pPr>
      <w:r w:rsidRPr="006E3824">
        <w:rPr>
          <w:rFonts w:ascii="Times New Roman" w:hAnsi="Times New Roman" w:cs="Times New Roman"/>
          <w:b/>
          <w:sz w:val="28"/>
          <w:szCs w:val="28"/>
        </w:rPr>
        <w:t xml:space="preserve"> Требования к качеству оказываемых услуг</w:t>
      </w:r>
      <w:r w:rsidR="00071949" w:rsidRPr="006E3824">
        <w:rPr>
          <w:rFonts w:ascii="Times New Roman" w:eastAsia="Calibri" w:hAnsi="Times New Roman" w:cs="Times New Roman"/>
          <w:b/>
          <w:sz w:val="28"/>
          <w:szCs w:val="28"/>
        </w:rPr>
        <w:t>.</w:t>
      </w:r>
    </w:p>
    <w:p w14:paraId="27910C7D" w14:textId="77777777" w:rsidR="00071949" w:rsidRPr="006E3824" w:rsidRDefault="00071949" w:rsidP="0007194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E3824">
        <w:rPr>
          <w:rFonts w:ascii="Times New Roman" w:eastAsia="Times New Roman" w:hAnsi="Times New Roman"/>
          <w:sz w:val="28"/>
          <w:szCs w:val="28"/>
          <w:lang w:eastAsia="ru-RU"/>
        </w:rPr>
        <w:t xml:space="preserve">Услуги связи должны соответствовать стандартам GSM 900/1800, UMTS, LTE.  Качество Услуг связи должно соответствовать требованиям, установленным Федеральным законом от 07.07.2003 № 126-ФЗ «О связи», Правилами присоединения сетей электросвязи и их взаимодействия, утвержденными постановлением Правительства Российской Федерации от 28.03.2005 №161, </w:t>
      </w:r>
      <w:r w:rsidRPr="006E3824">
        <w:rPr>
          <w:rFonts w:ascii="Times New Roman" w:eastAsia="Times New Roman" w:hAnsi="Times New Roman"/>
          <w:bCs/>
          <w:kern w:val="36"/>
          <w:sz w:val="28"/>
          <w:szCs w:val="28"/>
          <w:lang w:eastAsia="ru-RU"/>
        </w:rPr>
        <w:t xml:space="preserve">Постановлением Правительства РФ от 09.12.2014 N 1342 "О порядке оказания услуг телефонной связи", </w:t>
      </w:r>
      <w:r w:rsidRPr="006E3824">
        <w:rPr>
          <w:rFonts w:ascii="Times New Roman" w:eastAsia="Times New Roman" w:hAnsi="Times New Roman"/>
          <w:sz w:val="28"/>
          <w:szCs w:val="28"/>
          <w:lang w:eastAsia="ru-RU"/>
        </w:rPr>
        <w:t>Правилами оказания услуг связи по передаче данных, утвержденными постановлением Правительства Российской Федерации от 31 декабря 2021 г. № 2606, Правилами оказания телематических услуг связи, утвержденными постановлением Правительства Российской Федерации 31 декабря 2021 г. № 2607 и иным стандартам и требованиям, установленным законодательством Российской Федерации к услугам такого вида. Исполнитель должен обеспечить качество услуг согласно ГОСТ Р 53732-2009 «Качество услуг сотовой связи. Показатели качества» (утв. Приказом Федерального агентства по техническому регулированию и метрологии от 15 декабря 2009 г. № 1196-ст).</w:t>
      </w:r>
    </w:p>
    <w:p w14:paraId="0298DF58" w14:textId="77777777" w:rsidR="00071949" w:rsidRPr="006E3824" w:rsidRDefault="00071949" w:rsidP="00071949">
      <w:pPr>
        <w:widowControl w:val="0"/>
        <w:tabs>
          <w:tab w:val="left" w:pos="426"/>
        </w:tabs>
        <w:autoSpaceDE w:val="0"/>
        <w:autoSpaceDN w:val="0"/>
        <w:adjustRightInd w:val="0"/>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Услуги подвижной связи оказываются в соответствии с Правилами оказания услуг телефонной связи, утвержденными постановлением Правительства Российской Федерации от 09 декабря 2014 г. № 1342, Правилами оказания услуг связи по передачи данных, утвержденными постановлением Правительства Российской Федерации от 31 декабря 2021 г. № 2606, и Правилами оказания телематических услуг связи, утвержденными постановлением Правительства Российской Федерации от 31 декабря 2021 г. № 2607.</w:t>
      </w:r>
    </w:p>
    <w:p w14:paraId="7696D30C" w14:textId="07E3D02D" w:rsidR="00071949" w:rsidRPr="006E3824" w:rsidRDefault="00071949" w:rsidP="00BD2645">
      <w:pPr>
        <w:widowControl w:val="0"/>
        <w:tabs>
          <w:tab w:val="left" w:pos="426"/>
        </w:tabs>
        <w:autoSpaceDE w:val="0"/>
        <w:autoSpaceDN w:val="0"/>
        <w:adjustRightInd w:val="0"/>
        <w:spacing w:after="0" w:line="240" w:lineRule="auto"/>
        <w:ind w:firstLine="709"/>
        <w:jc w:val="both"/>
        <w:rPr>
          <w:rFonts w:ascii="Times New Roman" w:hAnsi="Times New Roman"/>
          <w:sz w:val="28"/>
          <w:szCs w:val="28"/>
        </w:rPr>
      </w:pPr>
      <w:r w:rsidRPr="006E3824">
        <w:rPr>
          <w:rFonts w:ascii="Times New Roman" w:hAnsi="Times New Roman"/>
          <w:sz w:val="28"/>
          <w:szCs w:val="28"/>
        </w:rPr>
        <w:t>Качество предоставляемой связи в зоне обслуживания сети оператора должно соответствовать действующим в Российской Федерации лицензиям оператора, требованиям и нормативам установленным следующими документами:</w:t>
      </w:r>
    </w:p>
    <w:p w14:paraId="132B60D5"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w:t>
      </w:r>
      <w:r w:rsidRPr="006E3824">
        <w:rPr>
          <w:rFonts w:ascii="Times New Roman" w:hAnsi="Times New Roman"/>
          <w:sz w:val="28"/>
          <w:szCs w:val="28"/>
        </w:rPr>
        <w:tab/>
        <w:t>ГОСТ Р 53725-2009. Национальный стандарт Российской Федерации. Качество услуги "Междугородная телефонная связь". Показатели качества. (утв. и введен в действие Приказом Ростехрегулирования от 15.12.2009 N 1189-ст)</w:t>
      </w:r>
    </w:p>
    <w:p w14:paraId="022E8D65"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lastRenderedPageBreak/>
        <w:t>•</w:t>
      </w:r>
      <w:r w:rsidRPr="006E3824">
        <w:rPr>
          <w:rFonts w:ascii="Times New Roman" w:hAnsi="Times New Roman"/>
          <w:sz w:val="28"/>
          <w:szCs w:val="28"/>
        </w:rPr>
        <w:tab/>
        <w:t>"ГОСТ Р 53727-2009. Национальный стандарт Российской Федерации. Качество услуги "Местная телефонная связь". Показатели качества"</w:t>
      </w:r>
    </w:p>
    <w:p w14:paraId="4EF31024"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(утв. и введен в действие Приказом Ростехрегулирования от 15.12.2009 N 1191-ст)</w:t>
      </w:r>
    </w:p>
    <w:p w14:paraId="5DBF149D"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w:t>
      </w:r>
      <w:r w:rsidRPr="006E3824">
        <w:rPr>
          <w:rFonts w:ascii="Times New Roman" w:hAnsi="Times New Roman"/>
          <w:sz w:val="28"/>
          <w:szCs w:val="28"/>
        </w:rPr>
        <w:tab/>
        <w:t>"ГОСТ Р 53731-2009. Национальный стандарт Российской Федерации. Качество услуг связи. Термины и определения"</w:t>
      </w:r>
    </w:p>
    <w:p w14:paraId="0686AC39"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(утв. и введен в действие Приказом Ростехрегулирования от 15.12.2009 N 1195-ст)</w:t>
      </w:r>
    </w:p>
    <w:p w14:paraId="7789AA5F"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w:t>
      </w:r>
      <w:r w:rsidRPr="006E3824">
        <w:rPr>
          <w:rFonts w:ascii="Times New Roman" w:hAnsi="Times New Roman"/>
          <w:sz w:val="28"/>
          <w:szCs w:val="28"/>
        </w:rPr>
        <w:tab/>
        <w:t>"ГОСТ Р 53726-2009. Национальный стандарт Российской Федерации. Качество услуги "Международная телефонная связь". Показатели качества"</w:t>
      </w:r>
    </w:p>
    <w:p w14:paraId="7759EA08"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(утв. и введен в действие Приказом Ростехрегулирования от 15.12.2009 N 1190-ст)</w:t>
      </w:r>
    </w:p>
    <w:p w14:paraId="4F7427EC"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w:t>
      </w:r>
      <w:r w:rsidRPr="006E3824">
        <w:rPr>
          <w:rFonts w:ascii="Times New Roman" w:hAnsi="Times New Roman"/>
          <w:sz w:val="28"/>
          <w:szCs w:val="28"/>
        </w:rPr>
        <w:tab/>
        <w:t>"ГОСТ Р 53728-2009. Национальный стандарт Российской Федерации. Качество услуги "Передача данных". Показатели качества"</w:t>
      </w:r>
    </w:p>
    <w:p w14:paraId="362C5BAE"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(утв. и введен в действие Приказом Ростехрегулирования от 15.12.2009 N 1192-ст)</w:t>
      </w:r>
    </w:p>
    <w:p w14:paraId="5EC5FEF8"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w:t>
      </w:r>
      <w:r w:rsidRPr="006E3824">
        <w:rPr>
          <w:rFonts w:ascii="Times New Roman" w:hAnsi="Times New Roman"/>
          <w:sz w:val="28"/>
          <w:szCs w:val="28"/>
        </w:rPr>
        <w:tab/>
        <w:t>"ГОСТ Р 53732-2009. Национальный стандарт Российской Федерации. Качество услуг сотовой связи. Показатели качества"</w:t>
      </w:r>
    </w:p>
    <w:p w14:paraId="6CD36B59" w14:textId="77777777" w:rsidR="00071949" w:rsidRPr="006E3824" w:rsidRDefault="00071949" w:rsidP="00071949">
      <w:pPr>
        <w:pStyle w:val="a8"/>
        <w:tabs>
          <w:tab w:val="left" w:pos="426"/>
          <w:tab w:val="left" w:pos="709"/>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(утв. и введен в действие Приказом Ростехрегулирования от 15.12.2009 N 1196-ст)</w:t>
      </w:r>
    </w:p>
    <w:p w14:paraId="05CA2DD2" w14:textId="77777777" w:rsidR="00071949" w:rsidRPr="006E3824" w:rsidRDefault="00071949" w:rsidP="00071949">
      <w:pPr>
        <w:pStyle w:val="a8"/>
        <w:tabs>
          <w:tab w:val="left" w:pos="426"/>
          <w:tab w:val="left" w:pos="851"/>
          <w:tab w:val="left" w:pos="1134"/>
        </w:tabs>
        <w:spacing w:after="0" w:line="240" w:lineRule="auto"/>
        <w:ind w:left="0" w:firstLine="709"/>
        <w:jc w:val="both"/>
        <w:rPr>
          <w:rFonts w:ascii="Times New Roman" w:hAnsi="Times New Roman"/>
          <w:sz w:val="28"/>
          <w:szCs w:val="28"/>
        </w:rPr>
      </w:pPr>
      <w:r w:rsidRPr="006E3824">
        <w:rPr>
          <w:rFonts w:ascii="Times New Roman" w:hAnsi="Times New Roman"/>
          <w:sz w:val="28"/>
          <w:szCs w:val="28"/>
        </w:rPr>
        <w:t>•</w:t>
      </w:r>
      <w:r w:rsidRPr="006E3824">
        <w:rPr>
          <w:rFonts w:ascii="Times New Roman" w:hAnsi="Times New Roman"/>
          <w:sz w:val="28"/>
          <w:szCs w:val="28"/>
          <w:lang w:val="ru-RU"/>
        </w:rPr>
        <w:t xml:space="preserve"> </w:t>
      </w:r>
      <w:r w:rsidRPr="006E3824">
        <w:rPr>
          <w:rFonts w:ascii="Times New Roman" w:hAnsi="Times New Roman"/>
          <w:sz w:val="28"/>
          <w:szCs w:val="28"/>
        </w:rPr>
        <w:t>ГОСТ Р 53532-2009. Национальный стандарт Российской Федерации. Качество услуг связи. Показатели качества услуг телефонной связи в сети общего пользования. (утв. и введен в действие Приказом Ростехрегулирования от 15.12.2009 N 794-ст)</w:t>
      </w:r>
    </w:p>
    <w:p w14:paraId="384C87C3" w14:textId="77777777" w:rsidR="004C27CC" w:rsidRPr="006E3824" w:rsidRDefault="004C27CC" w:rsidP="004C27CC">
      <w:pPr>
        <w:pStyle w:val="ConsPlusNormal"/>
        <w:ind w:firstLine="709"/>
        <w:jc w:val="both"/>
        <w:rPr>
          <w:rFonts w:ascii="Times New Roman" w:hAnsi="Times New Roman" w:cs="Times New Roman"/>
          <w:sz w:val="28"/>
          <w:szCs w:val="28"/>
          <w:lang w:val="x-none"/>
        </w:rPr>
      </w:pPr>
    </w:p>
    <w:p w14:paraId="6B011FB3" w14:textId="77777777" w:rsidR="004C27CC" w:rsidRPr="006E3824" w:rsidRDefault="004C27CC" w:rsidP="004C27CC">
      <w:pPr>
        <w:pStyle w:val="ConsPlusNormal"/>
        <w:ind w:firstLine="709"/>
        <w:rPr>
          <w:rFonts w:ascii="Times New Roman" w:hAnsi="Times New Roman" w:cs="Times New Roman"/>
          <w:sz w:val="28"/>
          <w:szCs w:val="28"/>
        </w:rPr>
      </w:pPr>
    </w:p>
    <w:p w14:paraId="252A0A65" w14:textId="77777777" w:rsidR="004C27CC" w:rsidRPr="006E3824" w:rsidRDefault="004C27CC" w:rsidP="004C27CC">
      <w:pPr>
        <w:pStyle w:val="ConsPlusNormal"/>
        <w:numPr>
          <w:ilvl w:val="1"/>
          <w:numId w:val="1"/>
        </w:numPr>
        <w:ind w:left="0" w:firstLine="709"/>
        <w:rPr>
          <w:rFonts w:ascii="Times New Roman" w:hAnsi="Times New Roman" w:cs="Times New Roman"/>
          <w:b/>
          <w:sz w:val="28"/>
          <w:szCs w:val="28"/>
        </w:rPr>
      </w:pPr>
      <w:r w:rsidRPr="006E3824">
        <w:rPr>
          <w:rFonts w:ascii="Times New Roman" w:hAnsi="Times New Roman" w:cs="Times New Roman"/>
          <w:b/>
          <w:sz w:val="28"/>
          <w:szCs w:val="28"/>
        </w:rPr>
        <w:t xml:space="preserve"> Условия оказания услуг</w:t>
      </w:r>
    </w:p>
    <w:p w14:paraId="58DD7B9D" w14:textId="77777777" w:rsidR="004C27CC" w:rsidRPr="006E3824" w:rsidRDefault="004C27CC" w:rsidP="004C27CC">
      <w:pPr>
        <w:pStyle w:val="ConsPlusNormal"/>
        <w:ind w:firstLine="709"/>
        <w:rPr>
          <w:rFonts w:ascii="Times New Roman" w:hAnsi="Times New Roman" w:cs="Times New Roman"/>
          <w:sz w:val="28"/>
          <w:szCs w:val="28"/>
        </w:rPr>
      </w:pPr>
    </w:p>
    <w:p w14:paraId="3F8995C5" w14:textId="197AE4E3" w:rsidR="004C27CC" w:rsidRPr="006E3824" w:rsidRDefault="00BD2645" w:rsidP="00BD264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E3824">
        <w:rPr>
          <w:rFonts w:ascii="Times New Roman" w:eastAsia="Times New Roman" w:hAnsi="Times New Roman"/>
          <w:sz w:val="28"/>
          <w:szCs w:val="28"/>
          <w:lang w:eastAsia="ru-RU"/>
        </w:rPr>
        <w:t>Услуги оказываются круглосуточно, ежедневно, без перерывов.</w:t>
      </w:r>
    </w:p>
    <w:p w14:paraId="1C4369EE" w14:textId="77777777" w:rsidR="004C27CC" w:rsidRPr="006E3824" w:rsidRDefault="004C27CC" w:rsidP="004C27CC">
      <w:pPr>
        <w:pStyle w:val="ConsPlusNormal"/>
        <w:ind w:firstLine="709"/>
        <w:rPr>
          <w:rFonts w:ascii="Times New Roman" w:hAnsi="Times New Roman" w:cs="Times New Roman"/>
          <w:sz w:val="28"/>
          <w:szCs w:val="28"/>
        </w:rPr>
      </w:pPr>
    </w:p>
    <w:p w14:paraId="61438E40" w14:textId="77777777" w:rsidR="004C27CC" w:rsidRPr="006E3824" w:rsidRDefault="004C27CC" w:rsidP="004C27CC">
      <w:pPr>
        <w:pStyle w:val="ConsPlusNormal"/>
        <w:numPr>
          <w:ilvl w:val="1"/>
          <w:numId w:val="1"/>
        </w:numPr>
        <w:ind w:left="0" w:firstLine="709"/>
        <w:rPr>
          <w:rFonts w:ascii="Times New Roman" w:hAnsi="Times New Roman" w:cs="Times New Roman"/>
          <w:b/>
          <w:sz w:val="28"/>
          <w:szCs w:val="28"/>
        </w:rPr>
      </w:pPr>
      <w:r w:rsidRPr="006E3824">
        <w:rPr>
          <w:rFonts w:ascii="Times New Roman" w:hAnsi="Times New Roman" w:cs="Times New Roman"/>
          <w:b/>
          <w:sz w:val="28"/>
          <w:szCs w:val="28"/>
        </w:rPr>
        <w:t xml:space="preserve"> Требования к безопасности</w:t>
      </w:r>
    </w:p>
    <w:p w14:paraId="77B50F54" w14:textId="77777777" w:rsidR="004C27CC" w:rsidRPr="006E3824" w:rsidRDefault="004C27CC" w:rsidP="004C27CC">
      <w:pPr>
        <w:pStyle w:val="ConsPlusNormal"/>
        <w:ind w:firstLine="709"/>
        <w:rPr>
          <w:rFonts w:ascii="Times New Roman" w:hAnsi="Times New Roman" w:cs="Times New Roman"/>
          <w:sz w:val="28"/>
          <w:szCs w:val="28"/>
        </w:rPr>
      </w:pPr>
    </w:p>
    <w:p w14:paraId="781A00CC" w14:textId="51B7FA5D" w:rsidR="004C27CC" w:rsidRPr="006E3824" w:rsidRDefault="00BD2645" w:rsidP="004C27CC">
      <w:pPr>
        <w:pStyle w:val="ConsPlusNormal"/>
        <w:tabs>
          <w:tab w:val="left" w:pos="217"/>
          <w:tab w:val="left" w:pos="358"/>
        </w:tabs>
        <w:ind w:firstLine="709"/>
        <w:jc w:val="both"/>
        <w:rPr>
          <w:rFonts w:ascii="Times New Roman" w:hAnsi="Times New Roman" w:cs="Times New Roman"/>
          <w:b/>
          <w:sz w:val="28"/>
          <w:szCs w:val="28"/>
        </w:rPr>
      </w:pPr>
      <w:r w:rsidRPr="006E3824">
        <w:rPr>
          <w:rFonts w:ascii="Times New Roman" w:hAnsi="Times New Roman" w:cs="Times New Roman"/>
          <w:sz w:val="28"/>
          <w:szCs w:val="28"/>
        </w:rPr>
        <w:t xml:space="preserve">Требования к безопасности услуг должно соответствовать требованиям, установленным Федеральным законом от 07.07.2003 № 126-ФЗ «О связи», Правилами присоединения сетей электросвязи и их взаимодействия, утвержденными постановлением Правительства Российской Федерации от 28.03.2005 №161, </w:t>
      </w:r>
      <w:r w:rsidRPr="006E3824">
        <w:rPr>
          <w:rFonts w:ascii="Times New Roman" w:hAnsi="Times New Roman" w:cs="Times New Roman"/>
          <w:bCs/>
          <w:kern w:val="36"/>
          <w:sz w:val="28"/>
          <w:szCs w:val="28"/>
        </w:rPr>
        <w:t>Постановлением Правительства РФ от 09.12.2014 N 1342 "О порядке оказания услуг телефонной связи"</w:t>
      </w:r>
      <w:r w:rsidRPr="006E3824">
        <w:rPr>
          <w:rFonts w:ascii="Times New Roman" w:hAnsi="Times New Roman" w:cs="Times New Roman"/>
          <w:sz w:val="28"/>
          <w:szCs w:val="28"/>
        </w:rPr>
        <w:t xml:space="preserve">, Правилами оказания услуг связи по передачи данных, утвержденными постановлением Правительства Российской Федерации от 31 декабря 2021 г. № 2606, Правилами оказания телематических услуг связи, утвержденными постановлением Правительства Российской Федерации от 31 декабря 2021 г. № 2607 и иным стандартам и </w:t>
      </w:r>
      <w:r w:rsidRPr="006E3824">
        <w:rPr>
          <w:rFonts w:ascii="Times New Roman" w:hAnsi="Times New Roman" w:cs="Times New Roman"/>
          <w:sz w:val="28"/>
          <w:szCs w:val="28"/>
        </w:rPr>
        <w:lastRenderedPageBreak/>
        <w:t>требованиям, установленным законодательством Российской Федерации к услугам такого вида.</w:t>
      </w:r>
    </w:p>
    <w:p w14:paraId="189D98E8" w14:textId="77777777" w:rsidR="004C27CC" w:rsidRPr="006E3824" w:rsidRDefault="004C27CC" w:rsidP="004C27CC">
      <w:pPr>
        <w:pStyle w:val="ConsPlusNormal"/>
        <w:ind w:firstLine="709"/>
        <w:rPr>
          <w:rFonts w:ascii="Times New Roman" w:hAnsi="Times New Roman" w:cs="Times New Roman"/>
          <w:sz w:val="28"/>
          <w:szCs w:val="28"/>
        </w:rPr>
      </w:pPr>
    </w:p>
    <w:p w14:paraId="70FFCD6D" w14:textId="77777777" w:rsidR="004C27CC" w:rsidRPr="006E3824" w:rsidRDefault="004C27CC" w:rsidP="004C27CC">
      <w:pPr>
        <w:pStyle w:val="ConsPlusNormal"/>
        <w:numPr>
          <w:ilvl w:val="1"/>
          <w:numId w:val="1"/>
        </w:numPr>
        <w:ind w:left="0" w:firstLine="709"/>
        <w:rPr>
          <w:rFonts w:ascii="Times New Roman" w:hAnsi="Times New Roman" w:cs="Times New Roman"/>
          <w:b/>
          <w:sz w:val="28"/>
          <w:szCs w:val="28"/>
        </w:rPr>
      </w:pPr>
      <w:r w:rsidRPr="006E3824">
        <w:rPr>
          <w:rFonts w:ascii="Times New Roman" w:hAnsi="Times New Roman" w:cs="Times New Roman"/>
          <w:b/>
          <w:sz w:val="28"/>
          <w:szCs w:val="28"/>
        </w:rPr>
        <w:t xml:space="preserve"> Требования к конфиденциальности</w:t>
      </w:r>
    </w:p>
    <w:p w14:paraId="2078C3F0" w14:textId="77777777" w:rsidR="004C27CC" w:rsidRPr="006E3824" w:rsidRDefault="004C27CC" w:rsidP="004C27CC">
      <w:pPr>
        <w:pStyle w:val="ConsPlusNormal"/>
        <w:ind w:firstLine="709"/>
        <w:rPr>
          <w:rFonts w:ascii="Times New Roman" w:hAnsi="Times New Roman" w:cs="Times New Roman"/>
          <w:sz w:val="28"/>
          <w:szCs w:val="28"/>
        </w:rPr>
      </w:pPr>
    </w:p>
    <w:p w14:paraId="55522E44" w14:textId="77777777" w:rsidR="00BD2645" w:rsidRPr="006E3824" w:rsidRDefault="00BD2645" w:rsidP="00BD2645">
      <w:pPr>
        <w:spacing w:after="0" w:line="240" w:lineRule="auto"/>
        <w:ind w:firstLine="709"/>
        <w:contextualSpacing/>
        <w:jc w:val="both"/>
        <w:rPr>
          <w:rFonts w:ascii="Times New Roman" w:eastAsia="Times New Roman" w:hAnsi="Times New Roman"/>
          <w:color w:val="000000"/>
          <w:sz w:val="28"/>
          <w:szCs w:val="28"/>
          <w:lang w:eastAsia="ru-RU"/>
        </w:rPr>
      </w:pPr>
      <w:r w:rsidRPr="006E3824">
        <w:rPr>
          <w:rFonts w:ascii="Times New Roman" w:eastAsia="Times New Roman" w:hAnsi="Times New Roman"/>
          <w:color w:val="000000"/>
          <w:sz w:val="28"/>
          <w:szCs w:val="28"/>
          <w:lang w:eastAsia="ru-RU"/>
        </w:rPr>
        <w:t>Исполнитель обеспечивает защиту оказываемых услуг от несанкционированного доступа в соответствии с законом Российской федерации от 27 июля 2006 г. № 152-ФЗ «О персональных данных».</w:t>
      </w:r>
    </w:p>
    <w:p w14:paraId="5401930C" w14:textId="4CC5D512" w:rsidR="004C27CC" w:rsidRPr="006E3824" w:rsidRDefault="00BD2645" w:rsidP="00BD2645">
      <w:pPr>
        <w:pStyle w:val="ConsPlusNormal"/>
        <w:ind w:firstLine="709"/>
        <w:jc w:val="both"/>
        <w:rPr>
          <w:rFonts w:ascii="Times New Roman" w:hAnsi="Times New Roman" w:cs="Times New Roman"/>
          <w:sz w:val="28"/>
          <w:szCs w:val="28"/>
        </w:rPr>
      </w:pPr>
      <w:r w:rsidRPr="006E3824">
        <w:rPr>
          <w:rFonts w:ascii="Times New Roman" w:eastAsia="Calibri" w:hAnsi="Times New Roman" w:cs="Times New Roman"/>
          <w:color w:val="000000"/>
          <w:sz w:val="28"/>
          <w:szCs w:val="28"/>
        </w:rPr>
        <w:t>Исполнитель обязан обеспечить защиту конфиденциальной информации, ставшей доступной ему в рамках заключенного с заказчиком договора, от несанкционированного использования, распространения или публикации</w:t>
      </w:r>
      <w:r w:rsidR="004C27CC" w:rsidRPr="006E3824">
        <w:rPr>
          <w:rFonts w:ascii="Times New Roman" w:hAnsi="Times New Roman" w:cs="Times New Roman"/>
          <w:sz w:val="28"/>
          <w:szCs w:val="28"/>
        </w:rPr>
        <w:t>.</w:t>
      </w:r>
    </w:p>
    <w:p w14:paraId="5B730A6D" w14:textId="77777777" w:rsidR="004C27CC" w:rsidRPr="006E3824" w:rsidRDefault="004C27CC" w:rsidP="004C27CC">
      <w:pPr>
        <w:pStyle w:val="ConsPlusNormal"/>
        <w:ind w:firstLine="709"/>
        <w:jc w:val="both"/>
        <w:rPr>
          <w:rFonts w:ascii="Times New Roman" w:hAnsi="Times New Roman" w:cs="Times New Roman"/>
          <w:sz w:val="28"/>
          <w:szCs w:val="28"/>
        </w:rPr>
      </w:pPr>
    </w:p>
    <w:p w14:paraId="6763D3FB" w14:textId="77777777" w:rsidR="004C27CC" w:rsidRPr="006E3824" w:rsidRDefault="004C27CC" w:rsidP="004C27CC">
      <w:pPr>
        <w:pStyle w:val="ConsPlusNormal"/>
        <w:numPr>
          <w:ilvl w:val="1"/>
          <w:numId w:val="1"/>
        </w:numPr>
        <w:ind w:left="0" w:firstLine="709"/>
        <w:jc w:val="both"/>
        <w:rPr>
          <w:rFonts w:ascii="Times New Roman" w:hAnsi="Times New Roman" w:cs="Times New Roman"/>
          <w:b/>
          <w:sz w:val="28"/>
          <w:szCs w:val="28"/>
        </w:rPr>
      </w:pPr>
      <w:r w:rsidRPr="006E3824">
        <w:rPr>
          <w:rFonts w:ascii="Times New Roman" w:hAnsi="Times New Roman" w:cs="Times New Roman"/>
          <w:b/>
          <w:sz w:val="28"/>
          <w:szCs w:val="28"/>
        </w:rPr>
        <w:t xml:space="preserve"> Требования по приемке услуг</w:t>
      </w:r>
    </w:p>
    <w:p w14:paraId="7BC842F5" w14:textId="77777777" w:rsidR="004C27CC" w:rsidRPr="006E3824" w:rsidRDefault="004C27CC" w:rsidP="004C27CC">
      <w:pPr>
        <w:pStyle w:val="ConsPlusNormal"/>
        <w:ind w:firstLine="709"/>
        <w:jc w:val="both"/>
        <w:rPr>
          <w:rFonts w:ascii="Times New Roman" w:hAnsi="Times New Roman" w:cs="Times New Roman"/>
          <w:sz w:val="28"/>
          <w:szCs w:val="28"/>
        </w:rPr>
      </w:pPr>
    </w:p>
    <w:p w14:paraId="6372E870" w14:textId="77777777" w:rsidR="00BD2645" w:rsidRPr="006E3824" w:rsidRDefault="00BD2645" w:rsidP="00BD2645">
      <w:pPr>
        <w:numPr>
          <w:ilvl w:val="2"/>
          <w:numId w:val="1"/>
        </w:numPr>
        <w:suppressAutoHyphens/>
        <w:spacing w:after="160" w:line="256" w:lineRule="auto"/>
        <w:ind w:left="0" w:firstLine="709"/>
        <w:contextualSpacing/>
        <w:jc w:val="both"/>
        <w:rPr>
          <w:rFonts w:ascii="Times New Roman" w:eastAsia="Arial" w:hAnsi="Times New Roman"/>
          <w:sz w:val="28"/>
          <w:szCs w:val="28"/>
          <w:lang w:eastAsia="ar-SA"/>
        </w:rPr>
      </w:pPr>
      <w:r w:rsidRPr="006E3824">
        <w:rPr>
          <w:rFonts w:ascii="Times New Roman" w:eastAsia="Arial" w:hAnsi="Times New Roman"/>
          <w:sz w:val="28"/>
          <w:szCs w:val="28"/>
          <w:lang w:eastAsia="ar-SA"/>
        </w:rPr>
        <w:t xml:space="preserve">Отчетный период по </w:t>
      </w:r>
      <w:r w:rsidRPr="006E3824">
        <w:rPr>
          <w:rFonts w:ascii="Times New Roman" w:hAnsi="Times New Roman"/>
          <w:sz w:val="28"/>
          <w:szCs w:val="28"/>
        </w:rPr>
        <w:t>оказанию услуг связи – календарный месяц.</w:t>
      </w:r>
    </w:p>
    <w:p w14:paraId="24FF0F89" w14:textId="77777777" w:rsidR="00BD2645" w:rsidRPr="006E3824" w:rsidRDefault="00BD2645" w:rsidP="00BD2645">
      <w:pPr>
        <w:numPr>
          <w:ilvl w:val="2"/>
          <w:numId w:val="1"/>
        </w:numPr>
        <w:suppressAutoHyphens/>
        <w:spacing w:after="160" w:line="256" w:lineRule="auto"/>
        <w:ind w:left="0" w:firstLine="709"/>
        <w:contextualSpacing/>
        <w:jc w:val="both"/>
        <w:rPr>
          <w:rFonts w:ascii="Times New Roman" w:eastAsia="Arial" w:hAnsi="Times New Roman"/>
          <w:sz w:val="28"/>
          <w:szCs w:val="28"/>
          <w:lang w:eastAsia="ar-SA"/>
        </w:rPr>
      </w:pPr>
      <w:r w:rsidRPr="006E3824">
        <w:rPr>
          <w:rFonts w:ascii="Times New Roman" w:eastAsia="Arial" w:hAnsi="Times New Roman"/>
          <w:sz w:val="28"/>
          <w:szCs w:val="28"/>
          <w:lang w:eastAsia="ar-SA"/>
        </w:rPr>
        <w:t xml:space="preserve">В течение 5 (пяти) дней с даты окончания </w:t>
      </w:r>
      <w:r w:rsidRPr="006E3824">
        <w:rPr>
          <w:rFonts w:ascii="Times New Roman" w:hAnsi="Times New Roman"/>
          <w:snapToGrid w:val="0"/>
          <w:sz w:val="28"/>
          <w:szCs w:val="28"/>
        </w:rPr>
        <w:t>отчетного периода</w:t>
      </w:r>
      <w:r w:rsidRPr="006E3824">
        <w:rPr>
          <w:rFonts w:ascii="Times New Roman" w:eastAsia="Arial" w:hAnsi="Times New Roman"/>
          <w:sz w:val="28"/>
          <w:szCs w:val="28"/>
          <w:lang w:eastAsia="ar-SA"/>
        </w:rPr>
        <w:t xml:space="preserve"> Исполнитель направляет в адрес Заказчика Акт оказанных услуг в 2 (двух) экземплярах, подписанный уполномоченным лицом и заверенный оттиском печати Исполнителя, с приложением детализации лицевых счетов и расшифровки соединений по абонентским номерам Заказчика, подтверждающих оказание услуг в отчетном месяце. </w:t>
      </w:r>
    </w:p>
    <w:p w14:paraId="263279C2" w14:textId="06AD0D09" w:rsidR="004C27CC" w:rsidRPr="006E3824" w:rsidRDefault="00BD2645" w:rsidP="00BD2645">
      <w:pPr>
        <w:numPr>
          <w:ilvl w:val="2"/>
          <w:numId w:val="1"/>
        </w:numPr>
        <w:suppressAutoHyphens/>
        <w:spacing w:after="160" w:line="256" w:lineRule="auto"/>
        <w:ind w:left="0" w:firstLine="709"/>
        <w:contextualSpacing/>
        <w:jc w:val="both"/>
        <w:rPr>
          <w:rFonts w:ascii="Times New Roman" w:eastAsia="Arial" w:hAnsi="Times New Roman"/>
          <w:sz w:val="28"/>
          <w:szCs w:val="28"/>
          <w:lang w:eastAsia="ar-SA"/>
        </w:rPr>
      </w:pPr>
      <w:r w:rsidRPr="006E3824">
        <w:rPr>
          <w:rFonts w:ascii="Times New Roman" w:eastAsia="Arial" w:hAnsi="Times New Roman"/>
          <w:sz w:val="28"/>
          <w:szCs w:val="28"/>
          <w:lang w:eastAsia="ar-SA"/>
        </w:rPr>
        <w:t>Приемка оказанных услуг осущ</w:t>
      </w:r>
      <w:r w:rsidR="00F24410">
        <w:rPr>
          <w:rFonts w:ascii="Times New Roman" w:eastAsia="Arial" w:hAnsi="Times New Roman"/>
          <w:sz w:val="28"/>
          <w:szCs w:val="28"/>
          <w:lang w:eastAsia="ar-SA"/>
        </w:rPr>
        <w:t xml:space="preserve">ествляется Заказчиком </w:t>
      </w:r>
      <w:r w:rsidR="00B16F5A">
        <w:rPr>
          <w:rFonts w:ascii="Times New Roman" w:eastAsia="Arial" w:hAnsi="Times New Roman"/>
          <w:sz w:val="28"/>
          <w:szCs w:val="28"/>
          <w:lang w:eastAsia="ar-SA"/>
        </w:rPr>
        <w:t>в течение</w:t>
      </w:r>
      <w:r w:rsidR="00F24410">
        <w:rPr>
          <w:rFonts w:ascii="Times New Roman" w:eastAsia="Arial" w:hAnsi="Times New Roman"/>
          <w:sz w:val="28"/>
          <w:szCs w:val="28"/>
          <w:lang w:eastAsia="ar-SA"/>
        </w:rPr>
        <w:t xml:space="preserve"> </w:t>
      </w:r>
      <w:r w:rsidR="00DF45D3">
        <w:rPr>
          <w:rFonts w:ascii="Times New Roman" w:eastAsia="Arial" w:hAnsi="Times New Roman"/>
          <w:sz w:val="28"/>
          <w:szCs w:val="28"/>
          <w:lang w:eastAsia="ar-SA"/>
        </w:rPr>
        <w:t>15 (пятнадцати) рабочих</w:t>
      </w:r>
      <w:r w:rsidRPr="006E3824">
        <w:rPr>
          <w:rFonts w:ascii="Times New Roman" w:eastAsia="Arial" w:hAnsi="Times New Roman"/>
          <w:sz w:val="28"/>
          <w:szCs w:val="28"/>
          <w:lang w:eastAsia="ar-SA"/>
        </w:rPr>
        <w:t xml:space="preserve"> дней с момента получения Заказчиком Акта оказанных услуг</w:t>
      </w:r>
      <w:r w:rsidR="004C27CC" w:rsidRPr="006E3824">
        <w:rPr>
          <w:rFonts w:ascii="Times New Roman" w:hAnsi="Times New Roman"/>
          <w:sz w:val="28"/>
          <w:szCs w:val="28"/>
        </w:rPr>
        <w:t>.</w:t>
      </w:r>
    </w:p>
    <w:p w14:paraId="7975D58C" w14:textId="77777777" w:rsidR="004C27CC" w:rsidRPr="006E3824" w:rsidRDefault="004C27CC" w:rsidP="004C27CC">
      <w:pPr>
        <w:pStyle w:val="ConsPlusNormal"/>
        <w:ind w:firstLine="709"/>
        <w:jc w:val="both"/>
        <w:rPr>
          <w:rFonts w:ascii="Times New Roman" w:hAnsi="Times New Roman" w:cs="Times New Roman"/>
          <w:sz w:val="28"/>
          <w:szCs w:val="28"/>
        </w:rPr>
      </w:pPr>
    </w:p>
    <w:p w14:paraId="388E6667" w14:textId="77777777" w:rsidR="004C27CC" w:rsidRPr="006E3824" w:rsidRDefault="004C27CC" w:rsidP="004C27CC">
      <w:pPr>
        <w:pStyle w:val="ConsPlusNormal"/>
        <w:keepNext/>
        <w:widowControl/>
        <w:numPr>
          <w:ilvl w:val="1"/>
          <w:numId w:val="1"/>
        </w:numPr>
        <w:ind w:left="0" w:firstLine="709"/>
        <w:jc w:val="both"/>
        <w:rPr>
          <w:rFonts w:ascii="Times New Roman" w:hAnsi="Times New Roman" w:cs="Times New Roman"/>
          <w:b/>
          <w:sz w:val="28"/>
          <w:szCs w:val="28"/>
        </w:rPr>
      </w:pPr>
      <w:r w:rsidRPr="006E3824">
        <w:rPr>
          <w:rFonts w:ascii="Times New Roman" w:hAnsi="Times New Roman" w:cs="Times New Roman"/>
          <w:b/>
          <w:sz w:val="28"/>
          <w:szCs w:val="28"/>
        </w:rPr>
        <w:t xml:space="preserve"> Требования по передаче заказчику закупки технических и иных документов (оформление результатов оказанных услуг)</w:t>
      </w:r>
    </w:p>
    <w:p w14:paraId="49FB51B6" w14:textId="77777777" w:rsidR="004C27CC" w:rsidRPr="006E3824" w:rsidRDefault="004C27CC" w:rsidP="004C27CC">
      <w:pPr>
        <w:pStyle w:val="ConsPlusNormal"/>
        <w:ind w:firstLine="709"/>
        <w:jc w:val="both"/>
        <w:rPr>
          <w:rFonts w:ascii="Times New Roman" w:hAnsi="Times New Roman" w:cs="Times New Roman"/>
          <w:sz w:val="28"/>
          <w:szCs w:val="28"/>
        </w:rPr>
      </w:pPr>
    </w:p>
    <w:p w14:paraId="6EE21C0B" w14:textId="77777777" w:rsidR="00BD2645" w:rsidRPr="006E3824" w:rsidRDefault="00BD2645" w:rsidP="00BD2645">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6E3824">
        <w:rPr>
          <w:rFonts w:ascii="Times New Roman" w:hAnsi="Times New Roman"/>
          <w:color w:val="000000"/>
          <w:sz w:val="28"/>
          <w:szCs w:val="28"/>
        </w:rPr>
        <w:t xml:space="preserve">Исполнитель передает Заказчику: </w:t>
      </w:r>
    </w:p>
    <w:p w14:paraId="735AB1C0" w14:textId="77777777" w:rsidR="00BD2645" w:rsidRPr="006E3824" w:rsidRDefault="00BD2645" w:rsidP="002F063E">
      <w:pPr>
        <w:pStyle w:val="a8"/>
        <w:widowControl w:val="0"/>
        <w:numPr>
          <w:ilvl w:val="0"/>
          <w:numId w:val="12"/>
        </w:numPr>
        <w:tabs>
          <w:tab w:val="left" w:pos="1134"/>
        </w:tabs>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E3824">
        <w:rPr>
          <w:rFonts w:ascii="Times New Roman" w:eastAsia="Calibri" w:hAnsi="Times New Roman"/>
          <w:color w:val="000000"/>
          <w:sz w:val="28"/>
          <w:szCs w:val="28"/>
        </w:rPr>
        <w:t>акт сдачи-приемки оказанных услуг;</w:t>
      </w:r>
    </w:p>
    <w:p w14:paraId="79621858" w14:textId="77777777" w:rsidR="00BD2645" w:rsidRPr="006E3824" w:rsidRDefault="00BD2645" w:rsidP="002F063E">
      <w:pPr>
        <w:pStyle w:val="a8"/>
        <w:widowControl w:val="0"/>
        <w:numPr>
          <w:ilvl w:val="0"/>
          <w:numId w:val="12"/>
        </w:numPr>
        <w:tabs>
          <w:tab w:val="left" w:pos="1134"/>
        </w:tabs>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E3824">
        <w:rPr>
          <w:rFonts w:ascii="Times New Roman" w:eastAsia="Calibri" w:hAnsi="Times New Roman"/>
          <w:color w:val="000000"/>
          <w:sz w:val="28"/>
          <w:szCs w:val="28"/>
        </w:rPr>
        <w:t>счет;</w:t>
      </w:r>
    </w:p>
    <w:p w14:paraId="434CE313" w14:textId="77777777" w:rsidR="00BD2645" w:rsidRPr="006E3824" w:rsidRDefault="00BD2645" w:rsidP="002F063E">
      <w:pPr>
        <w:pStyle w:val="a8"/>
        <w:widowControl w:val="0"/>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8"/>
          <w:szCs w:val="28"/>
          <w:lang w:eastAsia="ru-RU"/>
        </w:rPr>
      </w:pPr>
      <w:r w:rsidRPr="006E3824">
        <w:rPr>
          <w:rFonts w:ascii="Times New Roman" w:hAnsi="Times New Roman"/>
          <w:sz w:val="28"/>
          <w:szCs w:val="28"/>
          <w:lang w:eastAsia="ru-RU"/>
        </w:rPr>
        <w:t>счет-фактура.</w:t>
      </w:r>
      <w:r w:rsidRPr="006E3824">
        <w:rPr>
          <w:rStyle w:val="af1"/>
          <w:rFonts w:ascii="Times New Roman" w:hAnsi="Times New Roman"/>
          <w:sz w:val="28"/>
          <w:szCs w:val="28"/>
          <w:lang w:eastAsia="ru-RU"/>
        </w:rPr>
        <w:footnoteReference w:id="1"/>
      </w:r>
    </w:p>
    <w:p w14:paraId="77B03A86" w14:textId="77777777" w:rsidR="00BD2645" w:rsidRPr="006E3824" w:rsidRDefault="00BD2645" w:rsidP="00BD2645">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6E3824">
        <w:rPr>
          <w:rFonts w:ascii="Times New Roman" w:hAnsi="Times New Roman"/>
          <w:color w:val="000000"/>
          <w:sz w:val="28"/>
          <w:szCs w:val="28"/>
        </w:rPr>
        <w:t>Ежемесячно Исполнитель осуществляет:</w:t>
      </w:r>
    </w:p>
    <w:p w14:paraId="3EC212BA" w14:textId="77777777" w:rsidR="00BD2645" w:rsidRPr="006E3824" w:rsidRDefault="00BD2645" w:rsidP="00BD2645">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6E3824">
        <w:rPr>
          <w:rFonts w:ascii="Times New Roman" w:hAnsi="Times New Roman"/>
          <w:color w:val="000000"/>
          <w:sz w:val="28"/>
          <w:szCs w:val="28"/>
        </w:rPr>
        <w:t>- детализацию счета и направляет его на электронную почту не позднее 5-го числа следующего месяца;</w:t>
      </w:r>
    </w:p>
    <w:p w14:paraId="365540B6" w14:textId="77777777" w:rsidR="00BD2645" w:rsidRPr="006E3824" w:rsidRDefault="00BD2645" w:rsidP="00BD2645">
      <w:pPr>
        <w:tabs>
          <w:tab w:val="num" w:pos="1134"/>
        </w:tabs>
        <w:suppressAutoHyphens/>
        <w:spacing w:after="0" w:line="240" w:lineRule="auto"/>
        <w:ind w:firstLine="709"/>
        <w:jc w:val="both"/>
        <w:rPr>
          <w:rFonts w:ascii="Times New Roman" w:hAnsi="Times New Roman"/>
          <w:sz w:val="28"/>
          <w:szCs w:val="28"/>
          <w:lang w:eastAsia="ru-RU"/>
        </w:rPr>
      </w:pPr>
      <w:r w:rsidRPr="006E3824">
        <w:rPr>
          <w:rFonts w:ascii="Times New Roman" w:hAnsi="Times New Roman"/>
          <w:sz w:val="28"/>
          <w:szCs w:val="28"/>
          <w:lang w:eastAsia="ru-RU"/>
        </w:rPr>
        <w:t>- доставку абонентской корреспонденции (первичных учетных документов) по каналам электронной связи, оригиналов – курьером.</w:t>
      </w:r>
    </w:p>
    <w:p w14:paraId="497A9A38" w14:textId="10E330B0" w:rsidR="004C27CC" w:rsidRPr="006E3824" w:rsidRDefault="00BD2645" w:rsidP="00BD264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Передача заказчику закупки технических и иных документов производится за счёт исполнителя закупки.</w:t>
      </w:r>
    </w:p>
    <w:p w14:paraId="7F7B2DC8" w14:textId="77777777" w:rsidR="004C27CC" w:rsidRPr="006E3824" w:rsidRDefault="004C27CC" w:rsidP="004C27CC">
      <w:pPr>
        <w:pStyle w:val="ConsPlusNormal"/>
        <w:ind w:firstLine="0"/>
        <w:jc w:val="center"/>
        <w:rPr>
          <w:rFonts w:ascii="Times New Roman" w:hAnsi="Times New Roman" w:cs="Times New Roman"/>
          <w:sz w:val="28"/>
          <w:szCs w:val="28"/>
        </w:rPr>
      </w:pPr>
    </w:p>
    <w:p w14:paraId="339850E3"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lastRenderedPageBreak/>
        <w:t>ТРЕБОВАНИЯ К ГАРАНТИЙНЫМ ОБЯЗАТЕЛЬСТВАМ ОКАЗЫВАЕМЫХ УСЛУГ</w:t>
      </w:r>
    </w:p>
    <w:p w14:paraId="7563D86C" w14:textId="77777777" w:rsidR="004C27CC" w:rsidRPr="006E3824" w:rsidRDefault="004C27CC" w:rsidP="004C27CC">
      <w:pPr>
        <w:pStyle w:val="ConsPlusNormal"/>
        <w:ind w:firstLine="0"/>
        <w:jc w:val="center"/>
        <w:rPr>
          <w:rFonts w:ascii="Times New Roman" w:hAnsi="Times New Roman" w:cs="Times New Roman"/>
          <w:sz w:val="28"/>
          <w:szCs w:val="28"/>
        </w:rPr>
      </w:pPr>
    </w:p>
    <w:p w14:paraId="2AB41D1D" w14:textId="77777777" w:rsidR="008D3695" w:rsidRPr="006E3824" w:rsidRDefault="008D3695" w:rsidP="008D369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Исполнитель гарантирует возможность использования SIM-карты в любом аппарате, разработанном для систем GSM 900/1800, UMTS, LTE.</w:t>
      </w:r>
    </w:p>
    <w:p w14:paraId="12729DC6" w14:textId="5ACD9F46" w:rsidR="004C27CC" w:rsidRPr="006E3824" w:rsidRDefault="008D3695" w:rsidP="008D3695">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Исполнитель должен устранять недостатки оказываемых Услуг не дольше 20 календарных дней.</w:t>
      </w:r>
    </w:p>
    <w:p w14:paraId="521B7631" w14:textId="77777777" w:rsidR="004C27CC" w:rsidRPr="006E3824" w:rsidRDefault="004C27CC" w:rsidP="004C27CC">
      <w:pPr>
        <w:pStyle w:val="ConsPlusNormal"/>
        <w:ind w:firstLine="0"/>
        <w:jc w:val="center"/>
        <w:rPr>
          <w:rFonts w:ascii="Times New Roman" w:hAnsi="Times New Roman" w:cs="Times New Roman"/>
          <w:sz w:val="28"/>
          <w:szCs w:val="28"/>
        </w:rPr>
      </w:pPr>
    </w:p>
    <w:p w14:paraId="029217A9"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t>СПЕЦИАЛЬНЫЕ ТРЕБОВАНИЯ</w:t>
      </w:r>
    </w:p>
    <w:p w14:paraId="39A26A6A" w14:textId="77777777" w:rsidR="004C27CC" w:rsidRPr="006E3824" w:rsidRDefault="004C27CC" w:rsidP="004C27CC">
      <w:pPr>
        <w:pStyle w:val="ConsPlusNormal"/>
        <w:ind w:firstLine="0"/>
        <w:jc w:val="center"/>
        <w:rPr>
          <w:rFonts w:ascii="Times New Roman" w:hAnsi="Times New Roman" w:cs="Times New Roman"/>
          <w:sz w:val="28"/>
          <w:szCs w:val="28"/>
        </w:rPr>
      </w:pPr>
    </w:p>
    <w:p w14:paraId="26D92AF2" w14:textId="5F4ABB47" w:rsidR="004C27CC" w:rsidRPr="006E3824" w:rsidRDefault="008D3695" w:rsidP="004C27CC">
      <w:pPr>
        <w:pStyle w:val="ConsPlusNormal"/>
        <w:ind w:firstLine="709"/>
        <w:jc w:val="both"/>
        <w:rPr>
          <w:rFonts w:ascii="Times New Roman" w:hAnsi="Times New Roman" w:cs="Times New Roman"/>
          <w:sz w:val="28"/>
          <w:szCs w:val="28"/>
        </w:rPr>
      </w:pPr>
      <w:r w:rsidRPr="006E3824">
        <w:rPr>
          <w:rFonts w:ascii="Times New Roman" w:hAnsi="Times New Roman" w:cs="Times New Roman"/>
          <w:sz w:val="28"/>
          <w:szCs w:val="28"/>
        </w:rPr>
        <w:t>Не установлены</w:t>
      </w:r>
      <w:r w:rsidR="004C27CC" w:rsidRPr="006E3824">
        <w:rPr>
          <w:rFonts w:ascii="Times New Roman" w:hAnsi="Times New Roman" w:cs="Times New Roman"/>
          <w:sz w:val="28"/>
          <w:szCs w:val="28"/>
        </w:rPr>
        <w:t>.</w:t>
      </w:r>
    </w:p>
    <w:p w14:paraId="74514680" w14:textId="77777777" w:rsidR="004C27CC" w:rsidRPr="006E3824" w:rsidRDefault="004C27CC" w:rsidP="004C27CC">
      <w:pPr>
        <w:pStyle w:val="ConsPlusNormal"/>
        <w:tabs>
          <w:tab w:val="left" w:pos="973"/>
        </w:tabs>
        <w:ind w:firstLine="0"/>
        <w:jc w:val="center"/>
        <w:rPr>
          <w:rFonts w:ascii="Times New Roman" w:hAnsi="Times New Roman" w:cs="Times New Roman"/>
          <w:sz w:val="28"/>
          <w:szCs w:val="28"/>
        </w:rPr>
      </w:pPr>
    </w:p>
    <w:p w14:paraId="6D0A8C5E" w14:textId="77777777" w:rsidR="004C27CC" w:rsidRPr="006E3824" w:rsidRDefault="004C27CC" w:rsidP="004C27CC">
      <w:pPr>
        <w:pStyle w:val="ConsPlusNormal"/>
        <w:numPr>
          <w:ilvl w:val="0"/>
          <w:numId w:val="1"/>
        </w:numPr>
        <w:ind w:left="0" w:firstLine="0"/>
        <w:jc w:val="center"/>
        <w:rPr>
          <w:rFonts w:ascii="Times New Roman" w:hAnsi="Times New Roman" w:cs="Times New Roman"/>
          <w:b/>
          <w:sz w:val="28"/>
          <w:szCs w:val="28"/>
        </w:rPr>
      </w:pPr>
      <w:r w:rsidRPr="006E3824">
        <w:rPr>
          <w:rFonts w:ascii="Times New Roman" w:hAnsi="Times New Roman" w:cs="Times New Roman"/>
          <w:b/>
          <w:sz w:val="28"/>
          <w:szCs w:val="28"/>
        </w:rPr>
        <w:t>ПЕРЕЧЕНЬ ПРИЛОЖЕНИЙ</w:t>
      </w:r>
    </w:p>
    <w:p w14:paraId="48B7D355" w14:textId="77777777" w:rsidR="004C27CC" w:rsidRPr="006E3824" w:rsidRDefault="004C27CC" w:rsidP="004C27CC">
      <w:pPr>
        <w:pStyle w:val="ConsPlusNormal"/>
        <w:ind w:firstLine="0"/>
        <w:jc w:val="center"/>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4C27CC" w:rsidRPr="006E3824" w14:paraId="347365B0" w14:textId="77777777" w:rsidTr="00C50F6F">
        <w:tc>
          <w:tcPr>
            <w:tcW w:w="1843" w:type="dxa"/>
          </w:tcPr>
          <w:p w14:paraId="4F332DFB" w14:textId="77777777" w:rsidR="004C27CC" w:rsidRPr="006E3824" w:rsidRDefault="004C27CC" w:rsidP="00C50F6F">
            <w:pPr>
              <w:pStyle w:val="ConsPlusNormal"/>
              <w:ind w:firstLine="0"/>
              <w:jc w:val="center"/>
              <w:rPr>
                <w:rFonts w:ascii="Times New Roman" w:hAnsi="Times New Roman" w:cs="Times New Roman"/>
                <w:sz w:val="28"/>
                <w:szCs w:val="28"/>
              </w:rPr>
            </w:pPr>
            <w:r w:rsidRPr="006E3824">
              <w:rPr>
                <w:rFonts w:ascii="Times New Roman" w:hAnsi="Times New Roman" w:cs="Times New Roman"/>
                <w:sz w:val="28"/>
                <w:szCs w:val="28"/>
              </w:rPr>
              <w:t>Номер приложения</w:t>
            </w:r>
          </w:p>
        </w:tc>
        <w:tc>
          <w:tcPr>
            <w:tcW w:w="5386" w:type="dxa"/>
          </w:tcPr>
          <w:p w14:paraId="7977E8AC" w14:textId="77777777" w:rsidR="004C27CC" w:rsidRPr="006E3824" w:rsidRDefault="004C27CC" w:rsidP="00C50F6F">
            <w:pPr>
              <w:pStyle w:val="ConsPlusNormal"/>
              <w:jc w:val="center"/>
              <w:rPr>
                <w:rFonts w:ascii="Times New Roman" w:hAnsi="Times New Roman" w:cs="Times New Roman"/>
                <w:sz w:val="28"/>
                <w:szCs w:val="28"/>
              </w:rPr>
            </w:pPr>
            <w:r w:rsidRPr="006E3824">
              <w:rPr>
                <w:rFonts w:ascii="Times New Roman" w:hAnsi="Times New Roman" w:cs="Times New Roman"/>
                <w:sz w:val="28"/>
                <w:szCs w:val="28"/>
              </w:rPr>
              <w:t>Наименование приложения</w:t>
            </w:r>
          </w:p>
        </w:tc>
        <w:tc>
          <w:tcPr>
            <w:tcW w:w="1985" w:type="dxa"/>
          </w:tcPr>
          <w:p w14:paraId="0825FD4F" w14:textId="77777777" w:rsidR="004C27CC" w:rsidRPr="006E3824" w:rsidRDefault="004C27CC" w:rsidP="00C50F6F">
            <w:pPr>
              <w:pStyle w:val="ConsPlusNormal"/>
              <w:ind w:firstLine="0"/>
              <w:jc w:val="center"/>
              <w:rPr>
                <w:rFonts w:ascii="Times New Roman" w:hAnsi="Times New Roman" w:cs="Times New Roman"/>
                <w:sz w:val="28"/>
                <w:szCs w:val="28"/>
              </w:rPr>
            </w:pPr>
            <w:r w:rsidRPr="006E3824">
              <w:rPr>
                <w:rFonts w:ascii="Times New Roman" w:hAnsi="Times New Roman" w:cs="Times New Roman"/>
                <w:sz w:val="28"/>
                <w:szCs w:val="28"/>
              </w:rPr>
              <w:t>Номер страницы</w:t>
            </w:r>
          </w:p>
        </w:tc>
      </w:tr>
      <w:tr w:rsidR="008D3695" w:rsidRPr="006E3824" w14:paraId="70F50304" w14:textId="77777777" w:rsidTr="00C50F6F">
        <w:tc>
          <w:tcPr>
            <w:tcW w:w="1843" w:type="dxa"/>
            <w:vAlign w:val="center"/>
          </w:tcPr>
          <w:p w14:paraId="4A10EE4C" w14:textId="2752B0BC" w:rsidR="008D3695" w:rsidRPr="006E3824" w:rsidRDefault="008D3695" w:rsidP="008D3695">
            <w:pPr>
              <w:pStyle w:val="ConsPlusNormal"/>
              <w:rPr>
                <w:rFonts w:ascii="Times New Roman" w:hAnsi="Times New Roman" w:cs="Times New Roman"/>
                <w:sz w:val="28"/>
                <w:szCs w:val="28"/>
              </w:rPr>
            </w:pPr>
            <w:r w:rsidRPr="006E3824">
              <w:rPr>
                <w:rFonts w:ascii="Times New Roman" w:eastAsia="Calibri" w:hAnsi="Times New Roman" w:cs="Times New Roman"/>
                <w:sz w:val="28"/>
                <w:szCs w:val="28"/>
              </w:rPr>
              <w:t>1</w:t>
            </w:r>
          </w:p>
        </w:tc>
        <w:tc>
          <w:tcPr>
            <w:tcW w:w="5386" w:type="dxa"/>
          </w:tcPr>
          <w:p w14:paraId="0692BFE4" w14:textId="2A52F5D6" w:rsidR="008D3695" w:rsidRPr="006E3824" w:rsidRDefault="008D3695" w:rsidP="008D3695">
            <w:pPr>
              <w:pStyle w:val="ConsPlusNormal"/>
              <w:rPr>
                <w:rFonts w:ascii="Times New Roman" w:hAnsi="Times New Roman" w:cs="Times New Roman"/>
                <w:sz w:val="28"/>
                <w:szCs w:val="28"/>
              </w:rPr>
            </w:pPr>
            <w:r w:rsidRPr="006E3824">
              <w:rPr>
                <w:rFonts w:ascii="Times New Roman" w:eastAsia="Calibri" w:hAnsi="Times New Roman" w:cs="Times New Roman"/>
                <w:sz w:val="28"/>
                <w:szCs w:val="28"/>
              </w:rPr>
              <w:t>Тарифные планы</w:t>
            </w:r>
          </w:p>
        </w:tc>
        <w:tc>
          <w:tcPr>
            <w:tcW w:w="1985" w:type="dxa"/>
          </w:tcPr>
          <w:p w14:paraId="46D83EFB" w14:textId="53288364" w:rsidR="008D3695" w:rsidRPr="006E3824" w:rsidRDefault="000B4E61" w:rsidP="008D3695">
            <w:pPr>
              <w:pStyle w:val="ConsPlusNormal"/>
              <w:rPr>
                <w:rFonts w:ascii="Times New Roman" w:hAnsi="Times New Roman" w:cs="Times New Roman"/>
                <w:sz w:val="28"/>
                <w:szCs w:val="28"/>
              </w:rPr>
            </w:pPr>
            <w:r w:rsidRPr="006E3824">
              <w:rPr>
                <w:rFonts w:ascii="Times New Roman" w:eastAsia="Calibri" w:hAnsi="Times New Roman" w:cs="Times New Roman"/>
                <w:sz w:val="28"/>
                <w:szCs w:val="28"/>
              </w:rPr>
              <w:t>19</w:t>
            </w:r>
          </w:p>
        </w:tc>
      </w:tr>
      <w:tr w:rsidR="008D3695" w:rsidRPr="006E3824" w14:paraId="65F96BC4" w14:textId="77777777" w:rsidTr="00C50F6F">
        <w:tc>
          <w:tcPr>
            <w:tcW w:w="1843" w:type="dxa"/>
            <w:vAlign w:val="center"/>
          </w:tcPr>
          <w:p w14:paraId="524A1FF7" w14:textId="6AB2FDCA" w:rsidR="008D3695" w:rsidRPr="006E3824" w:rsidRDefault="008D3695" w:rsidP="008D3695">
            <w:pPr>
              <w:pStyle w:val="ConsPlusNormal"/>
              <w:rPr>
                <w:rFonts w:ascii="Times New Roman" w:hAnsi="Times New Roman" w:cs="Times New Roman"/>
                <w:sz w:val="28"/>
                <w:szCs w:val="28"/>
              </w:rPr>
            </w:pPr>
            <w:r w:rsidRPr="006E3824">
              <w:rPr>
                <w:rFonts w:ascii="Times New Roman" w:eastAsia="Calibri" w:hAnsi="Times New Roman" w:cs="Times New Roman"/>
                <w:sz w:val="28"/>
                <w:szCs w:val="28"/>
              </w:rPr>
              <w:t>2</w:t>
            </w:r>
          </w:p>
        </w:tc>
        <w:tc>
          <w:tcPr>
            <w:tcW w:w="5386" w:type="dxa"/>
          </w:tcPr>
          <w:p w14:paraId="00B934F4" w14:textId="637BA716" w:rsidR="008D3695" w:rsidRPr="006E3824" w:rsidRDefault="008D3695" w:rsidP="008D3695">
            <w:pPr>
              <w:pStyle w:val="ConsPlusNormal"/>
              <w:rPr>
                <w:rFonts w:ascii="Times New Roman" w:hAnsi="Times New Roman" w:cs="Times New Roman"/>
                <w:sz w:val="28"/>
                <w:szCs w:val="28"/>
              </w:rPr>
            </w:pPr>
            <w:r w:rsidRPr="006E3824">
              <w:rPr>
                <w:rFonts w:ascii="Times New Roman" w:hAnsi="Times New Roman" w:cs="Times New Roman"/>
                <w:sz w:val="28"/>
                <w:szCs w:val="28"/>
              </w:rPr>
              <w:t xml:space="preserve">Список объектов почтовой связи УФПС </w:t>
            </w:r>
            <w:r w:rsidR="00EB7E4B" w:rsidRPr="006E3824">
              <w:rPr>
                <w:rFonts w:ascii="Times New Roman" w:hAnsi="Times New Roman" w:cs="Times New Roman"/>
                <w:sz w:val="28"/>
                <w:szCs w:val="28"/>
              </w:rPr>
              <w:t>Пензенской</w:t>
            </w:r>
            <w:r w:rsidRPr="006E3824">
              <w:rPr>
                <w:rFonts w:ascii="Times New Roman" w:hAnsi="Times New Roman" w:cs="Times New Roman"/>
                <w:sz w:val="28"/>
                <w:szCs w:val="28"/>
              </w:rPr>
              <w:t xml:space="preserve"> области</w:t>
            </w:r>
          </w:p>
        </w:tc>
        <w:tc>
          <w:tcPr>
            <w:tcW w:w="1985" w:type="dxa"/>
          </w:tcPr>
          <w:p w14:paraId="5C312F88" w14:textId="38DB8611" w:rsidR="008D3695" w:rsidRPr="006E3824" w:rsidRDefault="000B4E61" w:rsidP="00B05832">
            <w:pPr>
              <w:pStyle w:val="ConsPlusNormal"/>
              <w:rPr>
                <w:rFonts w:ascii="Times New Roman" w:hAnsi="Times New Roman" w:cs="Times New Roman"/>
                <w:sz w:val="28"/>
                <w:szCs w:val="28"/>
              </w:rPr>
            </w:pPr>
            <w:r w:rsidRPr="006E3824">
              <w:rPr>
                <w:rFonts w:ascii="Times New Roman" w:eastAsia="Calibri" w:hAnsi="Times New Roman" w:cs="Times New Roman"/>
                <w:sz w:val="28"/>
                <w:szCs w:val="28"/>
              </w:rPr>
              <w:t>28</w:t>
            </w:r>
          </w:p>
        </w:tc>
      </w:tr>
      <w:tr w:rsidR="008D3695" w:rsidRPr="006E3824" w14:paraId="56086571" w14:textId="77777777" w:rsidTr="00C50F6F">
        <w:tc>
          <w:tcPr>
            <w:tcW w:w="1843" w:type="dxa"/>
            <w:vAlign w:val="center"/>
          </w:tcPr>
          <w:p w14:paraId="59B46177" w14:textId="061C7BDC" w:rsidR="008D3695" w:rsidRPr="006E3824" w:rsidRDefault="008D3695" w:rsidP="008D3695">
            <w:pPr>
              <w:pStyle w:val="ConsPlusNormal"/>
              <w:rPr>
                <w:rFonts w:ascii="Times New Roman" w:hAnsi="Times New Roman" w:cs="Times New Roman"/>
                <w:sz w:val="28"/>
                <w:szCs w:val="28"/>
              </w:rPr>
            </w:pPr>
            <w:r w:rsidRPr="006E3824">
              <w:rPr>
                <w:rFonts w:ascii="Times New Roman" w:eastAsia="Calibri" w:hAnsi="Times New Roman" w:cs="Times New Roman"/>
                <w:sz w:val="28"/>
                <w:szCs w:val="28"/>
              </w:rPr>
              <w:t>3</w:t>
            </w:r>
          </w:p>
        </w:tc>
        <w:tc>
          <w:tcPr>
            <w:tcW w:w="5386" w:type="dxa"/>
          </w:tcPr>
          <w:p w14:paraId="780BED31" w14:textId="7CE8D172" w:rsidR="008D3695" w:rsidRPr="006E3824" w:rsidRDefault="008D3695" w:rsidP="008D3695">
            <w:pPr>
              <w:pStyle w:val="ConsPlusNormal"/>
              <w:rPr>
                <w:rFonts w:ascii="Times New Roman" w:hAnsi="Times New Roman" w:cs="Times New Roman"/>
                <w:sz w:val="28"/>
                <w:szCs w:val="28"/>
              </w:rPr>
            </w:pPr>
            <w:r w:rsidRPr="006E3824">
              <w:rPr>
                <w:rFonts w:ascii="Times New Roman" w:hAnsi="Times New Roman"/>
                <w:sz w:val="28"/>
                <w:szCs w:val="28"/>
              </w:rPr>
              <w:t>Характеристики оборудования для использования и совместимости с ВАТС</w:t>
            </w:r>
          </w:p>
        </w:tc>
        <w:tc>
          <w:tcPr>
            <w:tcW w:w="1985" w:type="dxa"/>
          </w:tcPr>
          <w:p w14:paraId="7C975E45" w14:textId="34687392" w:rsidR="008D3695" w:rsidRPr="006E3824" w:rsidRDefault="00B05832" w:rsidP="008D3695">
            <w:pPr>
              <w:pStyle w:val="ConsPlusNormal"/>
              <w:rPr>
                <w:rFonts w:ascii="Times New Roman" w:hAnsi="Times New Roman" w:cs="Times New Roman"/>
                <w:sz w:val="28"/>
                <w:szCs w:val="28"/>
              </w:rPr>
            </w:pPr>
            <w:r w:rsidRPr="006E3824">
              <w:rPr>
                <w:rFonts w:ascii="Times New Roman" w:eastAsia="Calibri" w:hAnsi="Times New Roman" w:cs="Times New Roman"/>
                <w:sz w:val="28"/>
                <w:szCs w:val="28"/>
              </w:rPr>
              <w:t>59</w:t>
            </w:r>
          </w:p>
        </w:tc>
      </w:tr>
    </w:tbl>
    <w:p w14:paraId="02819682" w14:textId="50C7F8C6" w:rsidR="00683F86" w:rsidRPr="006E3824" w:rsidRDefault="00683F86">
      <w:pPr>
        <w:rPr>
          <w:rFonts w:ascii="Times New Roman" w:hAnsi="Times New Roman"/>
          <w:b/>
          <w:sz w:val="28"/>
          <w:szCs w:val="28"/>
        </w:rPr>
      </w:pPr>
    </w:p>
    <w:p w14:paraId="229F917C" w14:textId="5E9CF572" w:rsidR="008D3695" w:rsidRPr="006E3824" w:rsidRDefault="008D3695">
      <w:pPr>
        <w:rPr>
          <w:rFonts w:ascii="Times New Roman" w:hAnsi="Times New Roman"/>
          <w:b/>
          <w:sz w:val="28"/>
          <w:szCs w:val="28"/>
        </w:rPr>
      </w:pPr>
    </w:p>
    <w:p w14:paraId="4681077B" w14:textId="5F08D731" w:rsidR="008D3695" w:rsidRPr="006E3824" w:rsidRDefault="008D3695">
      <w:pPr>
        <w:rPr>
          <w:rFonts w:ascii="Times New Roman" w:hAnsi="Times New Roman"/>
          <w:b/>
          <w:sz w:val="28"/>
          <w:szCs w:val="28"/>
        </w:rPr>
      </w:pPr>
    </w:p>
    <w:p w14:paraId="71346703" w14:textId="0260D3BB" w:rsidR="008D3695" w:rsidRPr="006E3824" w:rsidRDefault="008D3695">
      <w:pPr>
        <w:rPr>
          <w:rFonts w:ascii="Times New Roman" w:hAnsi="Times New Roman"/>
          <w:b/>
          <w:sz w:val="28"/>
          <w:szCs w:val="28"/>
        </w:rPr>
      </w:pPr>
    </w:p>
    <w:tbl>
      <w:tblPr>
        <w:tblpPr w:leftFromText="180" w:rightFromText="180" w:bottomFromText="160" w:vertAnchor="text" w:horzAnchor="margin" w:tblpXSpec="center" w:tblpY="614"/>
        <w:tblW w:w="10304" w:type="dxa"/>
        <w:tblLook w:val="04A0" w:firstRow="1" w:lastRow="0" w:firstColumn="1" w:lastColumn="0" w:noHBand="0" w:noVBand="1"/>
      </w:tblPr>
      <w:tblGrid>
        <w:gridCol w:w="4968"/>
        <w:gridCol w:w="5336"/>
      </w:tblGrid>
      <w:tr w:rsidR="00B86D85" w:rsidRPr="00B86D85" w14:paraId="18408DE0" w14:textId="77777777" w:rsidTr="00516C32">
        <w:trPr>
          <w:trHeight w:val="3317"/>
        </w:trPr>
        <w:tc>
          <w:tcPr>
            <w:tcW w:w="4968" w:type="dxa"/>
            <w:hideMark/>
          </w:tcPr>
          <w:p w14:paraId="4FF59A64" w14:textId="77777777" w:rsidR="00B86D85" w:rsidRPr="00B86D85" w:rsidRDefault="00B86D85" w:rsidP="00B86D85">
            <w:pPr>
              <w:spacing w:after="0" w:line="240" w:lineRule="auto"/>
              <w:jc w:val="center"/>
              <w:rPr>
                <w:rFonts w:ascii="Times New Roman" w:eastAsia="Times New Roman" w:hAnsi="Times New Roman"/>
                <w:b/>
                <w:bCs/>
                <w:caps/>
              </w:rPr>
            </w:pPr>
            <w:r w:rsidRPr="00B86D85">
              <w:rPr>
                <w:rFonts w:ascii="Times New Roman" w:eastAsia="Times New Roman" w:hAnsi="Times New Roman"/>
                <w:b/>
                <w:bCs/>
                <w:caps/>
              </w:rPr>
              <w:t>ЗАКАЗЧИК:</w:t>
            </w:r>
          </w:p>
          <w:p w14:paraId="1C30D07D"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Директор УФПС Пензенской области</w:t>
            </w:r>
          </w:p>
          <w:p w14:paraId="17BAFCF1"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vertAlign w:val="superscript"/>
              </w:rPr>
              <w:t>(должность)</w:t>
            </w:r>
          </w:p>
          <w:p w14:paraId="7B865F7F"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__________/А.А. Кухарев/</w:t>
            </w:r>
          </w:p>
          <w:p w14:paraId="6D0A82F2" w14:textId="77777777" w:rsidR="00B86D85" w:rsidRPr="00B86D85" w:rsidRDefault="00B86D85" w:rsidP="00B86D85">
            <w:pPr>
              <w:spacing w:after="0" w:line="240" w:lineRule="auto"/>
              <w:jc w:val="center"/>
              <w:rPr>
                <w:rFonts w:ascii="Times New Roman" w:eastAsia="Times New Roman" w:hAnsi="Times New Roman"/>
                <w:vertAlign w:val="superscript"/>
              </w:rPr>
            </w:pPr>
            <w:r w:rsidRPr="00B86D85">
              <w:rPr>
                <w:rFonts w:ascii="Times New Roman" w:eastAsia="Times New Roman" w:hAnsi="Times New Roman"/>
                <w:vertAlign w:val="superscript"/>
              </w:rPr>
              <w:t>(подпись, фамилия и инициалы)</w:t>
            </w:r>
          </w:p>
          <w:p w14:paraId="474E68D6"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___ ____________ 20__ г.</w:t>
            </w:r>
          </w:p>
          <w:p w14:paraId="2618BB60"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 xml:space="preserve"> </w:t>
            </w:r>
          </w:p>
        </w:tc>
        <w:tc>
          <w:tcPr>
            <w:tcW w:w="5336" w:type="dxa"/>
          </w:tcPr>
          <w:p w14:paraId="1DD91F5A" w14:textId="77777777" w:rsidR="00B86D85" w:rsidRPr="00B86D85" w:rsidRDefault="00B86D85" w:rsidP="00B86D85">
            <w:pPr>
              <w:spacing w:after="0" w:line="240" w:lineRule="auto"/>
              <w:jc w:val="center"/>
              <w:rPr>
                <w:rFonts w:ascii="Times New Roman" w:eastAsia="Times New Roman" w:hAnsi="Times New Roman"/>
                <w:b/>
                <w:bCs/>
                <w:caps/>
              </w:rPr>
            </w:pPr>
            <w:r w:rsidRPr="00B86D85">
              <w:rPr>
                <w:rFonts w:ascii="Times New Roman" w:eastAsia="Times New Roman" w:hAnsi="Times New Roman"/>
                <w:b/>
                <w:bCs/>
                <w:caps/>
              </w:rPr>
              <w:t xml:space="preserve"> ИСПОЛНИТЕЛЬ:</w:t>
            </w:r>
          </w:p>
          <w:p w14:paraId="2D94927E"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Менеджер по управлению региональной тендерной деятельностью в государственном сегменте ПАО «Мегафон»</w:t>
            </w:r>
          </w:p>
          <w:p w14:paraId="37C4BA99"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 xml:space="preserve"> </w:t>
            </w:r>
            <w:r w:rsidRPr="00B86D85">
              <w:rPr>
                <w:rFonts w:ascii="Times New Roman" w:eastAsia="Times New Roman" w:hAnsi="Times New Roman"/>
                <w:vertAlign w:val="superscript"/>
              </w:rPr>
              <w:t>(должность)</w:t>
            </w:r>
          </w:p>
          <w:p w14:paraId="11375CB9"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___________/М.Ю. Сухомяткин /</w:t>
            </w:r>
          </w:p>
          <w:p w14:paraId="13ECD038" w14:textId="77777777" w:rsidR="00B86D85" w:rsidRPr="00B86D85" w:rsidRDefault="00B86D85" w:rsidP="00B86D85">
            <w:pPr>
              <w:spacing w:after="0" w:line="240" w:lineRule="auto"/>
              <w:jc w:val="center"/>
              <w:rPr>
                <w:rFonts w:ascii="Times New Roman" w:eastAsia="Times New Roman" w:hAnsi="Times New Roman"/>
                <w:vertAlign w:val="superscript"/>
              </w:rPr>
            </w:pPr>
            <w:r w:rsidRPr="00B86D85">
              <w:rPr>
                <w:rFonts w:ascii="Times New Roman" w:eastAsia="Times New Roman" w:hAnsi="Times New Roman"/>
                <w:vertAlign w:val="superscript"/>
              </w:rPr>
              <w:t>(подпись, фамилия и инициалы)</w:t>
            </w:r>
          </w:p>
          <w:p w14:paraId="7EFCB1DB"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___ ____________ 20__ г.</w:t>
            </w:r>
          </w:p>
          <w:p w14:paraId="3F4023A2" w14:textId="77777777" w:rsidR="00B86D85" w:rsidRPr="00B86D85" w:rsidRDefault="00B86D85" w:rsidP="00B86D85">
            <w:pPr>
              <w:spacing w:after="0" w:line="240" w:lineRule="auto"/>
              <w:rPr>
                <w:rFonts w:ascii="Times New Roman" w:eastAsia="Times New Roman" w:hAnsi="Times New Roman"/>
              </w:rPr>
            </w:pPr>
          </w:p>
          <w:p w14:paraId="1AA3C81C" w14:textId="77777777" w:rsidR="00B86D85" w:rsidRPr="00B86D85" w:rsidRDefault="00B86D85" w:rsidP="00B86D85">
            <w:pPr>
              <w:spacing w:after="0" w:line="240" w:lineRule="auto"/>
              <w:jc w:val="center"/>
              <w:rPr>
                <w:rFonts w:ascii="Times New Roman" w:eastAsia="Times New Roman" w:hAnsi="Times New Roman"/>
              </w:rPr>
            </w:pPr>
            <w:r w:rsidRPr="00B86D85">
              <w:rPr>
                <w:rFonts w:ascii="Times New Roman" w:eastAsia="Times New Roman" w:hAnsi="Times New Roman"/>
              </w:rPr>
              <w:t>М.П.(при наличии печати)</w:t>
            </w:r>
          </w:p>
        </w:tc>
      </w:tr>
    </w:tbl>
    <w:p w14:paraId="57A7674D" w14:textId="4C32E1EC" w:rsidR="008D3695" w:rsidRPr="006E3824" w:rsidRDefault="008D3695">
      <w:pPr>
        <w:rPr>
          <w:rFonts w:ascii="Times New Roman" w:hAnsi="Times New Roman"/>
          <w:b/>
          <w:sz w:val="28"/>
          <w:szCs w:val="28"/>
        </w:rPr>
      </w:pPr>
    </w:p>
    <w:p w14:paraId="5711E942" w14:textId="652E709A" w:rsidR="008D3695" w:rsidRPr="006E3824" w:rsidRDefault="008D3695">
      <w:pPr>
        <w:rPr>
          <w:rFonts w:ascii="Times New Roman" w:hAnsi="Times New Roman"/>
          <w:b/>
          <w:sz w:val="28"/>
          <w:szCs w:val="28"/>
        </w:rPr>
      </w:pPr>
    </w:p>
    <w:p w14:paraId="41A2A5CD" w14:textId="17BF8BDB" w:rsidR="008D3695" w:rsidRPr="006E3824" w:rsidRDefault="008D3695">
      <w:pPr>
        <w:rPr>
          <w:rFonts w:ascii="Times New Roman" w:hAnsi="Times New Roman"/>
          <w:b/>
          <w:sz w:val="28"/>
          <w:szCs w:val="28"/>
        </w:rPr>
      </w:pPr>
    </w:p>
    <w:p w14:paraId="2A6516FE" w14:textId="032FDE3A" w:rsidR="008D3695" w:rsidRPr="006E3824" w:rsidRDefault="008D3695">
      <w:pPr>
        <w:rPr>
          <w:rFonts w:ascii="Times New Roman" w:hAnsi="Times New Roman"/>
          <w:b/>
          <w:sz w:val="28"/>
          <w:szCs w:val="28"/>
        </w:rPr>
      </w:pPr>
    </w:p>
    <w:p w14:paraId="5E6D0347" w14:textId="17239B15" w:rsidR="008D3695" w:rsidRPr="006E3824" w:rsidRDefault="008D3695">
      <w:pPr>
        <w:rPr>
          <w:rFonts w:ascii="Times New Roman" w:hAnsi="Times New Roman"/>
          <w:b/>
          <w:sz w:val="28"/>
          <w:szCs w:val="28"/>
        </w:rPr>
      </w:pPr>
    </w:p>
    <w:p w14:paraId="4C012867" w14:textId="6377E4F6" w:rsidR="008D3695" w:rsidRPr="006E3824" w:rsidRDefault="008D3695">
      <w:pPr>
        <w:rPr>
          <w:rFonts w:ascii="Times New Roman" w:hAnsi="Times New Roman"/>
          <w:b/>
          <w:sz w:val="28"/>
          <w:szCs w:val="28"/>
        </w:rPr>
      </w:pPr>
    </w:p>
    <w:p w14:paraId="0997A0A4" w14:textId="1E9F6D04" w:rsidR="008D3695" w:rsidRPr="006E3824" w:rsidRDefault="008D3695">
      <w:pPr>
        <w:rPr>
          <w:rFonts w:ascii="Times New Roman" w:hAnsi="Times New Roman"/>
          <w:b/>
          <w:sz w:val="28"/>
          <w:szCs w:val="28"/>
        </w:rPr>
      </w:pPr>
    </w:p>
    <w:p w14:paraId="652604DF" w14:textId="7E95D7B8" w:rsidR="00CB6CEC" w:rsidRPr="006E3824" w:rsidRDefault="00CB6CEC">
      <w:pPr>
        <w:rPr>
          <w:rFonts w:ascii="Times New Roman" w:hAnsi="Times New Roman"/>
          <w:b/>
          <w:sz w:val="28"/>
          <w:szCs w:val="28"/>
        </w:rPr>
      </w:pPr>
    </w:p>
    <w:p w14:paraId="55819F95" w14:textId="68D40D24" w:rsidR="00CB6CEC" w:rsidRPr="006E3824" w:rsidRDefault="00CB6CEC">
      <w:pPr>
        <w:rPr>
          <w:rFonts w:ascii="Times New Roman" w:hAnsi="Times New Roman"/>
          <w:b/>
          <w:sz w:val="28"/>
          <w:szCs w:val="28"/>
        </w:rPr>
      </w:pPr>
    </w:p>
    <w:p w14:paraId="42D8DC66" w14:textId="77777777" w:rsidR="008D3695" w:rsidRPr="006E3824" w:rsidRDefault="008D3695" w:rsidP="008D3695">
      <w:pPr>
        <w:spacing w:line="240" w:lineRule="auto"/>
        <w:ind w:left="7080"/>
        <w:jc w:val="both"/>
        <w:rPr>
          <w:rFonts w:ascii="Times New Roman" w:hAnsi="Times New Roman"/>
          <w:sz w:val="24"/>
          <w:szCs w:val="24"/>
        </w:rPr>
      </w:pPr>
      <w:r w:rsidRPr="006E3824">
        <w:rPr>
          <w:rFonts w:ascii="Times New Roman" w:hAnsi="Times New Roman"/>
          <w:sz w:val="24"/>
          <w:szCs w:val="24"/>
        </w:rPr>
        <w:t>Приложение 1</w:t>
      </w:r>
    </w:p>
    <w:p w14:paraId="148C12F1" w14:textId="77777777" w:rsidR="008D3695" w:rsidRPr="006E3824" w:rsidRDefault="008D3695" w:rsidP="008D3695">
      <w:pPr>
        <w:jc w:val="center"/>
        <w:rPr>
          <w:rFonts w:ascii="Times New Roman" w:hAnsi="Times New Roman"/>
          <w:sz w:val="24"/>
          <w:szCs w:val="24"/>
          <w:lang w:eastAsia="ru-RU"/>
        </w:rPr>
      </w:pPr>
      <w:r w:rsidRPr="006E3824">
        <w:rPr>
          <w:rFonts w:ascii="Times New Roman" w:hAnsi="Times New Roman"/>
          <w:sz w:val="24"/>
          <w:szCs w:val="24"/>
          <w:lang w:eastAsia="ru-RU"/>
        </w:rPr>
        <w:t>Тарифные планы</w:t>
      </w:r>
    </w:p>
    <w:p w14:paraId="5CBF71E1" w14:textId="77777777" w:rsidR="008D3695" w:rsidRPr="006E3824" w:rsidRDefault="008D3695" w:rsidP="008D3695">
      <w:pPr>
        <w:pStyle w:val="5"/>
        <w:jc w:val="center"/>
        <w:rPr>
          <w:b w:val="0"/>
        </w:rPr>
      </w:pPr>
      <w:r w:rsidRPr="006E3824">
        <w:t>Таблица 1 «Услуги связи с повременной (поштучной) тарификацией»</w:t>
      </w:r>
    </w:p>
    <w:tbl>
      <w:tblPr>
        <w:tblW w:w="8854" w:type="dxa"/>
        <w:tblLook w:val="04A0" w:firstRow="1" w:lastRow="0" w:firstColumn="1" w:lastColumn="0" w:noHBand="0" w:noVBand="1"/>
      </w:tblPr>
      <w:tblGrid>
        <w:gridCol w:w="882"/>
        <w:gridCol w:w="6619"/>
        <w:gridCol w:w="1353"/>
      </w:tblGrid>
      <w:tr w:rsidR="008D3695" w:rsidRPr="006E3824" w14:paraId="482E07F5" w14:textId="77777777" w:rsidTr="00C50F6F">
        <w:trPr>
          <w:trHeight w:val="154"/>
        </w:trPr>
        <w:tc>
          <w:tcPr>
            <w:tcW w:w="88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0A5C5"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 п/п</w:t>
            </w:r>
          </w:p>
        </w:tc>
        <w:tc>
          <w:tcPr>
            <w:tcW w:w="6619" w:type="dxa"/>
            <w:tcBorders>
              <w:top w:val="single" w:sz="8" w:space="0" w:color="auto"/>
              <w:left w:val="nil"/>
              <w:bottom w:val="single" w:sz="8" w:space="0" w:color="auto"/>
              <w:right w:val="single" w:sz="8" w:space="0" w:color="auto"/>
            </w:tcBorders>
            <w:shd w:val="clear" w:color="auto" w:fill="auto"/>
            <w:vAlign w:val="center"/>
            <w:hideMark/>
          </w:tcPr>
          <w:p w14:paraId="5D645905"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Наименование услуги</w:t>
            </w:r>
          </w:p>
        </w:tc>
        <w:tc>
          <w:tcPr>
            <w:tcW w:w="1352" w:type="dxa"/>
            <w:tcBorders>
              <w:top w:val="single" w:sz="8" w:space="0" w:color="auto"/>
              <w:left w:val="nil"/>
              <w:bottom w:val="single" w:sz="8" w:space="0" w:color="auto"/>
              <w:right w:val="single" w:sz="8" w:space="0" w:color="auto"/>
            </w:tcBorders>
            <w:shd w:val="clear" w:color="auto" w:fill="auto"/>
            <w:vAlign w:val="center"/>
            <w:hideMark/>
          </w:tcPr>
          <w:p w14:paraId="6DB80894"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Единица измерения</w:t>
            </w:r>
          </w:p>
        </w:tc>
      </w:tr>
      <w:tr w:rsidR="008D3695" w:rsidRPr="006E3824" w14:paraId="36D48B0A" w14:textId="77777777" w:rsidTr="00C50F6F">
        <w:trPr>
          <w:trHeight w:val="154"/>
        </w:trPr>
        <w:tc>
          <w:tcPr>
            <w:tcW w:w="8854" w:type="dxa"/>
            <w:gridSpan w:val="3"/>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8F414F4" w14:textId="55DAC230" w:rsidR="008D3695" w:rsidRPr="006E3824" w:rsidRDefault="008D3695" w:rsidP="00C50F6F">
            <w:pPr>
              <w:spacing w:after="0" w:line="240" w:lineRule="auto"/>
              <w:jc w:val="center"/>
              <w:rPr>
                <w:rFonts w:ascii="Times New Roman" w:eastAsia="Times New Roman" w:hAnsi="Times New Roman"/>
                <w:b/>
                <w:bCs/>
                <w:color w:val="000000"/>
                <w:lang w:eastAsia="ru-RU"/>
              </w:rPr>
            </w:pPr>
            <w:r w:rsidRPr="006E3824">
              <w:rPr>
                <w:rFonts w:ascii="Times New Roman" w:eastAsia="Times New Roman" w:hAnsi="Times New Roman"/>
                <w:b/>
                <w:bCs/>
                <w:color w:val="000000"/>
                <w:lang w:eastAsia="ru-RU"/>
              </w:rPr>
              <w:footnoteReference w:customMarkFollows="1" w:id="2"/>
              <w:t xml:space="preserve">Услуги связи на территории </w:t>
            </w:r>
            <w:r w:rsidR="00EB7E4B" w:rsidRPr="006E3824">
              <w:rPr>
                <w:rFonts w:ascii="Times New Roman" w:eastAsia="Times New Roman" w:hAnsi="Times New Roman"/>
                <w:b/>
                <w:bCs/>
                <w:color w:val="000000"/>
                <w:lang w:eastAsia="ru-RU"/>
              </w:rPr>
              <w:t>Пензенской</w:t>
            </w:r>
            <w:r w:rsidRPr="006E3824">
              <w:rPr>
                <w:rFonts w:ascii="Times New Roman" w:eastAsia="Times New Roman" w:hAnsi="Times New Roman"/>
                <w:b/>
                <w:bCs/>
                <w:color w:val="000000"/>
                <w:lang w:eastAsia="ru-RU"/>
              </w:rPr>
              <w:t xml:space="preserve"> области </w:t>
            </w:r>
          </w:p>
        </w:tc>
      </w:tr>
      <w:tr w:rsidR="008D3695" w:rsidRPr="006E3824" w14:paraId="4BDC5095"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12E6D388"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1</w:t>
            </w:r>
          </w:p>
        </w:tc>
        <w:tc>
          <w:tcPr>
            <w:tcW w:w="6619" w:type="dxa"/>
            <w:tcBorders>
              <w:top w:val="nil"/>
              <w:left w:val="nil"/>
              <w:bottom w:val="single" w:sz="8" w:space="0" w:color="auto"/>
              <w:right w:val="single" w:sz="8" w:space="0" w:color="auto"/>
            </w:tcBorders>
            <w:shd w:val="clear" w:color="auto" w:fill="auto"/>
            <w:vAlign w:val="center"/>
            <w:hideMark/>
          </w:tcPr>
          <w:p w14:paraId="3C4DB42A" w14:textId="12CA08CC"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вызовы внутри сети Оператора на территории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0C058C1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6722B168"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5E0C3221"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2</w:t>
            </w:r>
          </w:p>
        </w:tc>
        <w:tc>
          <w:tcPr>
            <w:tcW w:w="6619" w:type="dxa"/>
            <w:tcBorders>
              <w:top w:val="nil"/>
              <w:left w:val="nil"/>
              <w:bottom w:val="single" w:sz="8" w:space="0" w:color="auto"/>
              <w:right w:val="single" w:sz="8" w:space="0" w:color="auto"/>
            </w:tcBorders>
            <w:shd w:val="clear" w:color="auto" w:fill="auto"/>
            <w:vAlign w:val="center"/>
            <w:hideMark/>
          </w:tcPr>
          <w:p w14:paraId="14EBF934" w14:textId="462EAA56"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вызовы на номера других Операторов сотовой связи по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3BC3F1D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386410E6"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38FCC1DE"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3</w:t>
            </w:r>
          </w:p>
        </w:tc>
        <w:tc>
          <w:tcPr>
            <w:tcW w:w="6619" w:type="dxa"/>
            <w:tcBorders>
              <w:top w:val="nil"/>
              <w:left w:val="nil"/>
              <w:bottom w:val="single" w:sz="8" w:space="0" w:color="auto"/>
              <w:right w:val="single" w:sz="8" w:space="0" w:color="auto"/>
            </w:tcBorders>
            <w:shd w:val="clear" w:color="auto" w:fill="auto"/>
            <w:vAlign w:val="center"/>
            <w:hideMark/>
          </w:tcPr>
          <w:p w14:paraId="53A62861" w14:textId="2B468729"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footnoteReference w:customMarkFollows="1" w:id="3"/>
              <w:t xml:space="preserve">Исходящие вызовы на номера Операторов фиксированной связи по </w:t>
            </w:r>
            <w:r w:rsidR="00EB7E4B" w:rsidRPr="006E3824">
              <w:rPr>
                <w:rFonts w:ascii="Times New Roman" w:eastAsia="Times New Roman" w:hAnsi="Times New Roman"/>
                <w:color w:val="000000"/>
                <w:lang w:eastAsia="ru-RU"/>
              </w:rPr>
              <w:t>Пензенской</w:t>
            </w:r>
            <w:r w:rsidRPr="006E3824">
              <w:rPr>
                <w:rFonts w:ascii="Times New Roman" w:eastAsia="Times New Roman" w:hAnsi="Times New Roman"/>
                <w:color w:val="000000"/>
                <w:lang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2867FD1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51AA0011"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71E92955"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4</w:t>
            </w:r>
          </w:p>
        </w:tc>
        <w:tc>
          <w:tcPr>
            <w:tcW w:w="6619" w:type="dxa"/>
            <w:tcBorders>
              <w:top w:val="nil"/>
              <w:left w:val="nil"/>
              <w:bottom w:val="single" w:sz="8" w:space="0" w:color="auto"/>
              <w:right w:val="single" w:sz="8" w:space="0" w:color="auto"/>
            </w:tcBorders>
            <w:shd w:val="clear" w:color="auto" w:fill="auto"/>
            <w:vAlign w:val="center"/>
            <w:hideMark/>
          </w:tcPr>
          <w:p w14:paraId="18E3A3A8" w14:textId="08527D06"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вызовы на номера Оператора за пределами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700A2E9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1DF466F3" w14:textId="77777777" w:rsidTr="00C50F6F">
        <w:trPr>
          <w:trHeight w:val="381"/>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01D1626C"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5</w:t>
            </w:r>
          </w:p>
        </w:tc>
        <w:tc>
          <w:tcPr>
            <w:tcW w:w="6619" w:type="dxa"/>
            <w:tcBorders>
              <w:top w:val="nil"/>
              <w:left w:val="nil"/>
              <w:bottom w:val="single" w:sz="8" w:space="0" w:color="auto"/>
              <w:right w:val="single" w:sz="8" w:space="0" w:color="auto"/>
            </w:tcBorders>
            <w:shd w:val="clear" w:color="auto" w:fill="auto"/>
            <w:vAlign w:val="center"/>
            <w:hideMark/>
          </w:tcPr>
          <w:p w14:paraId="58B97F55" w14:textId="261EB59A"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вызовы на номера других Операторов сотовой связи и Операторов фиксированной связи за пределами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5F56BF4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248AA1B5"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441E4A8C"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6</w:t>
            </w:r>
          </w:p>
        </w:tc>
        <w:tc>
          <w:tcPr>
            <w:tcW w:w="6619" w:type="dxa"/>
            <w:tcBorders>
              <w:top w:val="nil"/>
              <w:left w:val="nil"/>
              <w:bottom w:val="single" w:sz="8" w:space="0" w:color="auto"/>
              <w:right w:val="single" w:sz="8" w:space="0" w:color="auto"/>
            </w:tcBorders>
            <w:shd w:val="clear" w:color="auto" w:fill="auto"/>
            <w:vAlign w:val="center"/>
            <w:hideMark/>
          </w:tcPr>
          <w:p w14:paraId="591EC7A2" w14:textId="6DBF0DBF"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SMS на номера любых Операторов сотовой связи на территории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 </w:t>
            </w:r>
          </w:p>
        </w:tc>
        <w:tc>
          <w:tcPr>
            <w:tcW w:w="1352" w:type="dxa"/>
            <w:tcBorders>
              <w:top w:val="nil"/>
              <w:left w:val="nil"/>
              <w:bottom w:val="single" w:sz="8" w:space="0" w:color="auto"/>
              <w:right w:val="single" w:sz="8" w:space="0" w:color="auto"/>
            </w:tcBorders>
            <w:shd w:val="clear" w:color="auto" w:fill="auto"/>
            <w:vAlign w:val="center"/>
            <w:hideMark/>
          </w:tcPr>
          <w:p w14:paraId="0CDD657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штука</w:t>
            </w:r>
          </w:p>
        </w:tc>
      </w:tr>
      <w:tr w:rsidR="008D3695" w:rsidRPr="006E3824" w14:paraId="0B97D282"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756A72EB"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7</w:t>
            </w:r>
          </w:p>
        </w:tc>
        <w:tc>
          <w:tcPr>
            <w:tcW w:w="6619" w:type="dxa"/>
            <w:tcBorders>
              <w:top w:val="nil"/>
              <w:left w:val="nil"/>
              <w:bottom w:val="single" w:sz="8" w:space="0" w:color="auto"/>
              <w:right w:val="single" w:sz="8" w:space="0" w:color="auto"/>
            </w:tcBorders>
            <w:shd w:val="clear" w:color="auto" w:fill="auto"/>
            <w:vAlign w:val="center"/>
            <w:hideMark/>
          </w:tcPr>
          <w:p w14:paraId="0FC79D3B" w14:textId="0E2F274C"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SMS на номера Оператора за пределами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77E79DA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штука</w:t>
            </w:r>
          </w:p>
        </w:tc>
      </w:tr>
      <w:tr w:rsidR="008D3695" w:rsidRPr="006E3824" w14:paraId="64AAF98C"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5A73799A"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8</w:t>
            </w:r>
          </w:p>
        </w:tc>
        <w:tc>
          <w:tcPr>
            <w:tcW w:w="6619" w:type="dxa"/>
            <w:tcBorders>
              <w:top w:val="nil"/>
              <w:left w:val="nil"/>
              <w:bottom w:val="single" w:sz="8" w:space="0" w:color="auto"/>
              <w:right w:val="single" w:sz="8" w:space="0" w:color="auto"/>
            </w:tcBorders>
            <w:shd w:val="clear" w:color="auto" w:fill="auto"/>
            <w:vAlign w:val="center"/>
            <w:hideMark/>
          </w:tcPr>
          <w:p w14:paraId="1B0CE183" w14:textId="12BA6FC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SMS на номера других Операторов сотовой связи за пределами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58342CE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штука</w:t>
            </w:r>
          </w:p>
        </w:tc>
      </w:tr>
      <w:tr w:rsidR="008D3695" w:rsidRPr="006E3824" w14:paraId="1A64BB40" w14:textId="77777777" w:rsidTr="00C50F6F">
        <w:trPr>
          <w:trHeight w:val="50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0E345E15"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9</w:t>
            </w:r>
          </w:p>
        </w:tc>
        <w:tc>
          <w:tcPr>
            <w:tcW w:w="6619" w:type="dxa"/>
            <w:tcBorders>
              <w:top w:val="nil"/>
              <w:left w:val="nil"/>
              <w:bottom w:val="single" w:sz="8" w:space="0" w:color="auto"/>
              <w:right w:val="single" w:sz="8" w:space="0" w:color="auto"/>
            </w:tcBorders>
            <w:shd w:val="clear" w:color="auto" w:fill="auto"/>
            <w:vAlign w:val="center"/>
            <w:hideMark/>
          </w:tcPr>
          <w:p w14:paraId="0A0A0687" w14:textId="752FD265"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Мобильный интернет (GPRS/LTE/3G/4G) на территории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r w:rsidRPr="006E3824">
              <w:rPr>
                <w:rFonts w:ascii="Times New Roman" w:eastAsia="Times New Roman" w:hAnsi="Times New Roman"/>
                <w:color w:val="000000"/>
                <w:lang w:val="x-none" w:eastAsia="ru-RU"/>
              </w:rPr>
              <w:br/>
              <w:t>Обеспечение возможности блокировки Заказчиком исходящих вызовов и SMS;</w:t>
            </w:r>
          </w:p>
        </w:tc>
        <w:tc>
          <w:tcPr>
            <w:tcW w:w="1352" w:type="dxa"/>
            <w:tcBorders>
              <w:top w:val="nil"/>
              <w:left w:val="nil"/>
              <w:bottom w:val="single" w:sz="8" w:space="0" w:color="auto"/>
              <w:right w:val="single" w:sz="8" w:space="0" w:color="auto"/>
            </w:tcBorders>
            <w:shd w:val="clear" w:color="auto" w:fill="auto"/>
            <w:vAlign w:val="center"/>
            <w:hideMark/>
          </w:tcPr>
          <w:p w14:paraId="3DA913A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en-US" w:eastAsia="ru-RU"/>
              </w:rPr>
              <w:t>Мбайт</w:t>
            </w:r>
          </w:p>
        </w:tc>
      </w:tr>
      <w:tr w:rsidR="008D3695" w:rsidRPr="006E3824" w14:paraId="6134BA45" w14:textId="77777777" w:rsidTr="00C50F6F">
        <w:trPr>
          <w:trHeight w:val="154"/>
        </w:trPr>
        <w:tc>
          <w:tcPr>
            <w:tcW w:w="8854"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25705334" w14:textId="203A3CAB" w:rsidR="008D3695" w:rsidRPr="006E3824" w:rsidRDefault="008D3695" w:rsidP="00C50F6F">
            <w:pPr>
              <w:spacing w:after="0" w:line="240" w:lineRule="auto"/>
              <w:jc w:val="center"/>
              <w:rPr>
                <w:rFonts w:ascii="Times New Roman" w:eastAsia="Times New Roman" w:hAnsi="Times New Roman"/>
                <w:b/>
                <w:bCs/>
                <w:color w:val="000000"/>
                <w:lang w:eastAsia="ru-RU"/>
              </w:rPr>
            </w:pPr>
            <w:r w:rsidRPr="006E3824">
              <w:rPr>
                <w:rFonts w:ascii="Times New Roman" w:eastAsia="Times New Roman" w:hAnsi="Times New Roman"/>
                <w:b/>
                <w:bCs/>
                <w:color w:val="000000"/>
                <w:lang w:val="x-none" w:eastAsia="ru-RU"/>
              </w:rPr>
              <w:t xml:space="preserve">Услуги связи при нахождении Абонента за пределами </w:t>
            </w:r>
            <w:r w:rsidR="00EB7E4B" w:rsidRPr="006E3824">
              <w:rPr>
                <w:rFonts w:ascii="Times New Roman" w:eastAsia="Times New Roman" w:hAnsi="Times New Roman"/>
                <w:b/>
                <w:bCs/>
                <w:color w:val="000000"/>
                <w:lang w:val="x-none" w:eastAsia="ru-RU"/>
              </w:rPr>
              <w:t>Пензенской</w:t>
            </w:r>
            <w:r w:rsidRPr="006E3824">
              <w:rPr>
                <w:rFonts w:ascii="Times New Roman" w:eastAsia="Times New Roman" w:hAnsi="Times New Roman"/>
                <w:b/>
                <w:bCs/>
                <w:color w:val="000000"/>
                <w:lang w:val="x-none" w:eastAsia="ru-RU"/>
              </w:rPr>
              <w:t xml:space="preserve"> области</w:t>
            </w:r>
          </w:p>
        </w:tc>
      </w:tr>
      <w:tr w:rsidR="008D3695" w:rsidRPr="006E3824" w14:paraId="0EE2DA78" w14:textId="77777777" w:rsidTr="00C50F6F">
        <w:trPr>
          <w:trHeight w:val="381"/>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3EDAD4BD"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10</w:t>
            </w:r>
          </w:p>
        </w:tc>
        <w:tc>
          <w:tcPr>
            <w:tcW w:w="6619" w:type="dxa"/>
            <w:tcBorders>
              <w:top w:val="nil"/>
              <w:left w:val="nil"/>
              <w:bottom w:val="single" w:sz="8" w:space="0" w:color="auto"/>
              <w:right w:val="single" w:sz="8" w:space="0" w:color="auto"/>
            </w:tcBorders>
            <w:shd w:val="clear" w:color="auto" w:fill="auto"/>
            <w:vAlign w:val="center"/>
            <w:hideMark/>
          </w:tcPr>
          <w:p w14:paraId="6C20312C" w14:textId="39559785"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вызовы внутри сети Оператора при нахождении Абонента на территории РФ (кроме территории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2A0B4F0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6F3B5D81" w14:textId="77777777" w:rsidTr="00C50F6F">
        <w:trPr>
          <w:trHeight w:val="381"/>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2FE3DFCC"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lastRenderedPageBreak/>
              <w:t>11</w:t>
            </w:r>
          </w:p>
        </w:tc>
        <w:tc>
          <w:tcPr>
            <w:tcW w:w="6619" w:type="dxa"/>
            <w:tcBorders>
              <w:top w:val="nil"/>
              <w:left w:val="nil"/>
              <w:bottom w:val="single" w:sz="8" w:space="0" w:color="auto"/>
              <w:right w:val="single" w:sz="8" w:space="0" w:color="auto"/>
            </w:tcBorders>
            <w:shd w:val="clear" w:color="auto" w:fill="auto"/>
            <w:vAlign w:val="center"/>
            <w:hideMark/>
          </w:tcPr>
          <w:p w14:paraId="540D6369" w14:textId="31C7424A"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вызовы на номера других Операторов сотовой связи при нахождении Абонента на территории РФ (кроме территории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20AB85D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659889F8" w14:textId="77777777" w:rsidTr="00C50F6F">
        <w:trPr>
          <w:trHeight w:val="381"/>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537EFF1F"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12</w:t>
            </w:r>
          </w:p>
        </w:tc>
        <w:tc>
          <w:tcPr>
            <w:tcW w:w="6619" w:type="dxa"/>
            <w:tcBorders>
              <w:top w:val="nil"/>
              <w:left w:val="nil"/>
              <w:bottom w:val="single" w:sz="8" w:space="0" w:color="auto"/>
              <w:right w:val="single" w:sz="8" w:space="0" w:color="auto"/>
            </w:tcBorders>
            <w:shd w:val="clear" w:color="auto" w:fill="auto"/>
            <w:vAlign w:val="center"/>
            <w:hideMark/>
          </w:tcPr>
          <w:p w14:paraId="4A0E1969" w14:textId="6F1D9315"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вызовы на номера Операторов фиксированной связи при нахождении Абонента на территории РФ (кроме территории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19F1A01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минута</w:t>
            </w:r>
          </w:p>
        </w:tc>
      </w:tr>
      <w:tr w:rsidR="008D3695" w:rsidRPr="006E3824" w14:paraId="0D046ADF" w14:textId="77777777" w:rsidTr="00C50F6F">
        <w:trPr>
          <w:trHeight w:val="25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27F1DE97"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13</w:t>
            </w:r>
          </w:p>
        </w:tc>
        <w:tc>
          <w:tcPr>
            <w:tcW w:w="6619" w:type="dxa"/>
            <w:tcBorders>
              <w:top w:val="nil"/>
              <w:left w:val="nil"/>
              <w:bottom w:val="single" w:sz="8" w:space="0" w:color="auto"/>
              <w:right w:val="single" w:sz="8" w:space="0" w:color="auto"/>
            </w:tcBorders>
            <w:shd w:val="clear" w:color="auto" w:fill="auto"/>
            <w:vAlign w:val="center"/>
            <w:hideMark/>
          </w:tcPr>
          <w:p w14:paraId="04F50520" w14:textId="171C4F8F"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 xml:space="preserve">Исходящие SMS при нахождении Абонента на территории РФ (кроме территории </w:t>
            </w:r>
            <w:r w:rsidR="00EB7E4B" w:rsidRPr="006E3824">
              <w:rPr>
                <w:rFonts w:ascii="Times New Roman" w:eastAsia="Times New Roman" w:hAnsi="Times New Roman"/>
                <w:color w:val="000000"/>
                <w:lang w:val="x-none" w:eastAsia="ru-RU"/>
              </w:rPr>
              <w:t>Пензенской</w:t>
            </w:r>
            <w:r w:rsidRPr="006E3824">
              <w:rPr>
                <w:rFonts w:ascii="Times New Roman" w:eastAsia="Times New Roman" w:hAnsi="Times New Roman"/>
                <w:color w:val="000000"/>
                <w:lang w:val="x-none" w:eastAsia="ru-RU"/>
              </w:rPr>
              <w:t xml:space="preserve"> области)</w:t>
            </w:r>
          </w:p>
        </w:tc>
        <w:tc>
          <w:tcPr>
            <w:tcW w:w="1352" w:type="dxa"/>
            <w:tcBorders>
              <w:top w:val="nil"/>
              <w:left w:val="nil"/>
              <w:bottom w:val="single" w:sz="8" w:space="0" w:color="auto"/>
              <w:right w:val="single" w:sz="8" w:space="0" w:color="auto"/>
            </w:tcBorders>
            <w:shd w:val="clear" w:color="auto" w:fill="auto"/>
            <w:vAlign w:val="center"/>
            <w:hideMark/>
          </w:tcPr>
          <w:p w14:paraId="46D24DE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штука</w:t>
            </w:r>
          </w:p>
        </w:tc>
      </w:tr>
      <w:tr w:rsidR="008D3695" w:rsidRPr="006E3824" w14:paraId="38FC80A9" w14:textId="77777777" w:rsidTr="00C50F6F">
        <w:trPr>
          <w:trHeight w:val="506"/>
        </w:trPr>
        <w:tc>
          <w:tcPr>
            <w:tcW w:w="882" w:type="dxa"/>
            <w:tcBorders>
              <w:top w:val="nil"/>
              <w:left w:val="single" w:sz="8" w:space="0" w:color="auto"/>
              <w:bottom w:val="single" w:sz="8" w:space="0" w:color="auto"/>
              <w:right w:val="single" w:sz="8" w:space="0" w:color="auto"/>
            </w:tcBorders>
            <w:shd w:val="clear" w:color="auto" w:fill="auto"/>
            <w:noWrap/>
            <w:vAlign w:val="center"/>
            <w:hideMark/>
          </w:tcPr>
          <w:p w14:paraId="7D84A475" w14:textId="77777777" w:rsidR="008D3695" w:rsidRPr="006E3824" w:rsidRDefault="008D3695" w:rsidP="00C50F6F">
            <w:pPr>
              <w:spacing w:after="0" w:line="240" w:lineRule="auto"/>
              <w:jc w:val="center"/>
              <w:rPr>
                <w:rFonts w:ascii="Times New Roman" w:eastAsia="Times New Roman" w:hAnsi="Times New Roman"/>
                <w:color w:val="000000"/>
                <w:lang w:eastAsia="ru-RU"/>
              </w:rPr>
            </w:pPr>
            <w:r w:rsidRPr="006E3824">
              <w:rPr>
                <w:rFonts w:ascii="Times New Roman" w:eastAsia="Times New Roman" w:hAnsi="Times New Roman"/>
                <w:color w:val="000000"/>
                <w:lang w:eastAsia="ru-RU"/>
              </w:rPr>
              <w:t>14</w:t>
            </w:r>
          </w:p>
        </w:tc>
        <w:tc>
          <w:tcPr>
            <w:tcW w:w="6619" w:type="dxa"/>
            <w:tcBorders>
              <w:top w:val="nil"/>
              <w:left w:val="nil"/>
              <w:bottom w:val="single" w:sz="8" w:space="0" w:color="auto"/>
              <w:right w:val="single" w:sz="8" w:space="0" w:color="auto"/>
            </w:tcBorders>
            <w:shd w:val="clear" w:color="auto" w:fill="auto"/>
            <w:vAlign w:val="center"/>
            <w:hideMark/>
          </w:tcPr>
          <w:p w14:paraId="64A6063A" w14:textId="77777777" w:rsidR="008D3695" w:rsidRPr="006E3824" w:rsidRDefault="008D3695" w:rsidP="00C50F6F">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val="x-none" w:eastAsia="ru-RU"/>
              </w:rPr>
              <w:t>Мобильный интернет (GPRS/LTE/3G/4G) вне зависимости от места нахождения Абонента в пределах территории РФ</w:t>
            </w:r>
            <w:r w:rsidRPr="006E3824">
              <w:rPr>
                <w:rFonts w:ascii="Times New Roman" w:eastAsia="Times New Roman" w:hAnsi="Times New Roman"/>
                <w:color w:val="000000"/>
                <w:lang w:val="x-none" w:eastAsia="ru-RU"/>
              </w:rPr>
              <w:br/>
              <w:t>Возможность блокировки Заказчиком исходящих вызовов и SMS;</w:t>
            </w:r>
          </w:p>
        </w:tc>
        <w:tc>
          <w:tcPr>
            <w:tcW w:w="1352" w:type="dxa"/>
            <w:tcBorders>
              <w:top w:val="nil"/>
              <w:left w:val="nil"/>
              <w:bottom w:val="single" w:sz="8" w:space="0" w:color="auto"/>
              <w:right w:val="single" w:sz="8" w:space="0" w:color="auto"/>
            </w:tcBorders>
            <w:shd w:val="clear" w:color="auto" w:fill="auto"/>
            <w:vAlign w:val="center"/>
            <w:hideMark/>
          </w:tcPr>
          <w:p w14:paraId="5049C44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val="en-US" w:eastAsia="ru-RU"/>
              </w:rPr>
              <w:t>Мбайт</w:t>
            </w:r>
          </w:p>
        </w:tc>
      </w:tr>
    </w:tbl>
    <w:p w14:paraId="49E0A032" w14:textId="77777777" w:rsidR="008D3695" w:rsidRPr="006E3824" w:rsidRDefault="008D3695" w:rsidP="008D3695">
      <w:pPr>
        <w:rPr>
          <w:rFonts w:ascii="Times New Roman" w:hAnsi="Times New Roman"/>
          <w:sz w:val="24"/>
          <w:szCs w:val="24"/>
        </w:rPr>
      </w:pPr>
    </w:p>
    <w:p w14:paraId="496E7EF9" w14:textId="77777777" w:rsidR="008D3695" w:rsidRPr="006E3824" w:rsidRDefault="008D3695" w:rsidP="008D3695">
      <w:pPr>
        <w:rPr>
          <w:rFonts w:ascii="Times New Roman" w:hAnsi="Times New Roman"/>
          <w:sz w:val="24"/>
          <w:szCs w:val="24"/>
        </w:rPr>
      </w:pPr>
    </w:p>
    <w:p w14:paraId="2F09E402" w14:textId="77777777" w:rsidR="008D3695" w:rsidRPr="006E3824" w:rsidRDefault="008D3695" w:rsidP="008D3695">
      <w:pPr>
        <w:pStyle w:val="5"/>
        <w:jc w:val="center"/>
        <w:rPr>
          <w:b w:val="0"/>
        </w:rPr>
      </w:pPr>
      <w:bookmarkStart w:id="4" w:name="_Таблица_2_«Услуги"/>
      <w:bookmarkEnd w:id="4"/>
      <w:r w:rsidRPr="006E3824">
        <w:t>Таблица 2 «Услуги связи с пакетной тарификацией и тарифные опции»</w:t>
      </w:r>
    </w:p>
    <w:p w14:paraId="297CFA7E" w14:textId="77777777" w:rsidR="008D3695" w:rsidRPr="006E3824" w:rsidRDefault="008D3695" w:rsidP="008D3695">
      <w:pPr>
        <w:rPr>
          <w:rFonts w:ascii="Times New Roman" w:hAnsi="Times New Roman"/>
          <w:sz w:val="24"/>
          <w:szCs w:val="24"/>
        </w:rPr>
      </w:pPr>
    </w:p>
    <w:tbl>
      <w:tblPr>
        <w:tblW w:w="9767" w:type="dxa"/>
        <w:tblLook w:val="04A0" w:firstRow="1" w:lastRow="0" w:firstColumn="1" w:lastColumn="0" w:noHBand="0" w:noVBand="1"/>
      </w:tblPr>
      <w:tblGrid>
        <w:gridCol w:w="1689"/>
        <w:gridCol w:w="3912"/>
        <w:gridCol w:w="1447"/>
        <w:gridCol w:w="1447"/>
        <w:gridCol w:w="1272"/>
      </w:tblGrid>
      <w:tr w:rsidR="008D3695" w:rsidRPr="006E3824" w14:paraId="02DD9055" w14:textId="77777777" w:rsidTr="00C50F6F">
        <w:trPr>
          <w:trHeight w:val="585"/>
        </w:trPr>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A27E7A" w14:textId="77777777" w:rsidR="008D3695" w:rsidRPr="006E3824" w:rsidRDefault="008D3695" w:rsidP="00C50F6F">
            <w:pPr>
              <w:spacing w:after="0" w:line="240" w:lineRule="auto"/>
              <w:jc w:val="center"/>
              <w:rPr>
                <w:rFonts w:ascii="Times New Roman" w:eastAsia="Times New Roman" w:hAnsi="Times New Roman"/>
                <w:b/>
                <w:bCs/>
                <w:color w:val="000000"/>
                <w:lang w:eastAsia="ru-RU"/>
              </w:rPr>
            </w:pPr>
            <w:r w:rsidRPr="006E3824">
              <w:rPr>
                <w:rFonts w:ascii="Times New Roman" w:eastAsia="Times New Roman" w:hAnsi="Times New Roman"/>
                <w:b/>
                <w:bCs/>
                <w:color w:val="000000"/>
                <w:lang w:eastAsia="ru-RU"/>
              </w:rPr>
              <w:t>Наименование услуги</w:t>
            </w:r>
          </w:p>
        </w:tc>
        <w:tc>
          <w:tcPr>
            <w:tcW w:w="39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DAEBD6" w14:textId="77777777" w:rsidR="008D3695" w:rsidRPr="006E3824" w:rsidRDefault="008D3695" w:rsidP="00C50F6F">
            <w:pPr>
              <w:spacing w:after="0" w:line="240" w:lineRule="auto"/>
              <w:jc w:val="center"/>
              <w:rPr>
                <w:rFonts w:ascii="Times New Roman" w:eastAsia="Times New Roman" w:hAnsi="Times New Roman"/>
                <w:b/>
                <w:bCs/>
                <w:color w:val="000000"/>
                <w:lang w:eastAsia="ru-RU"/>
              </w:rPr>
            </w:pPr>
            <w:r w:rsidRPr="006E3824">
              <w:rPr>
                <w:rFonts w:ascii="Times New Roman" w:eastAsia="Times New Roman" w:hAnsi="Times New Roman"/>
                <w:b/>
                <w:bCs/>
                <w:color w:val="000000"/>
                <w:lang w:eastAsia="ru-RU"/>
              </w:rPr>
              <w:t>Перечень услуг, включенных в пакет</w:t>
            </w:r>
          </w:p>
        </w:tc>
        <w:tc>
          <w:tcPr>
            <w:tcW w:w="14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6183B" w14:textId="77777777" w:rsidR="008D3695" w:rsidRPr="006E3824" w:rsidRDefault="008D3695" w:rsidP="00C50F6F">
            <w:pPr>
              <w:spacing w:after="0" w:line="240" w:lineRule="auto"/>
              <w:jc w:val="center"/>
              <w:rPr>
                <w:rFonts w:ascii="Times New Roman" w:eastAsia="Times New Roman" w:hAnsi="Times New Roman"/>
                <w:b/>
                <w:bCs/>
                <w:color w:val="000000"/>
                <w:lang w:eastAsia="ru-RU"/>
              </w:rPr>
            </w:pPr>
            <w:r w:rsidRPr="006E3824">
              <w:rPr>
                <w:rFonts w:ascii="Times New Roman" w:eastAsia="Times New Roman" w:hAnsi="Times New Roman"/>
                <w:b/>
                <w:bCs/>
                <w:color w:val="000000"/>
                <w:lang w:eastAsia="ru-RU"/>
              </w:rPr>
              <w:t>Значения параметров, которые не могут изменяться</w:t>
            </w:r>
          </w:p>
        </w:tc>
        <w:tc>
          <w:tcPr>
            <w:tcW w:w="14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2C5EB4" w14:textId="77777777" w:rsidR="008D3695" w:rsidRPr="006E3824" w:rsidRDefault="008D3695" w:rsidP="00C50F6F">
            <w:pPr>
              <w:spacing w:after="0" w:line="240" w:lineRule="auto"/>
              <w:jc w:val="center"/>
              <w:rPr>
                <w:rFonts w:ascii="Times New Roman" w:eastAsia="Times New Roman" w:hAnsi="Times New Roman"/>
                <w:b/>
                <w:bCs/>
                <w:color w:val="000000"/>
                <w:lang w:eastAsia="ru-RU"/>
              </w:rPr>
            </w:pPr>
            <w:r w:rsidRPr="006E3824">
              <w:rPr>
                <w:rFonts w:ascii="Times New Roman" w:eastAsia="Times New Roman" w:hAnsi="Times New Roman"/>
                <w:b/>
                <w:bCs/>
                <w:color w:val="000000"/>
                <w:lang w:eastAsia="ru-RU"/>
              </w:rPr>
              <w:t>Значения параметров, которые могут изменяться</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3A2656" w14:textId="77777777" w:rsidR="008D3695" w:rsidRPr="006E3824" w:rsidRDefault="008D3695" w:rsidP="00C50F6F">
            <w:pPr>
              <w:spacing w:after="0" w:line="240" w:lineRule="auto"/>
              <w:jc w:val="center"/>
              <w:rPr>
                <w:rFonts w:ascii="Times New Roman" w:eastAsia="Times New Roman" w:hAnsi="Times New Roman"/>
                <w:b/>
                <w:bCs/>
                <w:color w:val="000000"/>
                <w:lang w:eastAsia="ru-RU"/>
              </w:rPr>
            </w:pPr>
            <w:r w:rsidRPr="006E3824">
              <w:rPr>
                <w:rFonts w:ascii="Times New Roman" w:eastAsia="Times New Roman" w:hAnsi="Times New Roman"/>
                <w:b/>
                <w:bCs/>
                <w:color w:val="000000"/>
                <w:lang w:eastAsia="ru-RU"/>
              </w:rPr>
              <w:t>Единица измерения</w:t>
            </w:r>
          </w:p>
        </w:tc>
      </w:tr>
      <w:tr w:rsidR="008D3695" w:rsidRPr="006E3824" w14:paraId="0315BE63" w14:textId="77777777" w:rsidTr="00C50F6F">
        <w:trPr>
          <w:trHeight w:val="585"/>
        </w:trPr>
        <w:tc>
          <w:tcPr>
            <w:tcW w:w="1689" w:type="dxa"/>
            <w:vMerge/>
            <w:tcBorders>
              <w:top w:val="single" w:sz="8" w:space="0" w:color="auto"/>
              <w:left w:val="single" w:sz="8" w:space="0" w:color="auto"/>
              <w:bottom w:val="single" w:sz="8" w:space="0" w:color="000000"/>
              <w:right w:val="single" w:sz="8" w:space="0" w:color="auto"/>
            </w:tcBorders>
            <w:vAlign w:val="center"/>
            <w:hideMark/>
          </w:tcPr>
          <w:p w14:paraId="08F6AD40" w14:textId="77777777" w:rsidR="008D3695" w:rsidRPr="006E3824" w:rsidRDefault="008D3695" w:rsidP="00C50F6F">
            <w:pPr>
              <w:spacing w:after="0" w:line="240" w:lineRule="auto"/>
              <w:rPr>
                <w:rFonts w:ascii="Times New Roman" w:eastAsia="Times New Roman" w:hAnsi="Times New Roman"/>
                <w:b/>
                <w:bCs/>
                <w:color w:val="000000"/>
                <w:lang w:eastAsia="ru-RU"/>
              </w:rPr>
            </w:pPr>
          </w:p>
        </w:tc>
        <w:tc>
          <w:tcPr>
            <w:tcW w:w="3912" w:type="dxa"/>
            <w:vMerge/>
            <w:tcBorders>
              <w:top w:val="single" w:sz="8" w:space="0" w:color="auto"/>
              <w:left w:val="single" w:sz="8" w:space="0" w:color="auto"/>
              <w:bottom w:val="single" w:sz="8" w:space="0" w:color="000000"/>
              <w:right w:val="single" w:sz="8" w:space="0" w:color="auto"/>
            </w:tcBorders>
            <w:vAlign w:val="center"/>
            <w:hideMark/>
          </w:tcPr>
          <w:p w14:paraId="7A6135B5" w14:textId="77777777" w:rsidR="008D3695" w:rsidRPr="006E3824" w:rsidRDefault="008D3695" w:rsidP="00C50F6F">
            <w:pPr>
              <w:spacing w:after="0" w:line="240" w:lineRule="auto"/>
              <w:rPr>
                <w:rFonts w:ascii="Times New Roman" w:eastAsia="Times New Roman" w:hAnsi="Times New Roman"/>
                <w:b/>
                <w:bCs/>
                <w:color w:val="000000"/>
                <w:lang w:eastAsia="ru-RU"/>
              </w:rPr>
            </w:pPr>
          </w:p>
        </w:tc>
        <w:tc>
          <w:tcPr>
            <w:tcW w:w="1447" w:type="dxa"/>
            <w:vMerge/>
            <w:tcBorders>
              <w:top w:val="single" w:sz="8" w:space="0" w:color="auto"/>
              <w:left w:val="single" w:sz="8" w:space="0" w:color="auto"/>
              <w:bottom w:val="single" w:sz="8" w:space="0" w:color="000000"/>
              <w:right w:val="single" w:sz="8" w:space="0" w:color="auto"/>
            </w:tcBorders>
            <w:vAlign w:val="center"/>
            <w:hideMark/>
          </w:tcPr>
          <w:p w14:paraId="7E566032" w14:textId="77777777" w:rsidR="008D3695" w:rsidRPr="006E3824" w:rsidRDefault="008D3695" w:rsidP="00C50F6F">
            <w:pPr>
              <w:spacing w:after="0" w:line="240" w:lineRule="auto"/>
              <w:rPr>
                <w:rFonts w:ascii="Times New Roman" w:eastAsia="Times New Roman" w:hAnsi="Times New Roman"/>
                <w:b/>
                <w:bCs/>
                <w:color w:val="000000"/>
                <w:lang w:eastAsia="ru-RU"/>
              </w:rPr>
            </w:pPr>
          </w:p>
        </w:tc>
        <w:tc>
          <w:tcPr>
            <w:tcW w:w="1447" w:type="dxa"/>
            <w:vMerge/>
            <w:tcBorders>
              <w:top w:val="single" w:sz="8" w:space="0" w:color="auto"/>
              <w:left w:val="single" w:sz="8" w:space="0" w:color="auto"/>
              <w:bottom w:val="single" w:sz="8" w:space="0" w:color="000000"/>
              <w:right w:val="single" w:sz="8" w:space="0" w:color="auto"/>
            </w:tcBorders>
            <w:vAlign w:val="center"/>
            <w:hideMark/>
          </w:tcPr>
          <w:p w14:paraId="52B54E08" w14:textId="77777777" w:rsidR="008D3695" w:rsidRPr="006E3824" w:rsidRDefault="008D3695" w:rsidP="00C50F6F">
            <w:pPr>
              <w:spacing w:after="0" w:line="240" w:lineRule="auto"/>
              <w:rPr>
                <w:rFonts w:ascii="Times New Roman" w:eastAsia="Times New Roman" w:hAnsi="Times New Roman"/>
                <w:b/>
                <w:bCs/>
                <w:color w:val="000000"/>
                <w:lang w:eastAsia="ru-RU"/>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107F6A17" w14:textId="77777777" w:rsidR="008D3695" w:rsidRPr="006E3824" w:rsidRDefault="008D3695" w:rsidP="00C50F6F">
            <w:pPr>
              <w:spacing w:after="0" w:line="240" w:lineRule="auto"/>
              <w:rPr>
                <w:rFonts w:ascii="Times New Roman" w:eastAsia="Times New Roman" w:hAnsi="Times New Roman"/>
                <w:b/>
                <w:bCs/>
                <w:color w:val="000000"/>
                <w:lang w:eastAsia="ru-RU"/>
              </w:rPr>
            </w:pPr>
          </w:p>
        </w:tc>
      </w:tr>
      <w:tr w:rsidR="008D3695" w:rsidRPr="006E3824" w14:paraId="2E2CFFFC"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7435A11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1</w:t>
            </w:r>
          </w:p>
        </w:tc>
        <w:tc>
          <w:tcPr>
            <w:tcW w:w="3912" w:type="dxa"/>
            <w:tcBorders>
              <w:top w:val="nil"/>
              <w:left w:val="nil"/>
              <w:bottom w:val="single" w:sz="8" w:space="0" w:color="auto"/>
              <w:right w:val="single" w:sz="8" w:space="0" w:color="auto"/>
            </w:tcBorders>
            <w:shd w:val="clear" w:color="auto" w:fill="auto"/>
            <w:vAlign w:val="center"/>
            <w:hideMark/>
          </w:tcPr>
          <w:p w14:paraId="4873153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2014EE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073B98D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1462D25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19DCAFB2"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F6538B6"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93D44E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E88CBC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0FFB8C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D60E92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D2C0E8A"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24CFA2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E26B19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4D77E9D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0C538E5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C895FC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A1D294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E36954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F09BA2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63366F0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3A4F820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173BBF0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59EF08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BC503D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031761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48D587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0D87482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500 минут</w:t>
            </w:r>
          </w:p>
        </w:tc>
        <w:tc>
          <w:tcPr>
            <w:tcW w:w="1272" w:type="dxa"/>
            <w:vMerge/>
            <w:tcBorders>
              <w:top w:val="nil"/>
              <w:left w:val="single" w:sz="8" w:space="0" w:color="auto"/>
              <w:bottom w:val="single" w:sz="8" w:space="0" w:color="000000"/>
              <w:right w:val="single" w:sz="8" w:space="0" w:color="auto"/>
            </w:tcBorders>
            <w:vAlign w:val="center"/>
            <w:hideMark/>
          </w:tcPr>
          <w:p w14:paraId="19E7331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4CEB4E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D7E9E0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D8209E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50C1B63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3277F54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F0A9A50"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C9EED90"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8FE9A1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A6B647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4F8F9F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1E9AA4C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500 штук</w:t>
            </w:r>
          </w:p>
        </w:tc>
        <w:tc>
          <w:tcPr>
            <w:tcW w:w="1272" w:type="dxa"/>
            <w:vMerge/>
            <w:tcBorders>
              <w:top w:val="nil"/>
              <w:left w:val="single" w:sz="8" w:space="0" w:color="auto"/>
              <w:bottom w:val="single" w:sz="8" w:space="0" w:color="000000"/>
              <w:right w:val="single" w:sz="8" w:space="0" w:color="auto"/>
            </w:tcBorders>
            <w:vAlign w:val="center"/>
            <w:hideMark/>
          </w:tcPr>
          <w:p w14:paraId="2DAFCED8"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BA05A35"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080C96E4"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60559A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64E528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35C121F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5 Гбайт</w:t>
            </w:r>
          </w:p>
        </w:tc>
        <w:tc>
          <w:tcPr>
            <w:tcW w:w="1272" w:type="dxa"/>
            <w:vMerge/>
            <w:tcBorders>
              <w:top w:val="nil"/>
              <w:left w:val="single" w:sz="8" w:space="0" w:color="auto"/>
              <w:bottom w:val="single" w:sz="8" w:space="0" w:color="000000"/>
              <w:right w:val="single" w:sz="8" w:space="0" w:color="auto"/>
            </w:tcBorders>
            <w:vAlign w:val="center"/>
            <w:hideMark/>
          </w:tcPr>
          <w:p w14:paraId="4D40022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5DE5F7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1B15F46"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CA0C6D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4EF9DC3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282BC5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C81426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CD1439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F01021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4BB00F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05216CF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E5EC42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499013C"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BEABB0D"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431C090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2</w:t>
            </w:r>
          </w:p>
        </w:tc>
        <w:tc>
          <w:tcPr>
            <w:tcW w:w="3912" w:type="dxa"/>
            <w:tcBorders>
              <w:top w:val="nil"/>
              <w:left w:val="nil"/>
              <w:bottom w:val="single" w:sz="8" w:space="0" w:color="auto"/>
              <w:right w:val="single" w:sz="8" w:space="0" w:color="auto"/>
            </w:tcBorders>
            <w:shd w:val="clear" w:color="auto" w:fill="auto"/>
            <w:vAlign w:val="center"/>
            <w:hideMark/>
          </w:tcPr>
          <w:p w14:paraId="2592F1F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15A435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ED61E9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075FA93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0006198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716E465"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444EE8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37E8F6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95103C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40B494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4BDEA4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50E44D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F74663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7F823F9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2CF467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4CE2DC0"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252A17E"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4D1833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4A4355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A9E37D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12D0538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D2011AA"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A706B11"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70A267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B73100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839CF9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CDE2D9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1000 минут</w:t>
            </w:r>
          </w:p>
        </w:tc>
        <w:tc>
          <w:tcPr>
            <w:tcW w:w="1272" w:type="dxa"/>
            <w:vMerge/>
            <w:tcBorders>
              <w:top w:val="nil"/>
              <w:left w:val="single" w:sz="8" w:space="0" w:color="auto"/>
              <w:bottom w:val="single" w:sz="8" w:space="0" w:color="000000"/>
              <w:right w:val="single" w:sz="8" w:space="0" w:color="auto"/>
            </w:tcBorders>
            <w:vAlign w:val="center"/>
            <w:hideMark/>
          </w:tcPr>
          <w:p w14:paraId="72881A9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7D07D53"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5C85A24"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23717A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693562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D5E0DD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C468106"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F15EC6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464B13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5EE8F0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BF2AEE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382DA5B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1000 штук</w:t>
            </w:r>
          </w:p>
        </w:tc>
        <w:tc>
          <w:tcPr>
            <w:tcW w:w="1272" w:type="dxa"/>
            <w:vMerge/>
            <w:tcBorders>
              <w:top w:val="nil"/>
              <w:left w:val="single" w:sz="8" w:space="0" w:color="auto"/>
              <w:bottom w:val="single" w:sz="8" w:space="0" w:color="000000"/>
              <w:right w:val="single" w:sz="8" w:space="0" w:color="auto"/>
            </w:tcBorders>
            <w:vAlign w:val="center"/>
            <w:hideMark/>
          </w:tcPr>
          <w:p w14:paraId="4A3A713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23E7657"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471ADF5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CF7081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BFE1B0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3E5F5F5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 Гбайт</w:t>
            </w:r>
          </w:p>
        </w:tc>
        <w:tc>
          <w:tcPr>
            <w:tcW w:w="1272" w:type="dxa"/>
            <w:vMerge/>
            <w:tcBorders>
              <w:top w:val="nil"/>
              <w:left w:val="single" w:sz="8" w:space="0" w:color="auto"/>
              <w:bottom w:val="single" w:sz="8" w:space="0" w:color="000000"/>
              <w:right w:val="single" w:sz="8" w:space="0" w:color="auto"/>
            </w:tcBorders>
            <w:vAlign w:val="center"/>
            <w:hideMark/>
          </w:tcPr>
          <w:p w14:paraId="6BDA56B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E284A21"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14EADD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26EE5F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3793A0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CB3FDB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018B01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646D982"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AB0C3C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A53A9C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76A5BE4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4F820C4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B1EC3B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E7710D6"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1713398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3</w:t>
            </w:r>
          </w:p>
        </w:tc>
        <w:tc>
          <w:tcPr>
            <w:tcW w:w="3912" w:type="dxa"/>
            <w:tcBorders>
              <w:top w:val="nil"/>
              <w:left w:val="nil"/>
              <w:bottom w:val="single" w:sz="8" w:space="0" w:color="auto"/>
              <w:right w:val="single" w:sz="8" w:space="0" w:color="auto"/>
            </w:tcBorders>
            <w:shd w:val="clear" w:color="auto" w:fill="auto"/>
            <w:vAlign w:val="center"/>
            <w:hideMark/>
          </w:tcPr>
          <w:p w14:paraId="5791C54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E4A369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501C499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68401BC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760E632B"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8CDD6A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BAFC61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150286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B2A66B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4B31A8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DDF3053"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0FF618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04E650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5A8641E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B9A8FD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38CDBF6"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ECB808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64DD6B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332059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10C472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F131F0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B992FCC"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5CAA13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00E5F3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268505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6E0229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5F9C62D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1500 минут</w:t>
            </w:r>
          </w:p>
        </w:tc>
        <w:tc>
          <w:tcPr>
            <w:tcW w:w="1272" w:type="dxa"/>
            <w:vMerge/>
            <w:tcBorders>
              <w:top w:val="nil"/>
              <w:left w:val="single" w:sz="8" w:space="0" w:color="auto"/>
              <w:bottom w:val="single" w:sz="8" w:space="0" w:color="000000"/>
              <w:right w:val="single" w:sz="8" w:space="0" w:color="auto"/>
            </w:tcBorders>
            <w:vAlign w:val="center"/>
            <w:hideMark/>
          </w:tcPr>
          <w:p w14:paraId="0D886D0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2C68EDB"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997C3B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E3C7D0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11945F5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041952A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A83F12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6AC607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663117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1A10A8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A1C79F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517EB0D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1500 штук</w:t>
            </w:r>
          </w:p>
        </w:tc>
        <w:tc>
          <w:tcPr>
            <w:tcW w:w="1272" w:type="dxa"/>
            <w:vMerge/>
            <w:tcBorders>
              <w:top w:val="nil"/>
              <w:left w:val="single" w:sz="8" w:space="0" w:color="auto"/>
              <w:bottom w:val="single" w:sz="8" w:space="0" w:color="000000"/>
              <w:right w:val="single" w:sz="8" w:space="0" w:color="auto"/>
            </w:tcBorders>
            <w:vAlign w:val="center"/>
            <w:hideMark/>
          </w:tcPr>
          <w:p w14:paraId="04525C5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80E7DA1"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7DFED68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478020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AF3C23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46E2D0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 Гбайт</w:t>
            </w:r>
          </w:p>
        </w:tc>
        <w:tc>
          <w:tcPr>
            <w:tcW w:w="1272" w:type="dxa"/>
            <w:vMerge/>
            <w:tcBorders>
              <w:top w:val="nil"/>
              <w:left w:val="single" w:sz="8" w:space="0" w:color="auto"/>
              <w:bottom w:val="single" w:sz="8" w:space="0" w:color="000000"/>
              <w:right w:val="single" w:sz="8" w:space="0" w:color="auto"/>
            </w:tcBorders>
            <w:vAlign w:val="center"/>
            <w:hideMark/>
          </w:tcPr>
          <w:p w14:paraId="41C2C50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3C34D4A"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EF677A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0585C2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78D3A63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A9BB33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2362F5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F12323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678CF5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3B75D6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1C870A9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3AF0CD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D8C6BD8"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2787C39"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381CF51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4</w:t>
            </w:r>
          </w:p>
        </w:tc>
        <w:tc>
          <w:tcPr>
            <w:tcW w:w="3912" w:type="dxa"/>
            <w:tcBorders>
              <w:top w:val="nil"/>
              <w:left w:val="nil"/>
              <w:bottom w:val="single" w:sz="8" w:space="0" w:color="auto"/>
              <w:right w:val="single" w:sz="8" w:space="0" w:color="auto"/>
            </w:tcBorders>
            <w:shd w:val="clear" w:color="auto" w:fill="auto"/>
            <w:vAlign w:val="center"/>
            <w:hideMark/>
          </w:tcPr>
          <w:p w14:paraId="49F36B6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A6BB4B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3100C51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05950F4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6D3987E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342779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7F2B06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465288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77D0416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0B6999A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9BBAB7E"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31F344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F26858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3DE5DA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74BC553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81F097B"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9913B0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FAEEBB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494ED3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05D6A3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3AC096E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0969C40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4CFAF62"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39214C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63491C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9C8631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678D67B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600 минут</w:t>
            </w:r>
          </w:p>
        </w:tc>
        <w:tc>
          <w:tcPr>
            <w:tcW w:w="1272" w:type="dxa"/>
            <w:vMerge/>
            <w:tcBorders>
              <w:top w:val="nil"/>
              <w:left w:val="single" w:sz="8" w:space="0" w:color="auto"/>
              <w:bottom w:val="single" w:sz="8" w:space="0" w:color="000000"/>
              <w:right w:val="single" w:sz="8" w:space="0" w:color="auto"/>
            </w:tcBorders>
            <w:vAlign w:val="center"/>
            <w:hideMark/>
          </w:tcPr>
          <w:p w14:paraId="36D141A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94EA16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E87F9A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18228B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961617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7E5737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88B768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42E786C"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8940659"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1C47B2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9B5FD9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15CF0D1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500 штук</w:t>
            </w:r>
          </w:p>
        </w:tc>
        <w:tc>
          <w:tcPr>
            <w:tcW w:w="1272" w:type="dxa"/>
            <w:vMerge/>
            <w:tcBorders>
              <w:top w:val="nil"/>
              <w:left w:val="single" w:sz="8" w:space="0" w:color="auto"/>
              <w:bottom w:val="single" w:sz="8" w:space="0" w:color="000000"/>
              <w:right w:val="single" w:sz="8" w:space="0" w:color="auto"/>
            </w:tcBorders>
            <w:vAlign w:val="center"/>
            <w:hideMark/>
          </w:tcPr>
          <w:p w14:paraId="4336B0E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FC3868D"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25CE9889"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1BE765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2CDE44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2FBA81D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 Гбайт</w:t>
            </w:r>
          </w:p>
        </w:tc>
        <w:tc>
          <w:tcPr>
            <w:tcW w:w="1272" w:type="dxa"/>
            <w:vMerge/>
            <w:tcBorders>
              <w:top w:val="nil"/>
              <w:left w:val="single" w:sz="8" w:space="0" w:color="auto"/>
              <w:bottom w:val="single" w:sz="8" w:space="0" w:color="000000"/>
              <w:right w:val="single" w:sz="8" w:space="0" w:color="auto"/>
            </w:tcBorders>
            <w:vAlign w:val="center"/>
            <w:hideMark/>
          </w:tcPr>
          <w:p w14:paraId="2114A32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C1A6EA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B0DAD54"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6BF751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09FCAE4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DB6C45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79722B0"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6645177"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D152AF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01EBF5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769E61F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521FF6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44FD9D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056C1BD"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4196059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5</w:t>
            </w:r>
          </w:p>
        </w:tc>
        <w:tc>
          <w:tcPr>
            <w:tcW w:w="3912" w:type="dxa"/>
            <w:tcBorders>
              <w:top w:val="nil"/>
              <w:left w:val="nil"/>
              <w:bottom w:val="single" w:sz="8" w:space="0" w:color="auto"/>
              <w:right w:val="single" w:sz="8" w:space="0" w:color="auto"/>
            </w:tcBorders>
            <w:shd w:val="clear" w:color="auto" w:fill="auto"/>
            <w:vAlign w:val="center"/>
            <w:hideMark/>
          </w:tcPr>
          <w:p w14:paraId="3361570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853C9C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0171DB2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07F014B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4109C2C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B53432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444A01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7BECE9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E07C20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1AAB849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008618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E835D0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093FF7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48BBC3E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658638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7EFA7E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4541637"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C91EBA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50B4D3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D9F5E5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55F27A5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24BE31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D63636A"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8E5178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7C507F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CD03C3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BA3ED5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1000 минут</w:t>
            </w:r>
          </w:p>
        </w:tc>
        <w:tc>
          <w:tcPr>
            <w:tcW w:w="1272" w:type="dxa"/>
            <w:vMerge/>
            <w:tcBorders>
              <w:top w:val="nil"/>
              <w:left w:val="single" w:sz="8" w:space="0" w:color="auto"/>
              <w:bottom w:val="single" w:sz="8" w:space="0" w:color="000000"/>
              <w:right w:val="single" w:sz="8" w:space="0" w:color="auto"/>
            </w:tcBorders>
            <w:vAlign w:val="center"/>
            <w:hideMark/>
          </w:tcPr>
          <w:p w14:paraId="5AD5F6A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DF0DF2D"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8E9CD0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C6C22A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6B79F33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075B9E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F6918F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C255BED"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CAEBAF5"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6471B5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0F1171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5C0F038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1000 штук</w:t>
            </w:r>
          </w:p>
        </w:tc>
        <w:tc>
          <w:tcPr>
            <w:tcW w:w="1272" w:type="dxa"/>
            <w:vMerge/>
            <w:tcBorders>
              <w:top w:val="nil"/>
              <w:left w:val="single" w:sz="8" w:space="0" w:color="auto"/>
              <w:bottom w:val="single" w:sz="8" w:space="0" w:color="000000"/>
              <w:right w:val="single" w:sz="8" w:space="0" w:color="auto"/>
            </w:tcBorders>
            <w:vAlign w:val="center"/>
            <w:hideMark/>
          </w:tcPr>
          <w:p w14:paraId="4708154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ECEA469"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604454B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8738EA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433AAA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0D25AAC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15 Гбайт</w:t>
            </w:r>
          </w:p>
        </w:tc>
        <w:tc>
          <w:tcPr>
            <w:tcW w:w="1272" w:type="dxa"/>
            <w:vMerge/>
            <w:tcBorders>
              <w:top w:val="nil"/>
              <w:left w:val="single" w:sz="8" w:space="0" w:color="auto"/>
              <w:bottom w:val="single" w:sz="8" w:space="0" w:color="000000"/>
              <w:right w:val="single" w:sz="8" w:space="0" w:color="auto"/>
            </w:tcBorders>
            <w:vAlign w:val="center"/>
            <w:hideMark/>
          </w:tcPr>
          <w:p w14:paraId="7916127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25D4B7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88639D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066DEC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57E408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77F588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1B7353A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E16EFC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025029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6E196C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7762190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967C98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DAA6CA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430DA8A"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10F9664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6</w:t>
            </w:r>
          </w:p>
        </w:tc>
        <w:tc>
          <w:tcPr>
            <w:tcW w:w="3912" w:type="dxa"/>
            <w:tcBorders>
              <w:top w:val="nil"/>
              <w:left w:val="nil"/>
              <w:bottom w:val="single" w:sz="8" w:space="0" w:color="auto"/>
              <w:right w:val="single" w:sz="8" w:space="0" w:color="auto"/>
            </w:tcBorders>
            <w:shd w:val="clear" w:color="auto" w:fill="auto"/>
            <w:vAlign w:val="center"/>
            <w:hideMark/>
          </w:tcPr>
          <w:p w14:paraId="4AD4B7F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DA224D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306D43F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6AD478F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79C0811C"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13CDF70"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754968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320179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713574B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ACC46A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A534D80"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92611B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481C3A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13D119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0ED912B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8AEF0A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2DE42AB"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8D0F3A0"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31F2FF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E7F233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2E75E53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BE6733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7356BD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3B07D8D"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4CD657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6BB290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521C95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2000 минут</w:t>
            </w:r>
          </w:p>
        </w:tc>
        <w:tc>
          <w:tcPr>
            <w:tcW w:w="1272" w:type="dxa"/>
            <w:vMerge/>
            <w:tcBorders>
              <w:top w:val="nil"/>
              <w:left w:val="single" w:sz="8" w:space="0" w:color="auto"/>
              <w:bottom w:val="single" w:sz="8" w:space="0" w:color="000000"/>
              <w:right w:val="single" w:sz="8" w:space="0" w:color="auto"/>
            </w:tcBorders>
            <w:vAlign w:val="center"/>
            <w:hideMark/>
          </w:tcPr>
          <w:p w14:paraId="2C36A3C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840E0AC"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7772EE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24F7AA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1E20787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5EBA180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438206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C86EDB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BF7EF9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1B03EA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160D76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1B35380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2000 штук</w:t>
            </w:r>
          </w:p>
        </w:tc>
        <w:tc>
          <w:tcPr>
            <w:tcW w:w="1272" w:type="dxa"/>
            <w:vMerge/>
            <w:tcBorders>
              <w:top w:val="nil"/>
              <w:left w:val="single" w:sz="8" w:space="0" w:color="auto"/>
              <w:bottom w:val="single" w:sz="8" w:space="0" w:color="000000"/>
              <w:right w:val="single" w:sz="8" w:space="0" w:color="auto"/>
            </w:tcBorders>
            <w:vAlign w:val="center"/>
            <w:hideMark/>
          </w:tcPr>
          <w:p w14:paraId="63B25C2C"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A9AFCB0"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6F5A1DE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F3A2F5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637D3C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46C4872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20 Гбайт</w:t>
            </w:r>
          </w:p>
        </w:tc>
        <w:tc>
          <w:tcPr>
            <w:tcW w:w="1272" w:type="dxa"/>
            <w:vMerge/>
            <w:tcBorders>
              <w:top w:val="nil"/>
              <w:left w:val="single" w:sz="8" w:space="0" w:color="auto"/>
              <w:bottom w:val="single" w:sz="8" w:space="0" w:color="000000"/>
              <w:right w:val="single" w:sz="8" w:space="0" w:color="auto"/>
            </w:tcBorders>
            <w:vAlign w:val="center"/>
            <w:hideMark/>
          </w:tcPr>
          <w:p w14:paraId="7C80F74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70F9B10"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6DCD810"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159957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64C88E4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D086BD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71E78D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3EA91D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CBC9A6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A7CBA0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7DF9C9D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2C0ACB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4AE0B0B"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08ED240"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58EAC89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7</w:t>
            </w:r>
          </w:p>
        </w:tc>
        <w:tc>
          <w:tcPr>
            <w:tcW w:w="3912" w:type="dxa"/>
            <w:tcBorders>
              <w:top w:val="nil"/>
              <w:left w:val="nil"/>
              <w:bottom w:val="single" w:sz="8" w:space="0" w:color="auto"/>
              <w:right w:val="single" w:sz="8" w:space="0" w:color="auto"/>
            </w:tcBorders>
            <w:shd w:val="clear" w:color="auto" w:fill="auto"/>
            <w:vAlign w:val="center"/>
            <w:hideMark/>
          </w:tcPr>
          <w:p w14:paraId="421D312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4F2794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523A52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1382EB7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784BA6DB"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2249B5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16769D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7550B4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49F052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39578E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02BDC7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94D0C35"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BDA0F6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278E3E4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6F7416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6957EB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B4381A1"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DB5D03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300D78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258DC7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60F72B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09B0B60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F85080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7D0F6F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69E8C9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B852FA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F8345C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A19EC2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EF4D43A"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D91E469"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0F4714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0CA98DA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5FACEF2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085E913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236ADB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17E7D3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C96F0D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5A2289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8FD29E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33DBAD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765F023"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06B321D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1271A1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41FD58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044FAB6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 Гбайт</w:t>
            </w:r>
          </w:p>
        </w:tc>
        <w:tc>
          <w:tcPr>
            <w:tcW w:w="1272" w:type="dxa"/>
            <w:vMerge/>
            <w:tcBorders>
              <w:top w:val="nil"/>
              <w:left w:val="single" w:sz="8" w:space="0" w:color="auto"/>
              <w:bottom w:val="single" w:sz="8" w:space="0" w:color="000000"/>
              <w:right w:val="single" w:sz="8" w:space="0" w:color="auto"/>
            </w:tcBorders>
            <w:vAlign w:val="center"/>
            <w:hideMark/>
          </w:tcPr>
          <w:p w14:paraId="7F70046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540F2CA"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CBA26F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C767B3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28610B8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2E02FB4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36E9B1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E3CAE9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7AEE7A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BF9DB5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3B5F909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5C3B96F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51ABFCA"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589AE28"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190249E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8</w:t>
            </w:r>
          </w:p>
        </w:tc>
        <w:tc>
          <w:tcPr>
            <w:tcW w:w="3912" w:type="dxa"/>
            <w:tcBorders>
              <w:top w:val="nil"/>
              <w:left w:val="nil"/>
              <w:bottom w:val="single" w:sz="8" w:space="0" w:color="auto"/>
              <w:right w:val="single" w:sz="8" w:space="0" w:color="auto"/>
            </w:tcBorders>
            <w:shd w:val="clear" w:color="auto" w:fill="auto"/>
            <w:vAlign w:val="center"/>
            <w:hideMark/>
          </w:tcPr>
          <w:p w14:paraId="07D99FC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2D330A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AFDE8E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39DBEFC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393DA3C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DEB15B6"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EACD78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7D481B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E826F5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CF5B56B"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87EA52C"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CC12EA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A27DEA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1695EE5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0E607A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3C06F6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A5BA6F7"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D93724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C932FA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599210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4E948B9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3BB0FD8"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B5149D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9210EE0"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444633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6EA0206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00727C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D8E68A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7E019DC"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88BD83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7F3690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2011660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5684A3C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98C5686"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ACD8AC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B4CFC3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373B38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68BAFFB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8F0AF6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485C46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D6ACF46"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4A51AD7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A78786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AB0273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12DE39D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40 Гбайт</w:t>
            </w:r>
          </w:p>
        </w:tc>
        <w:tc>
          <w:tcPr>
            <w:tcW w:w="1272" w:type="dxa"/>
            <w:vMerge/>
            <w:tcBorders>
              <w:top w:val="nil"/>
              <w:left w:val="single" w:sz="8" w:space="0" w:color="auto"/>
              <w:bottom w:val="single" w:sz="8" w:space="0" w:color="000000"/>
              <w:right w:val="single" w:sz="8" w:space="0" w:color="auto"/>
            </w:tcBorders>
            <w:vAlign w:val="center"/>
            <w:hideMark/>
          </w:tcPr>
          <w:p w14:paraId="725E799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065AC2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59E865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D95D17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7918BE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5B04C2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766089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F36439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78A3FB0"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DBA35E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1BB1D30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FF988B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2FF824A"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6D89AE7"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6FCC220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9</w:t>
            </w:r>
          </w:p>
        </w:tc>
        <w:tc>
          <w:tcPr>
            <w:tcW w:w="3912" w:type="dxa"/>
            <w:tcBorders>
              <w:top w:val="nil"/>
              <w:left w:val="nil"/>
              <w:bottom w:val="single" w:sz="8" w:space="0" w:color="auto"/>
              <w:right w:val="single" w:sz="8" w:space="0" w:color="auto"/>
            </w:tcBorders>
            <w:shd w:val="clear" w:color="auto" w:fill="auto"/>
            <w:vAlign w:val="center"/>
            <w:hideMark/>
          </w:tcPr>
          <w:p w14:paraId="0541E0B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B56069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E46FD2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446BCE5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769E7CB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EBB76F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8CEF27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6387CE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01C49D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8497F1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1B926F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92331A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6349DE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7B9B40C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E11B8B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8E7050A"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D7836CD"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7181BB6"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2EBCA0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AB1DE7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4AF202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D70DA6C"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9D6340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7DB40F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157620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0585F6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9513A2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0C31B41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99D1D32"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997362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904694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59489C9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51AC431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896BB5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F5F7FC0"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B75C9E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0D05CD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4878D5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2F45EA2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83549D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74685C7"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2DB4A1C6"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5AEE52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19AA45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449EC7B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300 Мб/сутки</w:t>
            </w:r>
          </w:p>
        </w:tc>
        <w:tc>
          <w:tcPr>
            <w:tcW w:w="1272" w:type="dxa"/>
            <w:vMerge/>
            <w:tcBorders>
              <w:top w:val="nil"/>
              <w:left w:val="single" w:sz="8" w:space="0" w:color="auto"/>
              <w:bottom w:val="single" w:sz="8" w:space="0" w:color="000000"/>
              <w:right w:val="single" w:sz="8" w:space="0" w:color="auto"/>
            </w:tcBorders>
            <w:vAlign w:val="center"/>
            <w:hideMark/>
          </w:tcPr>
          <w:p w14:paraId="1A61715C"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B1360F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786F55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F7EE07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717661F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598284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194D070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89AF96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17C0A9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EAF56C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67A0664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F7FCFA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54D7C0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EC0A404"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6C5E790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Пакет 10</w:t>
            </w:r>
          </w:p>
        </w:tc>
        <w:tc>
          <w:tcPr>
            <w:tcW w:w="3912" w:type="dxa"/>
            <w:tcBorders>
              <w:top w:val="nil"/>
              <w:left w:val="nil"/>
              <w:bottom w:val="single" w:sz="8" w:space="0" w:color="auto"/>
              <w:right w:val="single" w:sz="8" w:space="0" w:color="auto"/>
            </w:tcBorders>
            <w:shd w:val="clear" w:color="auto" w:fill="auto"/>
            <w:vAlign w:val="center"/>
            <w:hideMark/>
          </w:tcPr>
          <w:p w14:paraId="7F55B33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5C955A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7E8515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5686719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0EFEA30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F61187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AF3DC4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8575EB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5AD9B67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6D3B176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A5602C1"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9C09204"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BAE7AD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7FAA9C2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F36A55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7E72EF5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3718C9E"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0B467A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3FA2F3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FF2230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736996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14A8312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44B45AA"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62C43C5"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B30A32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3EFC6B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0A63EB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64C0676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4563EA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6BC5889"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29D481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76E2E59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798F49F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09148C4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252E033"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BAE9C15"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4A69E9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671E828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1881A0E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4006721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A82BA00"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506FDF3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ED22C6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FFE177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447" w:type="dxa"/>
            <w:tcBorders>
              <w:top w:val="nil"/>
              <w:left w:val="nil"/>
              <w:bottom w:val="single" w:sz="8" w:space="0" w:color="auto"/>
              <w:right w:val="single" w:sz="8" w:space="0" w:color="auto"/>
            </w:tcBorders>
            <w:shd w:val="clear" w:color="auto" w:fill="auto"/>
            <w:vAlign w:val="center"/>
            <w:hideMark/>
          </w:tcPr>
          <w:p w14:paraId="21D775A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не менее 30 Гбайт</w:t>
            </w:r>
          </w:p>
        </w:tc>
        <w:tc>
          <w:tcPr>
            <w:tcW w:w="1272" w:type="dxa"/>
            <w:vMerge/>
            <w:tcBorders>
              <w:top w:val="nil"/>
              <w:left w:val="single" w:sz="8" w:space="0" w:color="auto"/>
              <w:bottom w:val="single" w:sz="8" w:space="0" w:color="000000"/>
              <w:right w:val="single" w:sz="8" w:space="0" w:color="auto"/>
            </w:tcBorders>
            <w:vAlign w:val="center"/>
            <w:hideMark/>
          </w:tcPr>
          <w:p w14:paraId="61C9EC7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AAF233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4266120"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F68DB4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24B0CD5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2DC181F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73A34C3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B2B905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BE68AA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66155A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7F1F914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9143D2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hAnsi="Times New Roman"/>
                <w:color w:val="000000"/>
              </w:rPr>
              <w:t> </w:t>
            </w:r>
          </w:p>
        </w:tc>
        <w:tc>
          <w:tcPr>
            <w:tcW w:w="1272" w:type="dxa"/>
            <w:vMerge/>
            <w:tcBorders>
              <w:top w:val="nil"/>
              <w:left w:val="single" w:sz="8" w:space="0" w:color="auto"/>
              <w:bottom w:val="single" w:sz="8" w:space="0" w:color="000000"/>
              <w:right w:val="single" w:sz="8" w:space="0" w:color="auto"/>
            </w:tcBorders>
            <w:vAlign w:val="center"/>
            <w:hideMark/>
          </w:tcPr>
          <w:p w14:paraId="187C148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13D70BD"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014E81D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11</w:t>
            </w:r>
          </w:p>
        </w:tc>
        <w:tc>
          <w:tcPr>
            <w:tcW w:w="3912" w:type="dxa"/>
            <w:tcBorders>
              <w:top w:val="nil"/>
              <w:left w:val="nil"/>
              <w:bottom w:val="single" w:sz="8" w:space="0" w:color="auto"/>
              <w:right w:val="single" w:sz="8" w:space="0" w:color="auto"/>
            </w:tcBorders>
            <w:shd w:val="clear" w:color="auto" w:fill="auto"/>
            <w:vAlign w:val="center"/>
            <w:hideMark/>
          </w:tcPr>
          <w:p w14:paraId="3BD84D0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410E92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7CD650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2DA9415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374562B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D1AE85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C5017B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7AB881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A910A2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93EBF80"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D4A827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BE92925"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ADC7DC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7D1452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255F20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632FE16"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3D84EB2"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E7BB4F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ADB631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D755BF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5A571C0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ADB22F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81D357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C4FBFA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A78645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7ADAB4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C8FB40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FFB55F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BC256A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3986574"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878E37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50BB1B4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351264E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1DB60AA0"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71A7CCD"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982CC7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9EAA08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91C8CA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674D561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70 штук/сутки</w:t>
            </w:r>
          </w:p>
        </w:tc>
        <w:tc>
          <w:tcPr>
            <w:tcW w:w="1272" w:type="dxa"/>
            <w:vMerge/>
            <w:tcBorders>
              <w:top w:val="nil"/>
              <w:left w:val="single" w:sz="8" w:space="0" w:color="auto"/>
              <w:bottom w:val="single" w:sz="8" w:space="0" w:color="000000"/>
              <w:right w:val="single" w:sz="8" w:space="0" w:color="auto"/>
            </w:tcBorders>
            <w:vAlign w:val="center"/>
            <w:hideMark/>
          </w:tcPr>
          <w:p w14:paraId="1CED4FC8"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3752FBC"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2E32B9D0"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B0F254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F15B78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F2FCD9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7EE7E6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9E9F85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1B4F6B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66AC0B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871448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C5F443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DC8C2E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C51A1FD"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FE965C4"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7F1FE9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9C0164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924A46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DC4A74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C5DCA81"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32C028E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12</w:t>
            </w:r>
          </w:p>
        </w:tc>
        <w:tc>
          <w:tcPr>
            <w:tcW w:w="3912" w:type="dxa"/>
            <w:tcBorders>
              <w:top w:val="nil"/>
              <w:left w:val="nil"/>
              <w:bottom w:val="single" w:sz="8" w:space="0" w:color="auto"/>
              <w:right w:val="single" w:sz="8" w:space="0" w:color="auto"/>
            </w:tcBorders>
            <w:shd w:val="clear" w:color="auto" w:fill="auto"/>
            <w:vAlign w:val="center"/>
            <w:hideMark/>
          </w:tcPr>
          <w:p w14:paraId="10EEC08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25D9A6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4BF8DED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258AE41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404BEC3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52EA9E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A37EF9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EF0097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29A7F33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B2B89A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2DE93F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BB19DB9"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7FC8E5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1EED41B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EFE3C4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A5C52BA"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F107987"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FDF683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8AEA92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F9C117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156C30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8855B6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C530DD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612FFD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1EDC61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9D5BBF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79901D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3E892C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397A233"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946EA7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09EA12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0098B2D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D1227B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C898A9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982E0E4"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B3626F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782950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79CBEC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2350CFB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E3C472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C396B5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CFA3B0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6B68DB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Массовая SMS-рассылка (в служебных целях, для информирования сотрудников АО «Почта России»)</w:t>
            </w:r>
          </w:p>
        </w:tc>
        <w:tc>
          <w:tcPr>
            <w:tcW w:w="1447" w:type="dxa"/>
            <w:tcBorders>
              <w:top w:val="nil"/>
              <w:left w:val="nil"/>
              <w:bottom w:val="single" w:sz="8" w:space="0" w:color="auto"/>
              <w:right w:val="single" w:sz="8" w:space="0" w:color="auto"/>
            </w:tcBorders>
            <w:shd w:val="clear" w:color="auto" w:fill="auto"/>
            <w:vAlign w:val="center"/>
            <w:hideMark/>
          </w:tcPr>
          <w:p w14:paraId="1466DAE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8E99A3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4CD8A2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E87C4BC"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61D7771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1FFA33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6724445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55FEBD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BE7968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5A0111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99369F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7540FF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1EF4CF7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0C8018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03EFE7E6"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12A24D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8BC4B1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A9A745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26F3C5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06BFCE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19D0FA9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CAE3AEE"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48D3DF2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13</w:t>
            </w:r>
          </w:p>
        </w:tc>
        <w:tc>
          <w:tcPr>
            <w:tcW w:w="3912" w:type="dxa"/>
            <w:tcBorders>
              <w:top w:val="nil"/>
              <w:left w:val="nil"/>
              <w:bottom w:val="single" w:sz="8" w:space="0" w:color="auto"/>
              <w:right w:val="single" w:sz="8" w:space="0" w:color="auto"/>
            </w:tcBorders>
            <w:shd w:val="clear" w:color="auto" w:fill="auto"/>
            <w:vAlign w:val="center"/>
            <w:hideMark/>
          </w:tcPr>
          <w:p w14:paraId="032420C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C0B2AA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7370C5E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486603D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6B47CCF2"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13177E8D"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75EA2A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49248F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0B0702D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7044E9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9D381E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C8E54CD"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B58241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F6DB4F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EC33D9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31DD079"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BCB5737"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22B73D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808527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250FBD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7D98E8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03E298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D7CE9E1"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2DD9D8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AF198B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17B84C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AA2D03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319BD3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630B4C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C254329"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C8E87B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42F928D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6BA14E4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645934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F9B292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594454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431BE5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435F960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450C3C0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100 штук</w:t>
            </w:r>
          </w:p>
        </w:tc>
        <w:tc>
          <w:tcPr>
            <w:tcW w:w="1272" w:type="dxa"/>
            <w:vMerge/>
            <w:tcBorders>
              <w:top w:val="nil"/>
              <w:left w:val="single" w:sz="8" w:space="0" w:color="auto"/>
              <w:bottom w:val="single" w:sz="8" w:space="0" w:color="000000"/>
              <w:right w:val="single" w:sz="8" w:space="0" w:color="auto"/>
            </w:tcBorders>
            <w:vAlign w:val="center"/>
            <w:hideMark/>
          </w:tcPr>
          <w:p w14:paraId="0167A11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F66E350"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7E86691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579F43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29AB4A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410456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3 Гбайт</w:t>
            </w:r>
          </w:p>
        </w:tc>
        <w:tc>
          <w:tcPr>
            <w:tcW w:w="1272" w:type="dxa"/>
            <w:vMerge/>
            <w:tcBorders>
              <w:top w:val="nil"/>
              <w:left w:val="single" w:sz="8" w:space="0" w:color="auto"/>
              <w:bottom w:val="single" w:sz="8" w:space="0" w:color="000000"/>
              <w:right w:val="single" w:sz="8" w:space="0" w:color="auto"/>
            </w:tcBorders>
            <w:vAlign w:val="center"/>
            <w:hideMark/>
          </w:tcPr>
          <w:p w14:paraId="2F42594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D5ECCBA"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92B3F9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B33614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1D28412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2C57626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F6629D0"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D370DE1"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8E0F64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955D63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D06F70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F40CB7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3C9BBD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1D6CAD2"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141C391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lastRenderedPageBreak/>
              <w:t>Пакет 14</w:t>
            </w:r>
          </w:p>
        </w:tc>
        <w:tc>
          <w:tcPr>
            <w:tcW w:w="3912" w:type="dxa"/>
            <w:tcBorders>
              <w:top w:val="nil"/>
              <w:left w:val="nil"/>
              <w:bottom w:val="single" w:sz="8" w:space="0" w:color="auto"/>
              <w:right w:val="single" w:sz="8" w:space="0" w:color="auto"/>
            </w:tcBorders>
            <w:shd w:val="clear" w:color="auto" w:fill="auto"/>
            <w:vAlign w:val="center"/>
            <w:hideMark/>
          </w:tcPr>
          <w:p w14:paraId="19C81F9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D6FFE8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3C85513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618AB88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09B013D2"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82FACB6"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801947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FA9649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4085842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D2C5B1B"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8BF0CB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2F5202D"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0E043B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4693073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1187CDB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1EC13C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F537179"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457790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ACB1CB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D199F8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7B08D77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1D3F455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F2C7963"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F34ED25"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C7A9B8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6AC6F6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303A2CC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50 минут</w:t>
            </w:r>
          </w:p>
        </w:tc>
        <w:tc>
          <w:tcPr>
            <w:tcW w:w="1272" w:type="dxa"/>
            <w:vMerge/>
            <w:tcBorders>
              <w:top w:val="nil"/>
              <w:left w:val="single" w:sz="8" w:space="0" w:color="auto"/>
              <w:bottom w:val="single" w:sz="8" w:space="0" w:color="000000"/>
              <w:right w:val="single" w:sz="8" w:space="0" w:color="auto"/>
            </w:tcBorders>
            <w:vAlign w:val="center"/>
            <w:hideMark/>
          </w:tcPr>
          <w:p w14:paraId="42D42216"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6BB906C3"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839AB2C"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768998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2D6315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без ограничений</w:t>
            </w:r>
          </w:p>
        </w:tc>
        <w:tc>
          <w:tcPr>
            <w:tcW w:w="1447" w:type="dxa"/>
            <w:tcBorders>
              <w:top w:val="nil"/>
              <w:left w:val="nil"/>
              <w:bottom w:val="single" w:sz="8" w:space="0" w:color="auto"/>
              <w:right w:val="single" w:sz="8" w:space="0" w:color="auto"/>
            </w:tcBorders>
            <w:shd w:val="clear" w:color="auto" w:fill="auto"/>
            <w:vAlign w:val="center"/>
            <w:hideMark/>
          </w:tcPr>
          <w:p w14:paraId="5E2F04D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4CDA3F3E"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ACCFDD5"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34454D7E"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1BAAEE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1D54689"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DFFD57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50 штук</w:t>
            </w:r>
          </w:p>
        </w:tc>
        <w:tc>
          <w:tcPr>
            <w:tcW w:w="1272" w:type="dxa"/>
            <w:vMerge/>
            <w:tcBorders>
              <w:top w:val="nil"/>
              <w:left w:val="single" w:sz="8" w:space="0" w:color="auto"/>
              <w:bottom w:val="single" w:sz="8" w:space="0" w:color="000000"/>
              <w:right w:val="single" w:sz="8" w:space="0" w:color="auto"/>
            </w:tcBorders>
            <w:vAlign w:val="center"/>
            <w:hideMark/>
          </w:tcPr>
          <w:p w14:paraId="5AAC9B4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0A1F9EB"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1532997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1362FD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6D61B2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EDB9A8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2 Гбайт</w:t>
            </w:r>
          </w:p>
        </w:tc>
        <w:tc>
          <w:tcPr>
            <w:tcW w:w="1272" w:type="dxa"/>
            <w:vMerge/>
            <w:tcBorders>
              <w:top w:val="nil"/>
              <w:left w:val="single" w:sz="8" w:space="0" w:color="auto"/>
              <w:bottom w:val="single" w:sz="8" w:space="0" w:color="000000"/>
              <w:right w:val="single" w:sz="8" w:space="0" w:color="auto"/>
            </w:tcBorders>
            <w:vAlign w:val="center"/>
            <w:hideMark/>
          </w:tcPr>
          <w:p w14:paraId="49C4093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7C1645C8"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0FD60A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372781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09759B8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FDBE15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161480F"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BE890A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7D7FFDCB"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238439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3384DE0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B468FE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2D0B773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0FBEE8E" w14:textId="77777777" w:rsidTr="00C50F6F">
        <w:trPr>
          <w:trHeight w:val="615"/>
        </w:trPr>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1403430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15</w:t>
            </w:r>
          </w:p>
        </w:tc>
        <w:tc>
          <w:tcPr>
            <w:tcW w:w="3912" w:type="dxa"/>
            <w:tcBorders>
              <w:top w:val="nil"/>
              <w:left w:val="nil"/>
              <w:bottom w:val="single" w:sz="8" w:space="0" w:color="auto"/>
              <w:right w:val="single" w:sz="8" w:space="0" w:color="auto"/>
            </w:tcBorders>
            <w:shd w:val="clear" w:color="auto" w:fill="auto"/>
            <w:vAlign w:val="center"/>
            <w:hideMark/>
          </w:tcPr>
          <w:p w14:paraId="5C2FE30C"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34262C5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77FA51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bottom w:val="single" w:sz="8" w:space="0" w:color="000000"/>
              <w:right w:val="single" w:sz="8" w:space="0" w:color="auto"/>
            </w:tcBorders>
            <w:shd w:val="clear" w:color="auto" w:fill="auto"/>
            <w:vAlign w:val="center"/>
            <w:hideMark/>
          </w:tcPr>
          <w:p w14:paraId="36ECAED5"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8D3695" w:rsidRPr="006E3824" w14:paraId="13F1369D"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4BFB9AD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0E713C53"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2923F16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62F1C20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FAE7CA8"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53819C6"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7C8E8FF"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19F4EC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379F42A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3CDBAC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682DBD4"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0A2291C"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4419EE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479622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7FB6428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0E23649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ED731E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C36EC03"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080FE806"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544E14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E835C5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307AB05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DCB52DD"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28A21987"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208EF27"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3BCB909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hideMark/>
          </w:tcPr>
          <w:p w14:paraId="0B77FB5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4F29280"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8EAF412"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35A4A2AF"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6DBA125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165EFD62"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552B67A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7D343D5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58224457"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4855098C"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0801EEB1"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D2EAAF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Массовая SMS-рассылка</w:t>
            </w:r>
          </w:p>
        </w:tc>
        <w:tc>
          <w:tcPr>
            <w:tcW w:w="1447" w:type="dxa"/>
            <w:tcBorders>
              <w:top w:val="nil"/>
              <w:left w:val="nil"/>
              <w:bottom w:val="single" w:sz="8" w:space="0" w:color="auto"/>
              <w:right w:val="single" w:sz="8" w:space="0" w:color="auto"/>
            </w:tcBorders>
            <w:shd w:val="clear" w:color="auto" w:fill="auto"/>
            <w:vAlign w:val="center"/>
            <w:hideMark/>
          </w:tcPr>
          <w:p w14:paraId="12623F3F"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5E21021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 шт</w:t>
            </w:r>
          </w:p>
        </w:tc>
        <w:tc>
          <w:tcPr>
            <w:tcW w:w="1272" w:type="dxa"/>
            <w:vMerge/>
            <w:tcBorders>
              <w:top w:val="nil"/>
              <w:left w:val="single" w:sz="8" w:space="0" w:color="auto"/>
              <w:bottom w:val="single" w:sz="8" w:space="0" w:color="000000"/>
              <w:right w:val="single" w:sz="8" w:space="0" w:color="auto"/>
            </w:tcBorders>
            <w:vAlign w:val="center"/>
            <w:hideMark/>
          </w:tcPr>
          <w:p w14:paraId="335B1583"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00A516A"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015C1A3A"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566D8CB"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Таргетинг</w:t>
            </w:r>
          </w:p>
        </w:tc>
        <w:tc>
          <w:tcPr>
            <w:tcW w:w="1447" w:type="dxa"/>
            <w:tcBorders>
              <w:top w:val="nil"/>
              <w:left w:val="nil"/>
              <w:bottom w:val="single" w:sz="8" w:space="0" w:color="auto"/>
              <w:right w:val="single" w:sz="8" w:space="0" w:color="auto"/>
            </w:tcBorders>
            <w:shd w:val="clear" w:color="auto" w:fill="auto"/>
            <w:vAlign w:val="center"/>
            <w:hideMark/>
          </w:tcPr>
          <w:p w14:paraId="1597C6A8"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7AACD0FA"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не менее 1 усл.ед</w:t>
            </w:r>
          </w:p>
        </w:tc>
        <w:tc>
          <w:tcPr>
            <w:tcW w:w="1272" w:type="dxa"/>
            <w:vMerge/>
            <w:tcBorders>
              <w:top w:val="nil"/>
              <w:left w:val="single" w:sz="8" w:space="0" w:color="auto"/>
              <w:bottom w:val="single" w:sz="8" w:space="0" w:color="000000"/>
              <w:right w:val="single" w:sz="8" w:space="0" w:color="auto"/>
            </w:tcBorders>
            <w:vAlign w:val="center"/>
            <w:hideMark/>
          </w:tcPr>
          <w:p w14:paraId="52D9FEA1"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0E8303DF" w14:textId="77777777" w:rsidTr="00C50F6F">
        <w:trPr>
          <w:trHeight w:val="315"/>
        </w:trPr>
        <w:tc>
          <w:tcPr>
            <w:tcW w:w="1689" w:type="dxa"/>
            <w:vMerge/>
            <w:tcBorders>
              <w:top w:val="nil"/>
              <w:left w:val="single" w:sz="8" w:space="0" w:color="auto"/>
              <w:bottom w:val="single" w:sz="8" w:space="0" w:color="000000"/>
              <w:right w:val="single" w:sz="8" w:space="0" w:color="auto"/>
            </w:tcBorders>
            <w:vAlign w:val="center"/>
            <w:hideMark/>
          </w:tcPr>
          <w:p w14:paraId="76E20AB3"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58C161E6"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0DD58B8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54574F47"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34893355"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506779ED"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53383A22"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2F1B061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3AC47A3D"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E925B9E"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6FD16DA0"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8D3695" w:rsidRPr="006E3824" w14:paraId="1A14A0FB" w14:textId="77777777" w:rsidTr="00C50F6F">
        <w:trPr>
          <w:trHeight w:val="615"/>
        </w:trPr>
        <w:tc>
          <w:tcPr>
            <w:tcW w:w="1689" w:type="dxa"/>
            <w:vMerge/>
            <w:tcBorders>
              <w:top w:val="nil"/>
              <w:left w:val="single" w:sz="8" w:space="0" w:color="auto"/>
              <w:bottom w:val="single" w:sz="8" w:space="0" w:color="000000"/>
              <w:right w:val="single" w:sz="8" w:space="0" w:color="auto"/>
            </w:tcBorders>
            <w:vAlign w:val="center"/>
            <w:hideMark/>
          </w:tcPr>
          <w:p w14:paraId="2CBD5B08" w14:textId="77777777" w:rsidR="008D3695" w:rsidRPr="006E3824" w:rsidRDefault="008D3695" w:rsidP="00C50F6F">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75A04E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hideMark/>
          </w:tcPr>
          <w:p w14:paraId="537A8781"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hideMark/>
          </w:tcPr>
          <w:p w14:paraId="1EAD3044" w14:textId="77777777" w:rsidR="008D3695" w:rsidRPr="006E3824" w:rsidRDefault="008D3695" w:rsidP="00C50F6F">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top w:val="nil"/>
              <w:left w:val="single" w:sz="8" w:space="0" w:color="auto"/>
              <w:bottom w:val="single" w:sz="8" w:space="0" w:color="000000"/>
              <w:right w:val="single" w:sz="8" w:space="0" w:color="auto"/>
            </w:tcBorders>
            <w:vAlign w:val="center"/>
            <w:hideMark/>
          </w:tcPr>
          <w:p w14:paraId="7521505B" w14:textId="77777777" w:rsidR="008D3695" w:rsidRPr="006E3824" w:rsidRDefault="008D3695" w:rsidP="00C50F6F">
            <w:pPr>
              <w:spacing w:after="0" w:line="240" w:lineRule="auto"/>
              <w:rPr>
                <w:rFonts w:ascii="Times New Roman" w:eastAsia="Times New Roman" w:hAnsi="Times New Roman"/>
                <w:color w:val="000000"/>
                <w:lang w:eastAsia="ru-RU"/>
              </w:rPr>
            </w:pPr>
          </w:p>
        </w:tc>
      </w:tr>
      <w:tr w:rsidR="00474F2B" w:rsidRPr="006E3824" w14:paraId="2B5CBF65" w14:textId="77777777" w:rsidTr="00A25472">
        <w:trPr>
          <w:trHeight w:val="615"/>
        </w:trPr>
        <w:tc>
          <w:tcPr>
            <w:tcW w:w="1689" w:type="dxa"/>
            <w:vMerge w:val="restart"/>
            <w:tcBorders>
              <w:top w:val="nil"/>
              <w:left w:val="single" w:sz="8" w:space="0" w:color="auto"/>
              <w:right w:val="single" w:sz="8" w:space="0" w:color="auto"/>
            </w:tcBorders>
            <w:vAlign w:val="center"/>
          </w:tcPr>
          <w:p w14:paraId="2CEE162A" w14:textId="3179D81C" w:rsidR="00474F2B" w:rsidRPr="006E3824" w:rsidRDefault="00474F2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Пакет 16</w:t>
            </w:r>
          </w:p>
        </w:tc>
        <w:tc>
          <w:tcPr>
            <w:tcW w:w="3912" w:type="dxa"/>
            <w:tcBorders>
              <w:top w:val="nil"/>
              <w:left w:val="nil"/>
              <w:bottom w:val="single" w:sz="8" w:space="0" w:color="auto"/>
              <w:right w:val="single" w:sz="8" w:space="0" w:color="auto"/>
            </w:tcBorders>
            <w:shd w:val="clear" w:color="auto" w:fill="auto"/>
            <w:vAlign w:val="center"/>
          </w:tcPr>
          <w:p w14:paraId="44D51589" w14:textId="621C71ED"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звонки с номеров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tcPr>
          <w:p w14:paraId="3DA7FF2A" w14:textId="784B7DF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70F4B24A" w14:textId="032C6A04"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val="restart"/>
            <w:tcBorders>
              <w:top w:val="nil"/>
              <w:left w:val="single" w:sz="8" w:space="0" w:color="auto"/>
              <w:right w:val="single" w:sz="8" w:space="0" w:color="auto"/>
            </w:tcBorders>
            <w:vAlign w:val="center"/>
          </w:tcPr>
          <w:p w14:paraId="7668BE62" w14:textId="237715D5" w:rsidR="00474F2B" w:rsidRPr="006E3824" w:rsidRDefault="00474F2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474F2B" w:rsidRPr="006E3824" w14:paraId="4B6E9E1F" w14:textId="77777777" w:rsidTr="00A25472">
        <w:trPr>
          <w:trHeight w:val="615"/>
        </w:trPr>
        <w:tc>
          <w:tcPr>
            <w:tcW w:w="1689" w:type="dxa"/>
            <w:vMerge/>
            <w:tcBorders>
              <w:left w:val="single" w:sz="8" w:space="0" w:color="auto"/>
              <w:right w:val="single" w:sz="8" w:space="0" w:color="auto"/>
            </w:tcBorders>
            <w:vAlign w:val="center"/>
          </w:tcPr>
          <w:p w14:paraId="68EB370F"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22AC2A05" w14:textId="59EBC38A"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Входящие SMS с номеров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tcPr>
          <w:p w14:paraId="41D4C70D" w14:textId="44B965CB"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1AE51145" w14:textId="1782F35E"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right w:val="single" w:sz="8" w:space="0" w:color="auto"/>
            </w:tcBorders>
            <w:vAlign w:val="center"/>
          </w:tcPr>
          <w:p w14:paraId="60D44BD9"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46BBA423" w14:textId="77777777" w:rsidTr="00A25472">
        <w:trPr>
          <w:trHeight w:val="615"/>
        </w:trPr>
        <w:tc>
          <w:tcPr>
            <w:tcW w:w="1689" w:type="dxa"/>
            <w:vMerge/>
            <w:tcBorders>
              <w:left w:val="single" w:sz="8" w:space="0" w:color="auto"/>
              <w:right w:val="single" w:sz="8" w:space="0" w:color="auto"/>
            </w:tcBorders>
            <w:vAlign w:val="center"/>
          </w:tcPr>
          <w:p w14:paraId="19F427FB"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46AE7A89" w14:textId="15BF0FBA"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tcPr>
          <w:p w14:paraId="2E9FB602" w14:textId="5DCB1D59"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40163535" w14:textId="5431C3CF"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right w:val="single" w:sz="8" w:space="0" w:color="auto"/>
            </w:tcBorders>
            <w:vAlign w:val="center"/>
          </w:tcPr>
          <w:p w14:paraId="2F03FADC"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2DD212DB" w14:textId="77777777" w:rsidTr="00A25472">
        <w:trPr>
          <w:trHeight w:val="615"/>
        </w:trPr>
        <w:tc>
          <w:tcPr>
            <w:tcW w:w="1689" w:type="dxa"/>
            <w:vMerge/>
            <w:tcBorders>
              <w:left w:val="single" w:sz="8" w:space="0" w:color="auto"/>
              <w:right w:val="single" w:sz="8" w:space="0" w:color="auto"/>
            </w:tcBorders>
            <w:vAlign w:val="center"/>
          </w:tcPr>
          <w:p w14:paraId="71F60954"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06D0BFD9" w14:textId="1431CC4C"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Оператора по всей территории РФ</w:t>
            </w:r>
          </w:p>
        </w:tc>
        <w:tc>
          <w:tcPr>
            <w:tcW w:w="1447" w:type="dxa"/>
            <w:tcBorders>
              <w:top w:val="nil"/>
              <w:left w:val="nil"/>
              <w:bottom w:val="single" w:sz="8" w:space="0" w:color="auto"/>
              <w:right w:val="single" w:sz="8" w:space="0" w:color="auto"/>
            </w:tcBorders>
            <w:shd w:val="clear" w:color="auto" w:fill="auto"/>
            <w:vAlign w:val="center"/>
          </w:tcPr>
          <w:p w14:paraId="115CA3B4" w14:textId="557728E5"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2A00E8E3" w14:textId="5768B640"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right w:val="single" w:sz="8" w:space="0" w:color="auto"/>
            </w:tcBorders>
            <w:vAlign w:val="center"/>
          </w:tcPr>
          <w:p w14:paraId="7FF324A7"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014E354A" w14:textId="77777777" w:rsidTr="00A25472">
        <w:trPr>
          <w:trHeight w:val="615"/>
        </w:trPr>
        <w:tc>
          <w:tcPr>
            <w:tcW w:w="1689" w:type="dxa"/>
            <w:vMerge/>
            <w:tcBorders>
              <w:left w:val="single" w:sz="8" w:space="0" w:color="auto"/>
              <w:right w:val="single" w:sz="8" w:space="0" w:color="auto"/>
            </w:tcBorders>
            <w:vAlign w:val="center"/>
          </w:tcPr>
          <w:p w14:paraId="46157E6D"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419FFB5B" w14:textId="6724A604"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звонки на номера телефонов любых Операторов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tcPr>
          <w:p w14:paraId="317AB125" w14:textId="0401CF75"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4AEA9F2C" w14:textId="54807379"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right w:val="single" w:sz="8" w:space="0" w:color="auto"/>
            </w:tcBorders>
            <w:vAlign w:val="center"/>
          </w:tcPr>
          <w:p w14:paraId="25E946CF"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4BB08A6E" w14:textId="77777777" w:rsidTr="00A25472">
        <w:trPr>
          <w:trHeight w:val="615"/>
        </w:trPr>
        <w:tc>
          <w:tcPr>
            <w:tcW w:w="1689" w:type="dxa"/>
            <w:vMerge/>
            <w:tcBorders>
              <w:left w:val="single" w:sz="8" w:space="0" w:color="auto"/>
              <w:right w:val="single" w:sz="8" w:space="0" w:color="auto"/>
            </w:tcBorders>
            <w:vAlign w:val="center"/>
          </w:tcPr>
          <w:p w14:paraId="0619531F"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14967374" w14:textId="5EDADD18"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телефонов Корпоративной сети Заказчика</w:t>
            </w:r>
          </w:p>
        </w:tc>
        <w:tc>
          <w:tcPr>
            <w:tcW w:w="1447" w:type="dxa"/>
            <w:tcBorders>
              <w:top w:val="nil"/>
              <w:left w:val="nil"/>
              <w:bottom w:val="single" w:sz="8" w:space="0" w:color="auto"/>
              <w:right w:val="single" w:sz="8" w:space="0" w:color="auto"/>
            </w:tcBorders>
            <w:shd w:val="clear" w:color="auto" w:fill="auto"/>
            <w:vAlign w:val="center"/>
          </w:tcPr>
          <w:p w14:paraId="6AD7DC8A" w14:textId="0D60D064"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76348B32" w14:textId="56274AAB"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right w:val="single" w:sz="8" w:space="0" w:color="auto"/>
            </w:tcBorders>
            <w:vAlign w:val="center"/>
          </w:tcPr>
          <w:p w14:paraId="58CD011D"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31751355" w14:textId="77777777" w:rsidTr="00A25472">
        <w:trPr>
          <w:trHeight w:val="615"/>
        </w:trPr>
        <w:tc>
          <w:tcPr>
            <w:tcW w:w="1689" w:type="dxa"/>
            <w:vMerge/>
            <w:tcBorders>
              <w:left w:val="single" w:sz="8" w:space="0" w:color="auto"/>
              <w:right w:val="single" w:sz="8" w:space="0" w:color="auto"/>
            </w:tcBorders>
            <w:vAlign w:val="center"/>
          </w:tcPr>
          <w:p w14:paraId="3E9B8D83"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7090A8AA" w14:textId="3C6860C2"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 SMS на номера любых Операторов сотовой связи по всей территории РФ</w:t>
            </w:r>
          </w:p>
        </w:tc>
        <w:tc>
          <w:tcPr>
            <w:tcW w:w="1447" w:type="dxa"/>
            <w:tcBorders>
              <w:top w:val="nil"/>
              <w:left w:val="nil"/>
              <w:bottom w:val="single" w:sz="8" w:space="0" w:color="auto"/>
              <w:right w:val="single" w:sz="8" w:space="0" w:color="auto"/>
            </w:tcBorders>
            <w:shd w:val="clear" w:color="auto" w:fill="auto"/>
            <w:vAlign w:val="center"/>
          </w:tcPr>
          <w:p w14:paraId="78A365EF" w14:textId="0B54B5C4"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2F8A7C7C" w14:textId="4BCDD806"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right w:val="single" w:sz="8" w:space="0" w:color="auto"/>
            </w:tcBorders>
            <w:vAlign w:val="center"/>
          </w:tcPr>
          <w:p w14:paraId="6ED661DB"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6F08A458" w14:textId="77777777" w:rsidTr="00A25472">
        <w:trPr>
          <w:trHeight w:val="615"/>
        </w:trPr>
        <w:tc>
          <w:tcPr>
            <w:tcW w:w="1689" w:type="dxa"/>
            <w:vMerge/>
            <w:tcBorders>
              <w:left w:val="single" w:sz="8" w:space="0" w:color="auto"/>
              <w:right w:val="single" w:sz="8" w:space="0" w:color="auto"/>
            </w:tcBorders>
            <w:vAlign w:val="center"/>
          </w:tcPr>
          <w:p w14:paraId="690B3980"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6EA9D816" w14:textId="32E54462"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по всей территории РФ</w:t>
            </w:r>
          </w:p>
        </w:tc>
        <w:tc>
          <w:tcPr>
            <w:tcW w:w="1447" w:type="dxa"/>
            <w:tcBorders>
              <w:top w:val="nil"/>
              <w:left w:val="nil"/>
              <w:bottom w:val="single" w:sz="8" w:space="0" w:color="auto"/>
              <w:right w:val="single" w:sz="8" w:space="0" w:color="auto"/>
            </w:tcBorders>
            <w:shd w:val="clear" w:color="auto" w:fill="auto"/>
            <w:vAlign w:val="center"/>
          </w:tcPr>
          <w:p w14:paraId="04D3B61D" w14:textId="207D342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tcPr>
          <w:p w14:paraId="48FE1C39" w14:textId="66E313C3" w:rsidR="00474F2B" w:rsidRPr="006E3824" w:rsidRDefault="00474F2B" w:rsidP="00E1461A">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xml:space="preserve">не менее </w:t>
            </w:r>
            <w:r w:rsidR="00E1461A" w:rsidRPr="006E3824">
              <w:rPr>
                <w:rFonts w:ascii="Times New Roman" w:eastAsia="Times New Roman" w:hAnsi="Times New Roman"/>
                <w:color w:val="000000"/>
                <w:lang w:eastAsia="ru-RU"/>
              </w:rPr>
              <w:t>115</w:t>
            </w:r>
            <w:r w:rsidRPr="006E3824">
              <w:rPr>
                <w:rFonts w:ascii="Times New Roman" w:eastAsia="Times New Roman" w:hAnsi="Times New Roman"/>
                <w:color w:val="000000"/>
                <w:lang w:eastAsia="ru-RU"/>
              </w:rPr>
              <w:t xml:space="preserve"> Мб/сутки</w:t>
            </w:r>
          </w:p>
        </w:tc>
        <w:tc>
          <w:tcPr>
            <w:tcW w:w="1272" w:type="dxa"/>
            <w:vMerge/>
            <w:tcBorders>
              <w:left w:val="single" w:sz="8" w:space="0" w:color="auto"/>
              <w:right w:val="single" w:sz="8" w:space="0" w:color="auto"/>
            </w:tcBorders>
            <w:vAlign w:val="center"/>
          </w:tcPr>
          <w:p w14:paraId="578D9E8E"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64235BB0" w14:textId="77777777" w:rsidTr="00A25472">
        <w:trPr>
          <w:trHeight w:val="615"/>
        </w:trPr>
        <w:tc>
          <w:tcPr>
            <w:tcW w:w="1689" w:type="dxa"/>
            <w:vMerge/>
            <w:tcBorders>
              <w:left w:val="single" w:sz="8" w:space="0" w:color="auto"/>
              <w:right w:val="single" w:sz="8" w:space="0" w:color="auto"/>
            </w:tcBorders>
            <w:vAlign w:val="center"/>
          </w:tcPr>
          <w:p w14:paraId="382A5CF8"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4C3D6CDC" w14:textId="70B9ED2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Исходящие/входящие соединения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tcPr>
          <w:p w14:paraId="6B861ACC" w14:textId="27CBDDBE"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12BEED03" w14:textId="53067D24"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right w:val="single" w:sz="8" w:space="0" w:color="auto"/>
            </w:tcBorders>
            <w:vAlign w:val="center"/>
          </w:tcPr>
          <w:p w14:paraId="41974AF4"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64984CD6" w14:textId="77777777" w:rsidTr="0064122F">
        <w:trPr>
          <w:trHeight w:val="615"/>
        </w:trPr>
        <w:tc>
          <w:tcPr>
            <w:tcW w:w="1689" w:type="dxa"/>
            <w:vMerge/>
            <w:tcBorders>
              <w:left w:val="single" w:sz="8" w:space="0" w:color="auto"/>
              <w:bottom w:val="single" w:sz="8" w:space="0" w:color="000000"/>
              <w:right w:val="single" w:sz="8" w:space="0" w:color="auto"/>
            </w:tcBorders>
            <w:vAlign w:val="center"/>
          </w:tcPr>
          <w:p w14:paraId="3D770822"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1A7FE4FC" w14:textId="3AFBB3FB"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Мобильный интернет-трафик в международном роуминге</w:t>
            </w:r>
          </w:p>
        </w:tc>
        <w:tc>
          <w:tcPr>
            <w:tcW w:w="1447" w:type="dxa"/>
            <w:tcBorders>
              <w:top w:val="nil"/>
              <w:left w:val="nil"/>
              <w:bottom w:val="single" w:sz="8" w:space="0" w:color="auto"/>
              <w:right w:val="single" w:sz="8" w:space="0" w:color="auto"/>
            </w:tcBorders>
            <w:shd w:val="clear" w:color="auto" w:fill="auto"/>
            <w:vAlign w:val="center"/>
          </w:tcPr>
          <w:p w14:paraId="378048DA" w14:textId="65347F38"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запрещено</w:t>
            </w:r>
          </w:p>
        </w:tc>
        <w:tc>
          <w:tcPr>
            <w:tcW w:w="1447" w:type="dxa"/>
            <w:tcBorders>
              <w:top w:val="nil"/>
              <w:left w:val="nil"/>
              <w:bottom w:val="single" w:sz="8" w:space="0" w:color="auto"/>
              <w:right w:val="single" w:sz="8" w:space="0" w:color="auto"/>
            </w:tcBorders>
            <w:shd w:val="clear" w:color="auto" w:fill="auto"/>
            <w:vAlign w:val="center"/>
          </w:tcPr>
          <w:p w14:paraId="4F779A9A" w14:textId="2A017BC9"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vMerge/>
            <w:tcBorders>
              <w:left w:val="single" w:sz="8" w:space="0" w:color="auto"/>
              <w:bottom w:val="single" w:sz="8" w:space="0" w:color="000000"/>
              <w:right w:val="single" w:sz="8" w:space="0" w:color="auto"/>
            </w:tcBorders>
            <w:vAlign w:val="center"/>
          </w:tcPr>
          <w:p w14:paraId="3A72E3C2" w14:textId="77777777" w:rsidR="00474F2B" w:rsidRPr="006E3824" w:rsidRDefault="00474F2B" w:rsidP="00474F2B">
            <w:pPr>
              <w:spacing w:after="0" w:line="240" w:lineRule="auto"/>
              <w:rPr>
                <w:rFonts w:ascii="Times New Roman" w:eastAsia="Times New Roman" w:hAnsi="Times New Roman"/>
                <w:color w:val="000000"/>
                <w:lang w:eastAsia="ru-RU"/>
              </w:rPr>
            </w:pPr>
          </w:p>
        </w:tc>
      </w:tr>
      <w:tr w:rsidR="00474F2B" w:rsidRPr="006E3824" w14:paraId="07ED1703" w14:textId="77777777" w:rsidTr="0064122F">
        <w:trPr>
          <w:trHeight w:val="315"/>
        </w:trPr>
        <w:tc>
          <w:tcPr>
            <w:tcW w:w="1689" w:type="dxa"/>
            <w:vMerge w:val="restart"/>
            <w:tcBorders>
              <w:top w:val="single" w:sz="8" w:space="0" w:color="000000"/>
              <w:left w:val="single" w:sz="8" w:space="0" w:color="auto"/>
              <w:bottom w:val="single" w:sz="4" w:space="0" w:color="auto"/>
              <w:right w:val="single" w:sz="8" w:space="0" w:color="auto"/>
            </w:tcBorders>
            <w:shd w:val="clear" w:color="auto" w:fill="auto"/>
            <w:vAlign w:val="center"/>
            <w:hideMark/>
          </w:tcPr>
          <w:p w14:paraId="247082A5"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ВАТС</w:t>
            </w:r>
          </w:p>
        </w:tc>
        <w:tc>
          <w:tcPr>
            <w:tcW w:w="3912" w:type="dxa"/>
            <w:tcBorders>
              <w:top w:val="nil"/>
              <w:left w:val="nil"/>
              <w:bottom w:val="single" w:sz="8" w:space="0" w:color="auto"/>
              <w:right w:val="single" w:sz="8" w:space="0" w:color="auto"/>
            </w:tcBorders>
            <w:shd w:val="clear" w:color="auto" w:fill="auto"/>
            <w:vAlign w:val="center"/>
            <w:hideMark/>
          </w:tcPr>
          <w:p w14:paraId="0B50B608" w14:textId="48B8680D"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Предоставление</w:t>
            </w:r>
            <w:r w:rsidR="009555BB" w:rsidRPr="006E3824">
              <w:rPr>
                <w:rFonts w:ascii="Times New Roman" w:eastAsia="Times New Roman" w:hAnsi="Times New Roman"/>
                <w:color w:val="000000"/>
                <w:lang w:val="en-US" w:eastAsia="ru-RU"/>
              </w:rPr>
              <w:t xml:space="preserve"> </w:t>
            </w:r>
            <w:r w:rsidR="009555BB" w:rsidRPr="006E3824">
              <w:rPr>
                <w:rFonts w:ascii="Times New Roman" w:eastAsia="Times New Roman" w:hAnsi="Times New Roman"/>
                <w:color w:val="000000"/>
                <w:lang w:eastAsia="ru-RU"/>
              </w:rPr>
              <w:t>городского</w:t>
            </w:r>
            <w:r w:rsidRPr="006E3824">
              <w:rPr>
                <w:rFonts w:ascii="Times New Roman" w:eastAsia="Times New Roman" w:hAnsi="Times New Roman"/>
                <w:color w:val="000000"/>
                <w:lang w:eastAsia="ru-RU"/>
              </w:rPr>
              <w:t xml:space="preserve"> телефонного номера</w:t>
            </w:r>
          </w:p>
        </w:tc>
        <w:tc>
          <w:tcPr>
            <w:tcW w:w="1447" w:type="dxa"/>
            <w:tcBorders>
              <w:top w:val="nil"/>
              <w:left w:val="nil"/>
              <w:bottom w:val="single" w:sz="8" w:space="0" w:color="auto"/>
              <w:right w:val="single" w:sz="8" w:space="0" w:color="auto"/>
            </w:tcBorders>
            <w:shd w:val="clear" w:color="auto" w:fill="auto"/>
            <w:vAlign w:val="center"/>
            <w:hideMark/>
          </w:tcPr>
          <w:p w14:paraId="32640C53"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4339A791" w14:textId="5C492A99" w:rsidR="00474F2B" w:rsidRPr="006E3824" w:rsidRDefault="009555BB" w:rsidP="00474F2B">
            <w:pPr>
              <w:spacing w:after="0" w:line="240" w:lineRule="auto"/>
              <w:jc w:val="both"/>
              <w:rPr>
                <w:rFonts w:ascii="Times New Roman" w:eastAsia="Times New Roman" w:hAnsi="Times New Roman"/>
                <w:color w:val="000000"/>
                <w:lang w:val="en-US" w:eastAsia="ru-RU"/>
              </w:rPr>
            </w:pPr>
            <w:r w:rsidRPr="006E3824">
              <w:rPr>
                <w:rFonts w:ascii="Times New Roman" w:eastAsia="Times New Roman" w:hAnsi="Times New Roman"/>
                <w:color w:val="000000"/>
                <w:lang w:val="en-US" w:eastAsia="ru-RU"/>
              </w:rPr>
              <w:t>1</w:t>
            </w:r>
          </w:p>
        </w:tc>
        <w:tc>
          <w:tcPr>
            <w:tcW w:w="1272" w:type="dxa"/>
            <w:tcBorders>
              <w:top w:val="nil"/>
              <w:left w:val="nil"/>
              <w:bottom w:val="single" w:sz="8" w:space="0" w:color="auto"/>
              <w:right w:val="single" w:sz="8" w:space="0" w:color="auto"/>
            </w:tcBorders>
            <w:shd w:val="clear" w:color="auto" w:fill="auto"/>
            <w:vAlign w:val="center"/>
            <w:hideMark/>
          </w:tcPr>
          <w:p w14:paraId="15DE303B" w14:textId="6818F766" w:rsidR="00474F2B" w:rsidRPr="006E3824" w:rsidRDefault="009555B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9555BB" w:rsidRPr="006E3824" w14:paraId="6BB59121" w14:textId="77777777" w:rsidTr="0064122F">
        <w:trPr>
          <w:trHeight w:val="315"/>
        </w:trPr>
        <w:tc>
          <w:tcPr>
            <w:tcW w:w="1689" w:type="dxa"/>
            <w:vMerge/>
            <w:tcBorders>
              <w:top w:val="single" w:sz="8" w:space="0" w:color="000000"/>
              <w:left w:val="single" w:sz="8" w:space="0" w:color="auto"/>
              <w:bottom w:val="single" w:sz="4" w:space="0" w:color="auto"/>
              <w:right w:val="single" w:sz="8" w:space="0" w:color="auto"/>
            </w:tcBorders>
            <w:shd w:val="clear" w:color="auto" w:fill="auto"/>
            <w:vAlign w:val="center"/>
          </w:tcPr>
          <w:p w14:paraId="6E82FCDC" w14:textId="77777777" w:rsidR="009555BB" w:rsidRPr="006E3824" w:rsidRDefault="009555BB" w:rsidP="00474F2B">
            <w:pPr>
              <w:spacing w:after="0" w:line="240" w:lineRule="auto"/>
              <w:jc w:val="both"/>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322B7657" w14:textId="38178962" w:rsidR="009555BB" w:rsidRPr="006E3824" w:rsidRDefault="009555B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Предоставление</w:t>
            </w:r>
            <w:r w:rsidRPr="006E3824">
              <w:rPr>
                <w:rFonts w:ascii="Times New Roman" w:eastAsia="Times New Roman" w:hAnsi="Times New Roman"/>
                <w:color w:val="000000"/>
                <w:lang w:val="en-US" w:eastAsia="ru-RU"/>
              </w:rPr>
              <w:t xml:space="preserve"> </w:t>
            </w:r>
            <w:r w:rsidRPr="006E3824">
              <w:rPr>
                <w:rFonts w:ascii="Times New Roman" w:eastAsia="Times New Roman" w:hAnsi="Times New Roman"/>
                <w:color w:val="000000"/>
                <w:lang w:eastAsia="ru-RU"/>
              </w:rPr>
              <w:t>городского телефонного номера</w:t>
            </w:r>
          </w:p>
        </w:tc>
        <w:tc>
          <w:tcPr>
            <w:tcW w:w="1447" w:type="dxa"/>
            <w:tcBorders>
              <w:top w:val="nil"/>
              <w:left w:val="nil"/>
              <w:bottom w:val="single" w:sz="8" w:space="0" w:color="auto"/>
              <w:right w:val="single" w:sz="8" w:space="0" w:color="auto"/>
            </w:tcBorders>
            <w:shd w:val="clear" w:color="auto" w:fill="auto"/>
            <w:vAlign w:val="center"/>
          </w:tcPr>
          <w:p w14:paraId="4867A92B" w14:textId="77777777" w:rsidR="009555BB" w:rsidRPr="006E3824" w:rsidRDefault="009555BB" w:rsidP="00474F2B">
            <w:pPr>
              <w:spacing w:after="0" w:line="240" w:lineRule="auto"/>
              <w:jc w:val="both"/>
              <w:rPr>
                <w:rFonts w:ascii="Times New Roman" w:eastAsia="Times New Roman" w:hAnsi="Times New Roman"/>
                <w:color w:val="000000"/>
                <w:lang w:eastAsia="ru-RU"/>
              </w:rPr>
            </w:pPr>
          </w:p>
        </w:tc>
        <w:tc>
          <w:tcPr>
            <w:tcW w:w="1447" w:type="dxa"/>
            <w:tcBorders>
              <w:top w:val="nil"/>
              <w:left w:val="nil"/>
              <w:bottom w:val="single" w:sz="8" w:space="0" w:color="auto"/>
              <w:right w:val="single" w:sz="8" w:space="0" w:color="auto"/>
            </w:tcBorders>
            <w:shd w:val="clear" w:color="auto" w:fill="auto"/>
            <w:vAlign w:val="center"/>
          </w:tcPr>
          <w:p w14:paraId="4BD1ADFD" w14:textId="0AD6620B" w:rsidR="009555BB" w:rsidRPr="006E3824" w:rsidRDefault="006E0DE9"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2</w:t>
            </w:r>
            <w:r w:rsidR="00182C75" w:rsidRPr="006E3824">
              <w:rPr>
                <w:rFonts w:ascii="Times New Roman" w:eastAsia="Times New Roman" w:hAnsi="Times New Roman"/>
                <w:color w:val="000000"/>
                <w:lang w:eastAsia="ru-RU"/>
              </w:rPr>
              <w:t>-30</w:t>
            </w:r>
          </w:p>
        </w:tc>
        <w:tc>
          <w:tcPr>
            <w:tcW w:w="1272" w:type="dxa"/>
            <w:tcBorders>
              <w:top w:val="nil"/>
              <w:left w:val="nil"/>
              <w:bottom w:val="single" w:sz="8" w:space="0" w:color="auto"/>
              <w:right w:val="single" w:sz="8" w:space="0" w:color="auto"/>
            </w:tcBorders>
            <w:shd w:val="clear" w:color="auto" w:fill="auto"/>
            <w:vAlign w:val="center"/>
          </w:tcPr>
          <w:p w14:paraId="460C94CF" w14:textId="20D7ECF5" w:rsidR="009555BB" w:rsidRPr="006E3824" w:rsidRDefault="009555B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9555BB" w:rsidRPr="006E3824" w14:paraId="7B99A384" w14:textId="77777777" w:rsidTr="0064122F">
        <w:trPr>
          <w:trHeight w:val="315"/>
        </w:trPr>
        <w:tc>
          <w:tcPr>
            <w:tcW w:w="1689" w:type="dxa"/>
            <w:vMerge/>
            <w:tcBorders>
              <w:top w:val="single" w:sz="8" w:space="0" w:color="000000"/>
              <w:left w:val="single" w:sz="8" w:space="0" w:color="auto"/>
              <w:bottom w:val="single" w:sz="4" w:space="0" w:color="auto"/>
              <w:right w:val="single" w:sz="8" w:space="0" w:color="auto"/>
            </w:tcBorders>
            <w:shd w:val="clear" w:color="auto" w:fill="auto"/>
            <w:vAlign w:val="center"/>
          </w:tcPr>
          <w:p w14:paraId="0F7B86AE" w14:textId="77777777" w:rsidR="009555BB" w:rsidRPr="006E3824" w:rsidRDefault="009555BB" w:rsidP="00474F2B">
            <w:pPr>
              <w:spacing w:after="0" w:line="240" w:lineRule="auto"/>
              <w:jc w:val="both"/>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10EA7584" w14:textId="4039226D" w:rsidR="009555BB" w:rsidRPr="006E3824" w:rsidRDefault="009555B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Предоставление</w:t>
            </w:r>
            <w:r w:rsidRPr="006E3824">
              <w:rPr>
                <w:rFonts w:ascii="Times New Roman" w:eastAsia="Times New Roman" w:hAnsi="Times New Roman"/>
                <w:color w:val="000000"/>
                <w:lang w:val="en-US" w:eastAsia="ru-RU"/>
              </w:rPr>
              <w:t xml:space="preserve"> </w:t>
            </w:r>
            <w:r w:rsidRPr="006E3824">
              <w:rPr>
                <w:rFonts w:ascii="Times New Roman" w:eastAsia="Times New Roman" w:hAnsi="Times New Roman"/>
                <w:color w:val="000000"/>
                <w:lang w:eastAsia="ru-RU"/>
              </w:rPr>
              <w:t>городского телефонного номера</w:t>
            </w:r>
          </w:p>
        </w:tc>
        <w:tc>
          <w:tcPr>
            <w:tcW w:w="1447" w:type="dxa"/>
            <w:tcBorders>
              <w:top w:val="nil"/>
              <w:left w:val="nil"/>
              <w:bottom w:val="single" w:sz="8" w:space="0" w:color="auto"/>
              <w:right w:val="single" w:sz="8" w:space="0" w:color="auto"/>
            </w:tcBorders>
            <w:shd w:val="clear" w:color="auto" w:fill="auto"/>
            <w:vAlign w:val="center"/>
          </w:tcPr>
          <w:p w14:paraId="0DAAF431" w14:textId="77777777" w:rsidR="009555BB" w:rsidRPr="006E3824" w:rsidRDefault="009555BB" w:rsidP="00474F2B">
            <w:pPr>
              <w:spacing w:after="0" w:line="240" w:lineRule="auto"/>
              <w:jc w:val="both"/>
              <w:rPr>
                <w:rFonts w:ascii="Times New Roman" w:eastAsia="Times New Roman" w:hAnsi="Times New Roman"/>
                <w:color w:val="000000"/>
                <w:lang w:eastAsia="ru-RU"/>
              </w:rPr>
            </w:pPr>
          </w:p>
        </w:tc>
        <w:tc>
          <w:tcPr>
            <w:tcW w:w="1447" w:type="dxa"/>
            <w:tcBorders>
              <w:top w:val="nil"/>
              <w:left w:val="nil"/>
              <w:bottom w:val="single" w:sz="8" w:space="0" w:color="auto"/>
              <w:right w:val="single" w:sz="8" w:space="0" w:color="auto"/>
            </w:tcBorders>
            <w:shd w:val="clear" w:color="auto" w:fill="auto"/>
            <w:vAlign w:val="center"/>
          </w:tcPr>
          <w:p w14:paraId="7266A7DB" w14:textId="43C9DDC7" w:rsidR="009555BB" w:rsidRPr="006E3824" w:rsidRDefault="006E0DE9" w:rsidP="00474F2B">
            <w:pPr>
              <w:spacing w:after="0" w:line="240" w:lineRule="auto"/>
              <w:jc w:val="both"/>
              <w:rPr>
                <w:rFonts w:ascii="Times New Roman" w:eastAsia="Times New Roman" w:hAnsi="Times New Roman"/>
                <w:color w:val="000000"/>
                <w:lang w:val="en-US" w:eastAsia="ru-RU"/>
              </w:rPr>
            </w:pPr>
            <w:r w:rsidRPr="006E3824">
              <w:rPr>
                <w:rFonts w:ascii="Times New Roman" w:eastAsia="Times New Roman" w:hAnsi="Times New Roman"/>
                <w:color w:val="000000"/>
                <w:lang w:eastAsia="ru-RU"/>
              </w:rPr>
              <w:t>31</w:t>
            </w:r>
            <w:r w:rsidR="00182C75" w:rsidRPr="006E3824">
              <w:rPr>
                <w:rFonts w:ascii="Times New Roman" w:eastAsia="Times New Roman" w:hAnsi="Times New Roman"/>
                <w:color w:val="000000"/>
                <w:lang w:eastAsia="ru-RU"/>
              </w:rPr>
              <w:t>-</w:t>
            </w:r>
            <w:r w:rsidR="00182C75" w:rsidRPr="006E3824">
              <w:rPr>
                <w:rFonts w:ascii="Times New Roman" w:eastAsia="Times New Roman" w:hAnsi="Times New Roman"/>
                <w:color w:val="000000"/>
                <w:lang w:val="en-US" w:eastAsia="ru-RU"/>
              </w:rPr>
              <w:t>60</w:t>
            </w:r>
          </w:p>
        </w:tc>
        <w:tc>
          <w:tcPr>
            <w:tcW w:w="1272" w:type="dxa"/>
            <w:tcBorders>
              <w:top w:val="nil"/>
              <w:left w:val="nil"/>
              <w:bottom w:val="single" w:sz="8" w:space="0" w:color="auto"/>
              <w:right w:val="single" w:sz="8" w:space="0" w:color="auto"/>
            </w:tcBorders>
            <w:shd w:val="clear" w:color="auto" w:fill="auto"/>
            <w:vAlign w:val="center"/>
          </w:tcPr>
          <w:p w14:paraId="67427544" w14:textId="16AA31DF" w:rsidR="009555BB" w:rsidRPr="006E3824" w:rsidRDefault="009555B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Шт.</w:t>
            </w:r>
          </w:p>
        </w:tc>
      </w:tr>
      <w:tr w:rsidR="00474F2B" w:rsidRPr="006E3824" w14:paraId="504752EC" w14:textId="77777777" w:rsidTr="0064122F">
        <w:trPr>
          <w:trHeight w:val="915"/>
        </w:trPr>
        <w:tc>
          <w:tcPr>
            <w:tcW w:w="1689" w:type="dxa"/>
            <w:vMerge/>
            <w:tcBorders>
              <w:top w:val="nil"/>
              <w:left w:val="single" w:sz="8" w:space="0" w:color="auto"/>
              <w:bottom w:val="single" w:sz="4" w:space="0" w:color="auto"/>
              <w:right w:val="single" w:sz="8" w:space="0" w:color="auto"/>
            </w:tcBorders>
            <w:vAlign w:val="center"/>
            <w:hideMark/>
          </w:tcPr>
          <w:p w14:paraId="2D987DD2"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E1FAFD0"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xml:space="preserve">Оказание услуг местного телефонного соединения автоматическим способом абоненту сети фиксированной телефонной связи </w:t>
            </w:r>
          </w:p>
        </w:tc>
        <w:tc>
          <w:tcPr>
            <w:tcW w:w="1447" w:type="dxa"/>
            <w:tcBorders>
              <w:top w:val="nil"/>
              <w:left w:val="nil"/>
              <w:bottom w:val="single" w:sz="8" w:space="0" w:color="auto"/>
              <w:right w:val="single" w:sz="8" w:space="0" w:color="auto"/>
            </w:tcBorders>
            <w:shd w:val="clear" w:color="auto" w:fill="auto"/>
            <w:vAlign w:val="center"/>
            <w:hideMark/>
          </w:tcPr>
          <w:p w14:paraId="30A8A631"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50FC614B"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tcBorders>
              <w:top w:val="nil"/>
              <w:left w:val="nil"/>
              <w:bottom w:val="single" w:sz="8" w:space="0" w:color="auto"/>
              <w:right w:val="single" w:sz="8" w:space="0" w:color="auto"/>
            </w:tcBorders>
            <w:shd w:val="clear" w:color="auto" w:fill="auto"/>
            <w:vAlign w:val="center"/>
            <w:hideMark/>
          </w:tcPr>
          <w:p w14:paraId="7D2D5CA0" w14:textId="77777777" w:rsidR="00474F2B" w:rsidRPr="006E3824" w:rsidRDefault="00474F2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минута</w:t>
            </w:r>
          </w:p>
        </w:tc>
      </w:tr>
      <w:tr w:rsidR="00474F2B" w:rsidRPr="006E3824" w14:paraId="07DC4857" w14:textId="77777777" w:rsidTr="0064122F">
        <w:trPr>
          <w:trHeight w:val="915"/>
        </w:trPr>
        <w:tc>
          <w:tcPr>
            <w:tcW w:w="1689" w:type="dxa"/>
            <w:vMerge/>
            <w:tcBorders>
              <w:top w:val="nil"/>
              <w:left w:val="single" w:sz="8" w:space="0" w:color="auto"/>
              <w:bottom w:val="single" w:sz="4" w:space="0" w:color="auto"/>
              <w:right w:val="single" w:sz="8" w:space="0" w:color="auto"/>
            </w:tcBorders>
            <w:vAlign w:val="center"/>
            <w:hideMark/>
          </w:tcPr>
          <w:p w14:paraId="5B44F7AE"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7FDEC724"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Оказание услуг внутризонового телефонного соединения автоматическим способом абоненту сети фиксированной телефонной связи</w:t>
            </w:r>
          </w:p>
        </w:tc>
        <w:tc>
          <w:tcPr>
            <w:tcW w:w="1447" w:type="dxa"/>
            <w:tcBorders>
              <w:top w:val="nil"/>
              <w:left w:val="nil"/>
              <w:bottom w:val="single" w:sz="8" w:space="0" w:color="auto"/>
              <w:right w:val="single" w:sz="8" w:space="0" w:color="auto"/>
            </w:tcBorders>
            <w:shd w:val="clear" w:color="auto" w:fill="auto"/>
            <w:vAlign w:val="center"/>
            <w:hideMark/>
          </w:tcPr>
          <w:p w14:paraId="208AB6BA"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0490C0C9"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tcBorders>
              <w:top w:val="nil"/>
              <w:left w:val="nil"/>
              <w:bottom w:val="single" w:sz="8" w:space="0" w:color="auto"/>
              <w:right w:val="single" w:sz="8" w:space="0" w:color="auto"/>
            </w:tcBorders>
            <w:shd w:val="clear" w:color="auto" w:fill="auto"/>
            <w:vAlign w:val="center"/>
            <w:hideMark/>
          </w:tcPr>
          <w:p w14:paraId="40408FE0" w14:textId="77777777" w:rsidR="00474F2B" w:rsidRPr="006E3824" w:rsidRDefault="00474F2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минута</w:t>
            </w:r>
          </w:p>
        </w:tc>
      </w:tr>
      <w:tr w:rsidR="00474F2B" w:rsidRPr="006E3824" w14:paraId="5FCCBE83" w14:textId="77777777" w:rsidTr="0064122F">
        <w:trPr>
          <w:trHeight w:val="915"/>
        </w:trPr>
        <w:tc>
          <w:tcPr>
            <w:tcW w:w="1689" w:type="dxa"/>
            <w:vMerge/>
            <w:tcBorders>
              <w:top w:val="nil"/>
              <w:left w:val="single" w:sz="8" w:space="0" w:color="auto"/>
              <w:bottom w:val="single" w:sz="4" w:space="0" w:color="auto"/>
              <w:right w:val="single" w:sz="8" w:space="0" w:color="auto"/>
            </w:tcBorders>
            <w:vAlign w:val="center"/>
            <w:hideMark/>
          </w:tcPr>
          <w:p w14:paraId="28CFDB6B"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492158FC"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Оказание услуг телефонного соединения автоматическим способом между стационарным и сотовым телефонным аппаратом (на территории РФ)</w:t>
            </w:r>
          </w:p>
        </w:tc>
        <w:tc>
          <w:tcPr>
            <w:tcW w:w="1447" w:type="dxa"/>
            <w:tcBorders>
              <w:top w:val="nil"/>
              <w:left w:val="nil"/>
              <w:bottom w:val="single" w:sz="8" w:space="0" w:color="auto"/>
              <w:right w:val="single" w:sz="8" w:space="0" w:color="auto"/>
            </w:tcBorders>
            <w:shd w:val="clear" w:color="auto" w:fill="auto"/>
            <w:vAlign w:val="center"/>
            <w:hideMark/>
          </w:tcPr>
          <w:p w14:paraId="1F5F8F78"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300FB2DB"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tcBorders>
              <w:top w:val="nil"/>
              <w:left w:val="nil"/>
              <w:bottom w:val="single" w:sz="8" w:space="0" w:color="auto"/>
              <w:right w:val="single" w:sz="8" w:space="0" w:color="auto"/>
            </w:tcBorders>
            <w:shd w:val="clear" w:color="auto" w:fill="auto"/>
            <w:vAlign w:val="center"/>
            <w:hideMark/>
          </w:tcPr>
          <w:p w14:paraId="654D413D" w14:textId="77777777" w:rsidR="00474F2B" w:rsidRPr="006E3824" w:rsidRDefault="00474F2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минута</w:t>
            </w:r>
          </w:p>
        </w:tc>
      </w:tr>
      <w:tr w:rsidR="00182C75" w:rsidRPr="006E3824" w14:paraId="3E7BE8CD" w14:textId="77777777" w:rsidTr="00C6029F">
        <w:trPr>
          <w:trHeight w:val="915"/>
        </w:trPr>
        <w:tc>
          <w:tcPr>
            <w:tcW w:w="1689" w:type="dxa"/>
            <w:vMerge/>
            <w:tcBorders>
              <w:top w:val="nil"/>
              <w:left w:val="single" w:sz="8" w:space="0" w:color="auto"/>
              <w:bottom w:val="single" w:sz="4" w:space="0" w:color="auto"/>
              <w:right w:val="single" w:sz="8" w:space="0" w:color="auto"/>
            </w:tcBorders>
            <w:vAlign w:val="center"/>
          </w:tcPr>
          <w:p w14:paraId="794BEB25" w14:textId="77777777" w:rsidR="00182C75" w:rsidRPr="006E3824" w:rsidRDefault="00182C75" w:rsidP="00182C75">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tcPr>
          <w:p w14:paraId="7088F67B" w14:textId="2BF6E31D" w:rsidR="00182C75" w:rsidRPr="006E3824" w:rsidRDefault="00182C75" w:rsidP="00182C75">
            <w:pPr>
              <w:spacing w:after="0" w:line="240" w:lineRule="auto"/>
              <w:jc w:val="both"/>
              <w:rPr>
                <w:rFonts w:ascii="Times New Roman" w:eastAsia="Times New Roman" w:hAnsi="Times New Roman"/>
                <w:color w:val="000000"/>
                <w:lang w:eastAsia="ru-RU"/>
              </w:rPr>
            </w:pPr>
            <w:r w:rsidRPr="006E3824">
              <w:rPr>
                <w:rFonts w:ascii="Times New Roman" w:hAnsi="Times New Roman"/>
              </w:rPr>
              <w:t>Предоставление услуги «Виртуальная АТС»  с внутренними номера  1-100 шт.</w:t>
            </w:r>
          </w:p>
        </w:tc>
        <w:tc>
          <w:tcPr>
            <w:tcW w:w="1447" w:type="dxa"/>
            <w:tcBorders>
              <w:top w:val="nil"/>
              <w:left w:val="nil"/>
              <w:bottom w:val="single" w:sz="8" w:space="0" w:color="auto"/>
              <w:right w:val="single" w:sz="8" w:space="0" w:color="auto"/>
            </w:tcBorders>
            <w:shd w:val="clear" w:color="auto" w:fill="auto"/>
          </w:tcPr>
          <w:p w14:paraId="5164B941" w14:textId="39738988" w:rsidR="00182C75" w:rsidRPr="006E3824" w:rsidRDefault="00182C75" w:rsidP="00182C75">
            <w:pPr>
              <w:spacing w:after="0" w:line="240" w:lineRule="auto"/>
              <w:jc w:val="both"/>
              <w:rPr>
                <w:rFonts w:ascii="Times New Roman" w:eastAsia="Times New Roman" w:hAnsi="Times New Roman"/>
                <w:color w:val="000000"/>
                <w:lang w:eastAsia="ru-RU"/>
              </w:rPr>
            </w:pPr>
            <w:r w:rsidRPr="006E3824">
              <w:rPr>
                <w:rFonts w:ascii="Times New Roman" w:hAnsi="Times New Roman"/>
              </w:rPr>
              <w:t xml:space="preserve"> </w:t>
            </w:r>
          </w:p>
        </w:tc>
        <w:tc>
          <w:tcPr>
            <w:tcW w:w="1447" w:type="dxa"/>
            <w:tcBorders>
              <w:top w:val="nil"/>
              <w:left w:val="nil"/>
              <w:bottom w:val="single" w:sz="8" w:space="0" w:color="auto"/>
              <w:right w:val="single" w:sz="8" w:space="0" w:color="auto"/>
            </w:tcBorders>
            <w:shd w:val="clear" w:color="auto" w:fill="auto"/>
          </w:tcPr>
          <w:p w14:paraId="2023D419" w14:textId="206FF083" w:rsidR="00182C75" w:rsidRPr="006E3824" w:rsidRDefault="00182C75" w:rsidP="00182C75">
            <w:pPr>
              <w:spacing w:after="0" w:line="240" w:lineRule="auto"/>
              <w:jc w:val="both"/>
              <w:rPr>
                <w:rFonts w:ascii="Times New Roman" w:eastAsia="Times New Roman" w:hAnsi="Times New Roman"/>
                <w:color w:val="000000"/>
                <w:lang w:eastAsia="ru-RU"/>
              </w:rPr>
            </w:pPr>
            <w:r w:rsidRPr="006E3824">
              <w:rPr>
                <w:rFonts w:ascii="Times New Roman" w:hAnsi="Times New Roman"/>
              </w:rPr>
              <w:t xml:space="preserve"> </w:t>
            </w:r>
          </w:p>
        </w:tc>
        <w:tc>
          <w:tcPr>
            <w:tcW w:w="1272" w:type="dxa"/>
            <w:tcBorders>
              <w:top w:val="nil"/>
              <w:left w:val="nil"/>
              <w:bottom w:val="single" w:sz="8" w:space="0" w:color="auto"/>
              <w:right w:val="single" w:sz="8" w:space="0" w:color="auto"/>
            </w:tcBorders>
            <w:shd w:val="clear" w:color="auto" w:fill="auto"/>
          </w:tcPr>
          <w:p w14:paraId="198C82A0" w14:textId="016A9DB9" w:rsidR="00182C75" w:rsidRPr="006E3824" w:rsidRDefault="00182C75" w:rsidP="00182C75">
            <w:pPr>
              <w:spacing w:after="0" w:line="240" w:lineRule="auto"/>
              <w:rPr>
                <w:rFonts w:ascii="Times New Roman" w:eastAsia="Times New Roman" w:hAnsi="Times New Roman"/>
                <w:color w:val="000000"/>
                <w:lang w:eastAsia="ru-RU"/>
              </w:rPr>
            </w:pPr>
            <w:r w:rsidRPr="006E3824">
              <w:rPr>
                <w:rFonts w:ascii="Times New Roman" w:hAnsi="Times New Roman"/>
              </w:rPr>
              <w:t>усл.ед.</w:t>
            </w:r>
          </w:p>
        </w:tc>
      </w:tr>
      <w:tr w:rsidR="00182C75" w:rsidRPr="006E3824" w14:paraId="2E0CEF81" w14:textId="77777777" w:rsidTr="0064122F">
        <w:trPr>
          <w:trHeight w:val="915"/>
        </w:trPr>
        <w:tc>
          <w:tcPr>
            <w:tcW w:w="1689" w:type="dxa"/>
            <w:vMerge/>
            <w:tcBorders>
              <w:top w:val="nil"/>
              <w:left w:val="single" w:sz="8" w:space="0" w:color="auto"/>
              <w:bottom w:val="single" w:sz="4" w:space="0" w:color="auto"/>
              <w:right w:val="single" w:sz="8" w:space="0" w:color="auto"/>
            </w:tcBorders>
            <w:vAlign w:val="center"/>
          </w:tcPr>
          <w:p w14:paraId="2E67C8C2" w14:textId="77777777" w:rsidR="00182C75" w:rsidRPr="006E3824" w:rsidRDefault="00182C75"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5E8D81CF" w14:textId="04A4B3ED" w:rsidR="00182C75" w:rsidRPr="006E3824" w:rsidRDefault="00182C75" w:rsidP="00474F2B">
            <w:pPr>
              <w:spacing w:after="0" w:line="240" w:lineRule="auto"/>
              <w:jc w:val="both"/>
              <w:rPr>
                <w:rFonts w:ascii="Times New Roman" w:eastAsia="Times New Roman" w:hAnsi="Times New Roman"/>
                <w:color w:val="000000"/>
                <w:lang w:eastAsia="ru-RU"/>
              </w:rPr>
            </w:pPr>
            <w:r w:rsidRPr="006E3824">
              <w:rPr>
                <w:rFonts w:ascii="Times New Roman" w:hAnsi="Times New Roman"/>
              </w:rPr>
              <w:t>Предоставление услуги «Виртуальная</w:t>
            </w:r>
            <w:r w:rsidR="006E0DE9" w:rsidRPr="006E3824">
              <w:rPr>
                <w:rFonts w:ascii="Times New Roman" w:hAnsi="Times New Roman"/>
              </w:rPr>
              <w:t xml:space="preserve"> АТС»  с внутренними номера  101</w:t>
            </w:r>
            <w:r w:rsidRPr="006E3824">
              <w:rPr>
                <w:rFonts w:ascii="Times New Roman" w:hAnsi="Times New Roman"/>
              </w:rPr>
              <w:t>-200 шт.</w:t>
            </w:r>
          </w:p>
        </w:tc>
        <w:tc>
          <w:tcPr>
            <w:tcW w:w="1447" w:type="dxa"/>
            <w:tcBorders>
              <w:top w:val="nil"/>
              <w:left w:val="nil"/>
              <w:bottom w:val="single" w:sz="8" w:space="0" w:color="auto"/>
              <w:right w:val="single" w:sz="8" w:space="0" w:color="auto"/>
            </w:tcBorders>
            <w:shd w:val="clear" w:color="auto" w:fill="auto"/>
            <w:vAlign w:val="center"/>
          </w:tcPr>
          <w:p w14:paraId="75B9B90A" w14:textId="77777777" w:rsidR="00182C75" w:rsidRPr="006E3824" w:rsidRDefault="00182C75" w:rsidP="00474F2B">
            <w:pPr>
              <w:spacing w:after="0" w:line="240" w:lineRule="auto"/>
              <w:jc w:val="both"/>
              <w:rPr>
                <w:rFonts w:ascii="Times New Roman" w:eastAsia="Times New Roman" w:hAnsi="Times New Roman"/>
                <w:color w:val="000000"/>
                <w:lang w:eastAsia="ru-RU"/>
              </w:rPr>
            </w:pPr>
          </w:p>
        </w:tc>
        <w:tc>
          <w:tcPr>
            <w:tcW w:w="1447" w:type="dxa"/>
            <w:tcBorders>
              <w:top w:val="nil"/>
              <w:left w:val="nil"/>
              <w:bottom w:val="single" w:sz="8" w:space="0" w:color="auto"/>
              <w:right w:val="single" w:sz="8" w:space="0" w:color="auto"/>
            </w:tcBorders>
            <w:shd w:val="clear" w:color="auto" w:fill="auto"/>
            <w:vAlign w:val="center"/>
          </w:tcPr>
          <w:p w14:paraId="70FCA27A" w14:textId="77777777" w:rsidR="00182C75" w:rsidRPr="006E3824" w:rsidRDefault="00182C75" w:rsidP="00474F2B">
            <w:pPr>
              <w:spacing w:after="0" w:line="240" w:lineRule="auto"/>
              <w:jc w:val="both"/>
              <w:rPr>
                <w:rFonts w:ascii="Times New Roman" w:eastAsia="Times New Roman" w:hAnsi="Times New Roman"/>
                <w:color w:val="000000"/>
                <w:lang w:eastAsia="ru-RU"/>
              </w:rPr>
            </w:pPr>
          </w:p>
        </w:tc>
        <w:tc>
          <w:tcPr>
            <w:tcW w:w="1272" w:type="dxa"/>
            <w:tcBorders>
              <w:top w:val="nil"/>
              <w:left w:val="nil"/>
              <w:bottom w:val="single" w:sz="8" w:space="0" w:color="auto"/>
              <w:right w:val="single" w:sz="8" w:space="0" w:color="auto"/>
            </w:tcBorders>
            <w:shd w:val="clear" w:color="auto" w:fill="auto"/>
            <w:vAlign w:val="center"/>
          </w:tcPr>
          <w:p w14:paraId="26F20740" w14:textId="5B177A6A" w:rsidR="00182C75" w:rsidRPr="006E3824" w:rsidRDefault="00182C75" w:rsidP="00474F2B">
            <w:pPr>
              <w:spacing w:after="0" w:line="240" w:lineRule="auto"/>
              <w:rPr>
                <w:rFonts w:ascii="Times New Roman" w:eastAsia="Times New Roman" w:hAnsi="Times New Roman"/>
                <w:color w:val="000000"/>
                <w:lang w:eastAsia="ru-RU"/>
              </w:rPr>
            </w:pPr>
            <w:r w:rsidRPr="006E3824">
              <w:rPr>
                <w:rFonts w:ascii="Times New Roman" w:hAnsi="Times New Roman"/>
              </w:rPr>
              <w:t>усл.ед.</w:t>
            </w:r>
          </w:p>
        </w:tc>
      </w:tr>
      <w:tr w:rsidR="00182C75" w:rsidRPr="006E3824" w14:paraId="4EE62A60" w14:textId="77777777" w:rsidTr="0064122F">
        <w:trPr>
          <w:trHeight w:val="915"/>
        </w:trPr>
        <w:tc>
          <w:tcPr>
            <w:tcW w:w="1689" w:type="dxa"/>
            <w:vMerge/>
            <w:tcBorders>
              <w:top w:val="nil"/>
              <w:left w:val="single" w:sz="8" w:space="0" w:color="auto"/>
              <w:bottom w:val="single" w:sz="4" w:space="0" w:color="auto"/>
              <w:right w:val="single" w:sz="8" w:space="0" w:color="auto"/>
            </w:tcBorders>
            <w:vAlign w:val="center"/>
          </w:tcPr>
          <w:p w14:paraId="3E3F3C8B" w14:textId="77777777" w:rsidR="00182C75" w:rsidRPr="006E3824" w:rsidRDefault="00182C75"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1B027937" w14:textId="70A66192" w:rsidR="00182C75" w:rsidRPr="006E3824" w:rsidRDefault="00182C75" w:rsidP="00474F2B">
            <w:pPr>
              <w:spacing w:after="0" w:line="240" w:lineRule="auto"/>
              <w:jc w:val="both"/>
              <w:rPr>
                <w:rFonts w:ascii="Times New Roman" w:eastAsia="Times New Roman" w:hAnsi="Times New Roman"/>
                <w:color w:val="000000"/>
                <w:lang w:eastAsia="ru-RU"/>
              </w:rPr>
            </w:pPr>
            <w:r w:rsidRPr="006E3824">
              <w:rPr>
                <w:rFonts w:ascii="Times New Roman" w:hAnsi="Times New Roman"/>
              </w:rPr>
              <w:t>Предоставление услуги «Виртуальна</w:t>
            </w:r>
            <w:r w:rsidR="006E0DE9" w:rsidRPr="006E3824">
              <w:rPr>
                <w:rFonts w:ascii="Times New Roman" w:hAnsi="Times New Roman"/>
              </w:rPr>
              <w:t>я АТС»  с внутренними номера  2</w:t>
            </w:r>
            <w:r w:rsidRPr="006E3824">
              <w:rPr>
                <w:rFonts w:ascii="Times New Roman" w:hAnsi="Times New Roman"/>
              </w:rPr>
              <w:t>0</w:t>
            </w:r>
            <w:r w:rsidR="006E0DE9" w:rsidRPr="006E3824">
              <w:rPr>
                <w:rFonts w:ascii="Times New Roman" w:hAnsi="Times New Roman"/>
              </w:rPr>
              <w:t>1</w:t>
            </w:r>
            <w:r w:rsidRPr="006E3824">
              <w:rPr>
                <w:rFonts w:ascii="Times New Roman" w:hAnsi="Times New Roman"/>
              </w:rPr>
              <w:t>-300 шт.</w:t>
            </w:r>
          </w:p>
        </w:tc>
        <w:tc>
          <w:tcPr>
            <w:tcW w:w="1447" w:type="dxa"/>
            <w:tcBorders>
              <w:top w:val="nil"/>
              <w:left w:val="nil"/>
              <w:bottom w:val="single" w:sz="8" w:space="0" w:color="auto"/>
              <w:right w:val="single" w:sz="8" w:space="0" w:color="auto"/>
            </w:tcBorders>
            <w:shd w:val="clear" w:color="auto" w:fill="auto"/>
            <w:vAlign w:val="center"/>
          </w:tcPr>
          <w:p w14:paraId="48F0E8DB" w14:textId="77777777" w:rsidR="00182C75" w:rsidRPr="006E3824" w:rsidRDefault="00182C75" w:rsidP="00474F2B">
            <w:pPr>
              <w:spacing w:after="0" w:line="240" w:lineRule="auto"/>
              <w:jc w:val="both"/>
              <w:rPr>
                <w:rFonts w:ascii="Times New Roman" w:eastAsia="Times New Roman" w:hAnsi="Times New Roman"/>
                <w:color w:val="000000"/>
                <w:lang w:eastAsia="ru-RU"/>
              </w:rPr>
            </w:pPr>
          </w:p>
        </w:tc>
        <w:tc>
          <w:tcPr>
            <w:tcW w:w="1447" w:type="dxa"/>
            <w:tcBorders>
              <w:top w:val="nil"/>
              <w:left w:val="nil"/>
              <w:bottom w:val="single" w:sz="8" w:space="0" w:color="auto"/>
              <w:right w:val="single" w:sz="8" w:space="0" w:color="auto"/>
            </w:tcBorders>
            <w:shd w:val="clear" w:color="auto" w:fill="auto"/>
            <w:vAlign w:val="center"/>
          </w:tcPr>
          <w:p w14:paraId="5D21E409" w14:textId="77777777" w:rsidR="00182C75" w:rsidRPr="006E3824" w:rsidRDefault="00182C75" w:rsidP="00474F2B">
            <w:pPr>
              <w:spacing w:after="0" w:line="240" w:lineRule="auto"/>
              <w:jc w:val="both"/>
              <w:rPr>
                <w:rFonts w:ascii="Times New Roman" w:eastAsia="Times New Roman" w:hAnsi="Times New Roman"/>
                <w:color w:val="000000"/>
                <w:lang w:eastAsia="ru-RU"/>
              </w:rPr>
            </w:pPr>
          </w:p>
        </w:tc>
        <w:tc>
          <w:tcPr>
            <w:tcW w:w="1272" w:type="dxa"/>
            <w:tcBorders>
              <w:top w:val="nil"/>
              <w:left w:val="nil"/>
              <w:bottom w:val="single" w:sz="8" w:space="0" w:color="auto"/>
              <w:right w:val="single" w:sz="8" w:space="0" w:color="auto"/>
            </w:tcBorders>
            <w:shd w:val="clear" w:color="auto" w:fill="auto"/>
            <w:vAlign w:val="center"/>
          </w:tcPr>
          <w:p w14:paraId="78361C3C" w14:textId="2EC019F6" w:rsidR="00182C75" w:rsidRPr="006E3824" w:rsidRDefault="00182C75" w:rsidP="00474F2B">
            <w:pPr>
              <w:spacing w:after="0" w:line="240" w:lineRule="auto"/>
              <w:rPr>
                <w:rFonts w:ascii="Times New Roman" w:eastAsia="Times New Roman" w:hAnsi="Times New Roman"/>
                <w:color w:val="000000"/>
                <w:lang w:eastAsia="ru-RU"/>
              </w:rPr>
            </w:pPr>
            <w:r w:rsidRPr="006E3824">
              <w:rPr>
                <w:rFonts w:ascii="Times New Roman" w:hAnsi="Times New Roman"/>
              </w:rPr>
              <w:t>усл.ед.</w:t>
            </w:r>
          </w:p>
        </w:tc>
      </w:tr>
      <w:tr w:rsidR="00182C75" w:rsidRPr="006E3824" w14:paraId="4E4A8788" w14:textId="77777777" w:rsidTr="0064122F">
        <w:trPr>
          <w:trHeight w:val="915"/>
        </w:trPr>
        <w:tc>
          <w:tcPr>
            <w:tcW w:w="1689" w:type="dxa"/>
            <w:vMerge/>
            <w:tcBorders>
              <w:top w:val="nil"/>
              <w:left w:val="single" w:sz="8" w:space="0" w:color="auto"/>
              <w:bottom w:val="single" w:sz="4" w:space="0" w:color="auto"/>
              <w:right w:val="single" w:sz="8" w:space="0" w:color="auto"/>
            </w:tcBorders>
            <w:vAlign w:val="center"/>
          </w:tcPr>
          <w:p w14:paraId="226D836D" w14:textId="77777777" w:rsidR="00182C75" w:rsidRPr="006E3824" w:rsidRDefault="00182C75"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tcPr>
          <w:p w14:paraId="5E57AEC2" w14:textId="24F15592" w:rsidR="00182C75" w:rsidRPr="006E3824" w:rsidRDefault="00182C75" w:rsidP="00474F2B">
            <w:pPr>
              <w:spacing w:after="0" w:line="240" w:lineRule="auto"/>
              <w:jc w:val="both"/>
              <w:rPr>
                <w:rFonts w:ascii="Times New Roman" w:eastAsia="Times New Roman" w:hAnsi="Times New Roman"/>
                <w:color w:val="000000"/>
                <w:lang w:eastAsia="ru-RU"/>
              </w:rPr>
            </w:pPr>
            <w:r w:rsidRPr="006E3824">
              <w:rPr>
                <w:rFonts w:ascii="Times New Roman" w:hAnsi="Times New Roman"/>
              </w:rPr>
              <w:t>Предоставление услуги «Виртуальная</w:t>
            </w:r>
            <w:r w:rsidR="006E0DE9" w:rsidRPr="006E3824">
              <w:rPr>
                <w:rFonts w:ascii="Times New Roman" w:hAnsi="Times New Roman"/>
              </w:rPr>
              <w:t xml:space="preserve"> АТС»  с внутренними номера  301</w:t>
            </w:r>
            <w:r w:rsidRPr="006E3824">
              <w:rPr>
                <w:rFonts w:ascii="Times New Roman" w:hAnsi="Times New Roman"/>
              </w:rPr>
              <w:t>-400 шт.</w:t>
            </w:r>
          </w:p>
        </w:tc>
        <w:tc>
          <w:tcPr>
            <w:tcW w:w="1447" w:type="dxa"/>
            <w:tcBorders>
              <w:top w:val="nil"/>
              <w:left w:val="nil"/>
              <w:bottom w:val="single" w:sz="8" w:space="0" w:color="auto"/>
              <w:right w:val="single" w:sz="8" w:space="0" w:color="auto"/>
            </w:tcBorders>
            <w:shd w:val="clear" w:color="auto" w:fill="auto"/>
            <w:vAlign w:val="center"/>
          </w:tcPr>
          <w:p w14:paraId="64D83139" w14:textId="77777777" w:rsidR="00182C75" w:rsidRPr="006E3824" w:rsidRDefault="00182C75" w:rsidP="00474F2B">
            <w:pPr>
              <w:spacing w:after="0" w:line="240" w:lineRule="auto"/>
              <w:jc w:val="both"/>
              <w:rPr>
                <w:rFonts w:ascii="Times New Roman" w:eastAsia="Times New Roman" w:hAnsi="Times New Roman"/>
                <w:color w:val="000000"/>
                <w:lang w:eastAsia="ru-RU"/>
              </w:rPr>
            </w:pPr>
          </w:p>
        </w:tc>
        <w:tc>
          <w:tcPr>
            <w:tcW w:w="1447" w:type="dxa"/>
            <w:tcBorders>
              <w:top w:val="nil"/>
              <w:left w:val="nil"/>
              <w:bottom w:val="single" w:sz="8" w:space="0" w:color="auto"/>
              <w:right w:val="single" w:sz="8" w:space="0" w:color="auto"/>
            </w:tcBorders>
            <w:shd w:val="clear" w:color="auto" w:fill="auto"/>
            <w:vAlign w:val="center"/>
          </w:tcPr>
          <w:p w14:paraId="54E5555C" w14:textId="77777777" w:rsidR="00182C75" w:rsidRPr="006E3824" w:rsidRDefault="00182C75" w:rsidP="00474F2B">
            <w:pPr>
              <w:spacing w:after="0" w:line="240" w:lineRule="auto"/>
              <w:jc w:val="both"/>
              <w:rPr>
                <w:rFonts w:ascii="Times New Roman" w:eastAsia="Times New Roman" w:hAnsi="Times New Roman"/>
                <w:color w:val="000000"/>
                <w:lang w:eastAsia="ru-RU"/>
              </w:rPr>
            </w:pPr>
          </w:p>
        </w:tc>
        <w:tc>
          <w:tcPr>
            <w:tcW w:w="1272" w:type="dxa"/>
            <w:tcBorders>
              <w:top w:val="nil"/>
              <w:left w:val="nil"/>
              <w:bottom w:val="single" w:sz="8" w:space="0" w:color="auto"/>
              <w:right w:val="single" w:sz="8" w:space="0" w:color="auto"/>
            </w:tcBorders>
            <w:shd w:val="clear" w:color="auto" w:fill="auto"/>
            <w:vAlign w:val="center"/>
          </w:tcPr>
          <w:p w14:paraId="7D089BB6" w14:textId="1AB0C9F6" w:rsidR="00182C75" w:rsidRPr="006E3824" w:rsidRDefault="00182C75" w:rsidP="00474F2B">
            <w:pPr>
              <w:spacing w:after="0" w:line="240" w:lineRule="auto"/>
              <w:rPr>
                <w:rFonts w:ascii="Times New Roman" w:eastAsia="Times New Roman" w:hAnsi="Times New Roman"/>
                <w:color w:val="000000"/>
                <w:lang w:eastAsia="ru-RU"/>
              </w:rPr>
            </w:pPr>
            <w:r w:rsidRPr="006E3824">
              <w:rPr>
                <w:rFonts w:ascii="Times New Roman" w:hAnsi="Times New Roman"/>
              </w:rPr>
              <w:t>усл.ед.</w:t>
            </w:r>
          </w:p>
        </w:tc>
      </w:tr>
      <w:tr w:rsidR="00474F2B" w:rsidRPr="006E3824" w14:paraId="0CB6C83E" w14:textId="77777777" w:rsidTr="0064122F">
        <w:trPr>
          <w:trHeight w:val="315"/>
        </w:trPr>
        <w:tc>
          <w:tcPr>
            <w:tcW w:w="1689" w:type="dxa"/>
            <w:vMerge/>
            <w:tcBorders>
              <w:top w:val="nil"/>
              <w:left w:val="single" w:sz="8" w:space="0" w:color="auto"/>
              <w:bottom w:val="single" w:sz="4" w:space="0" w:color="auto"/>
              <w:right w:val="single" w:sz="8" w:space="0" w:color="auto"/>
            </w:tcBorders>
            <w:vAlign w:val="center"/>
            <w:hideMark/>
          </w:tcPr>
          <w:p w14:paraId="4CB5A35F" w14:textId="77777777" w:rsidR="00474F2B" w:rsidRPr="006E3824" w:rsidRDefault="00474F2B" w:rsidP="00474F2B">
            <w:pPr>
              <w:spacing w:after="0" w:line="240" w:lineRule="auto"/>
              <w:rPr>
                <w:rFonts w:ascii="Times New Roman" w:eastAsia="Times New Roman" w:hAnsi="Times New Roman"/>
                <w:color w:val="000000"/>
                <w:lang w:eastAsia="ru-RU"/>
              </w:rPr>
            </w:pPr>
          </w:p>
        </w:tc>
        <w:tc>
          <w:tcPr>
            <w:tcW w:w="3912" w:type="dxa"/>
            <w:tcBorders>
              <w:top w:val="nil"/>
              <w:left w:val="nil"/>
              <w:bottom w:val="single" w:sz="8" w:space="0" w:color="auto"/>
              <w:right w:val="single" w:sz="8" w:space="0" w:color="auto"/>
            </w:tcBorders>
            <w:shd w:val="clear" w:color="auto" w:fill="auto"/>
            <w:vAlign w:val="center"/>
            <w:hideMark/>
          </w:tcPr>
          <w:p w14:paraId="6F49500C" w14:textId="65737D4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Предоставление услуги «Виртуальная АТС»</w:t>
            </w:r>
            <w:r w:rsidR="009555BB" w:rsidRPr="006E3824">
              <w:rPr>
                <w:rFonts w:ascii="Times New Roman" w:eastAsia="Times New Roman" w:hAnsi="Times New Roman"/>
                <w:color w:val="000000"/>
                <w:lang w:eastAsia="ru-RU"/>
              </w:rPr>
              <w:t xml:space="preserve"> </w:t>
            </w:r>
            <w:r w:rsidR="006E0DE9" w:rsidRPr="006E3824">
              <w:rPr>
                <w:rFonts w:ascii="Times New Roman" w:eastAsia="Times New Roman" w:hAnsi="Times New Roman"/>
                <w:color w:val="000000"/>
                <w:lang w:eastAsia="ru-RU"/>
              </w:rPr>
              <w:t xml:space="preserve"> с внутренними номера  401</w:t>
            </w:r>
            <w:r w:rsidR="00182C75" w:rsidRPr="006E3824">
              <w:rPr>
                <w:rFonts w:ascii="Times New Roman" w:eastAsia="Times New Roman" w:hAnsi="Times New Roman"/>
                <w:color w:val="000000"/>
                <w:lang w:eastAsia="ru-RU"/>
              </w:rPr>
              <w:t>-600 шт.</w:t>
            </w:r>
          </w:p>
        </w:tc>
        <w:tc>
          <w:tcPr>
            <w:tcW w:w="1447" w:type="dxa"/>
            <w:tcBorders>
              <w:top w:val="nil"/>
              <w:left w:val="nil"/>
              <w:bottom w:val="single" w:sz="8" w:space="0" w:color="auto"/>
              <w:right w:val="single" w:sz="8" w:space="0" w:color="auto"/>
            </w:tcBorders>
            <w:shd w:val="clear" w:color="auto" w:fill="auto"/>
            <w:vAlign w:val="center"/>
            <w:hideMark/>
          </w:tcPr>
          <w:p w14:paraId="6A90C2B6"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447" w:type="dxa"/>
            <w:tcBorders>
              <w:top w:val="nil"/>
              <w:left w:val="nil"/>
              <w:bottom w:val="single" w:sz="8" w:space="0" w:color="auto"/>
              <w:right w:val="single" w:sz="8" w:space="0" w:color="auto"/>
            </w:tcBorders>
            <w:shd w:val="clear" w:color="auto" w:fill="auto"/>
            <w:vAlign w:val="center"/>
            <w:hideMark/>
          </w:tcPr>
          <w:p w14:paraId="4E8A9EC0" w14:textId="77777777" w:rsidR="00474F2B" w:rsidRPr="006E3824" w:rsidRDefault="00474F2B" w:rsidP="00474F2B">
            <w:pPr>
              <w:spacing w:after="0" w:line="240" w:lineRule="auto"/>
              <w:jc w:val="both"/>
              <w:rPr>
                <w:rFonts w:ascii="Times New Roman" w:eastAsia="Times New Roman" w:hAnsi="Times New Roman"/>
                <w:color w:val="000000"/>
                <w:lang w:eastAsia="ru-RU"/>
              </w:rPr>
            </w:pPr>
            <w:r w:rsidRPr="006E3824">
              <w:rPr>
                <w:rFonts w:ascii="Times New Roman" w:eastAsia="Times New Roman" w:hAnsi="Times New Roman"/>
                <w:color w:val="000000"/>
                <w:lang w:eastAsia="ru-RU"/>
              </w:rPr>
              <w:t> </w:t>
            </w:r>
          </w:p>
        </w:tc>
        <w:tc>
          <w:tcPr>
            <w:tcW w:w="1272" w:type="dxa"/>
            <w:tcBorders>
              <w:top w:val="nil"/>
              <w:left w:val="nil"/>
              <w:bottom w:val="single" w:sz="8" w:space="0" w:color="auto"/>
              <w:right w:val="single" w:sz="8" w:space="0" w:color="auto"/>
            </w:tcBorders>
            <w:shd w:val="clear" w:color="auto" w:fill="auto"/>
            <w:vAlign w:val="center"/>
            <w:hideMark/>
          </w:tcPr>
          <w:p w14:paraId="36F91566" w14:textId="77777777" w:rsidR="00474F2B" w:rsidRPr="006E3824" w:rsidRDefault="00474F2B" w:rsidP="00474F2B">
            <w:pPr>
              <w:spacing w:after="0" w:line="240" w:lineRule="auto"/>
              <w:rPr>
                <w:rFonts w:ascii="Times New Roman" w:eastAsia="Times New Roman" w:hAnsi="Times New Roman"/>
                <w:color w:val="000000"/>
                <w:lang w:eastAsia="ru-RU"/>
              </w:rPr>
            </w:pPr>
            <w:r w:rsidRPr="006E3824">
              <w:rPr>
                <w:rFonts w:ascii="Times New Roman" w:eastAsia="Times New Roman" w:hAnsi="Times New Roman"/>
                <w:color w:val="000000"/>
                <w:lang w:eastAsia="ru-RU"/>
              </w:rPr>
              <w:t>усл.ед.</w:t>
            </w:r>
          </w:p>
        </w:tc>
      </w:tr>
    </w:tbl>
    <w:p w14:paraId="60F0FB59" w14:textId="77777777" w:rsidR="008D3695" w:rsidRPr="006E3824" w:rsidRDefault="008D3695" w:rsidP="008D3695">
      <w:pPr>
        <w:contextualSpacing/>
        <w:rPr>
          <w:rFonts w:ascii="Times New Roman" w:hAnsi="Times New Roman"/>
          <w:sz w:val="24"/>
          <w:szCs w:val="24"/>
        </w:rPr>
      </w:pPr>
    </w:p>
    <w:p w14:paraId="17E7617F" w14:textId="77777777" w:rsidR="008D3695" w:rsidRPr="006E3824" w:rsidRDefault="008D3695" w:rsidP="008D3695">
      <w:pPr>
        <w:jc w:val="center"/>
        <w:rPr>
          <w:rFonts w:ascii="Times New Roman" w:hAnsi="Times New Roman"/>
          <w:sz w:val="28"/>
          <w:szCs w:val="28"/>
          <w:lang w:eastAsia="ru-RU"/>
        </w:rPr>
      </w:pPr>
    </w:p>
    <w:p w14:paraId="3E8226C6" w14:textId="79AB0A7F" w:rsidR="008D3695" w:rsidRPr="006E3824" w:rsidRDefault="00EA0BAF" w:rsidP="008D3695">
      <w:pPr>
        <w:jc w:val="right"/>
        <w:rPr>
          <w:rFonts w:ascii="Times New Roman" w:hAnsi="Times New Roman"/>
          <w:sz w:val="24"/>
          <w:szCs w:val="24"/>
        </w:rPr>
      </w:pPr>
      <w:r>
        <w:rPr>
          <w:rFonts w:ascii="Times New Roman" w:hAnsi="Times New Roman"/>
          <w:sz w:val="24"/>
          <w:szCs w:val="24"/>
        </w:rPr>
        <w:t>П</w:t>
      </w:r>
      <w:r w:rsidR="008D3695" w:rsidRPr="006E3824">
        <w:rPr>
          <w:rFonts w:ascii="Times New Roman" w:hAnsi="Times New Roman"/>
          <w:sz w:val="24"/>
          <w:szCs w:val="24"/>
        </w:rPr>
        <w:t>риложение № 2</w:t>
      </w:r>
    </w:p>
    <w:p w14:paraId="221645E9" w14:textId="77777777" w:rsidR="008D3695" w:rsidRPr="006E3824" w:rsidRDefault="008D3695" w:rsidP="008D3695">
      <w:pPr>
        <w:jc w:val="right"/>
        <w:rPr>
          <w:rFonts w:ascii="Times New Roman" w:hAnsi="Times New Roman"/>
          <w:sz w:val="24"/>
          <w:szCs w:val="24"/>
        </w:rPr>
      </w:pPr>
      <w:r w:rsidRPr="006E3824">
        <w:rPr>
          <w:rFonts w:ascii="Times New Roman" w:hAnsi="Times New Roman"/>
          <w:sz w:val="24"/>
          <w:szCs w:val="24"/>
        </w:rPr>
        <w:t>к техническому заданию</w:t>
      </w:r>
    </w:p>
    <w:p w14:paraId="4B84B62A" w14:textId="053AFCA9" w:rsidR="008D3695" w:rsidRPr="006E3824" w:rsidRDefault="008D3695" w:rsidP="008D3695">
      <w:pPr>
        <w:jc w:val="center"/>
        <w:rPr>
          <w:rFonts w:ascii="Times New Roman" w:hAnsi="Times New Roman"/>
          <w:sz w:val="24"/>
          <w:szCs w:val="24"/>
        </w:rPr>
      </w:pPr>
      <w:r w:rsidRPr="006E3824">
        <w:rPr>
          <w:rFonts w:ascii="Times New Roman" w:hAnsi="Times New Roman"/>
          <w:sz w:val="24"/>
          <w:szCs w:val="24"/>
        </w:rPr>
        <w:t xml:space="preserve">Список объектов почтовой связи УФПС </w:t>
      </w:r>
      <w:r w:rsidR="00EB7E4B" w:rsidRPr="006E3824">
        <w:rPr>
          <w:rFonts w:ascii="Times New Roman" w:hAnsi="Times New Roman"/>
          <w:sz w:val="24"/>
          <w:szCs w:val="24"/>
        </w:rPr>
        <w:t>Пензенской</w:t>
      </w:r>
      <w:r w:rsidRPr="006E3824">
        <w:rPr>
          <w:rFonts w:ascii="Times New Roman" w:hAnsi="Times New Roman"/>
          <w:sz w:val="24"/>
          <w:szCs w:val="24"/>
        </w:rPr>
        <w:t xml:space="preserve"> области</w:t>
      </w:r>
    </w:p>
    <w:tbl>
      <w:tblPr>
        <w:tblW w:w="9209" w:type="dxa"/>
        <w:tblLook w:val="04A0" w:firstRow="1" w:lastRow="0" w:firstColumn="1" w:lastColumn="0" w:noHBand="0" w:noVBand="1"/>
      </w:tblPr>
      <w:tblGrid>
        <w:gridCol w:w="2763"/>
        <w:gridCol w:w="1155"/>
        <w:gridCol w:w="5291"/>
      </w:tblGrid>
      <w:tr w:rsidR="002E770C" w:rsidRPr="006E3824" w14:paraId="0E7AEF8D" w14:textId="77777777" w:rsidTr="002E770C">
        <w:trPr>
          <w:trHeight w:val="315"/>
        </w:trPr>
        <w:tc>
          <w:tcPr>
            <w:tcW w:w="2422"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hideMark/>
          </w:tcPr>
          <w:p w14:paraId="621FC224" w14:textId="77777777" w:rsidR="002E770C" w:rsidRPr="006E3824" w:rsidRDefault="002E770C" w:rsidP="002E770C">
            <w:pPr>
              <w:spacing w:after="0" w:line="240" w:lineRule="auto"/>
              <w:jc w:val="center"/>
              <w:rPr>
                <w:rFonts w:ascii="Times New Roman" w:eastAsia="Times New Roman" w:hAnsi="Times New Roman"/>
                <w:i/>
                <w:iCs/>
                <w:color w:val="000000"/>
                <w:sz w:val="24"/>
                <w:szCs w:val="24"/>
                <w:lang w:eastAsia="ru-RU"/>
              </w:rPr>
            </w:pPr>
            <w:r w:rsidRPr="006E3824">
              <w:rPr>
                <w:rFonts w:ascii="Times New Roman" w:eastAsia="Times New Roman" w:hAnsi="Times New Roman"/>
                <w:i/>
                <w:iCs/>
                <w:color w:val="000000"/>
                <w:sz w:val="24"/>
                <w:szCs w:val="24"/>
                <w:lang w:eastAsia="ru-RU"/>
              </w:rPr>
              <w:t>Объект</w:t>
            </w:r>
          </w:p>
        </w:tc>
        <w:tc>
          <w:tcPr>
            <w:tcW w:w="1176"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hideMark/>
          </w:tcPr>
          <w:p w14:paraId="7767C474" w14:textId="77777777" w:rsidR="002E770C" w:rsidRPr="006E3824" w:rsidRDefault="002E770C" w:rsidP="002E770C">
            <w:pPr>
              <w:spacing w:after="0" w:line="240" w:lineRule="auto"/>
              <w:jc w:val="center"/>
              <w:rPr>
                <w:rFonts w:ascii="Times New Roman" w:eastAsia="Times New Roman" w:hAnsi="Times New Roman"/>
                <w:i/>
                <w:iCs/>
                <w:color w:val="000000"/>
                <w:sz w:val="24"/>
                <w:szCs w:val="24"/>
                <w:lang w:eastAsia="ru-RU"/>
              </w:rPr>
            </w:pPr>
            <w:r w:rsidRPr="006E3824">
              <w:rPr>
                <w:rFonts w:ascii="Times New Roman" w:eastAsia="Times New Roman" w:hAnsi="Times New Roman"/>
                <w:i/>
                <w:iCs/>
                <w:color w:val="000000"/>
                <w:sz w:val="24"/>
                <w:szCs w:val="24"/>
                <w:lang w:eastAsia="ru-RU"/>
              </w:rPr>
              <w:t>Индекс</w:t>
            </w:r>
          </w:p>
        </w:tc>
        <w:tc>
          <w:tcPr>
            <w:tcW w:w="5611"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hideMark/>
          </w:tcPr>
          <w:p w14:paraId="62E88D20" w14:textId="77777777" w:rsidR="002E770C" w:rsidRPr="006E3824" w:rsidRDefault="002E770C" w:rsidP="002E770C">
            <w:pPr>
              <w:spacing w:after="0" w:line="240" w:lineRule="auto"/>
              <w:jc w:val="center"/>
              <w:rPr>
                <w:rFonts w:ascii="Times New Roman" w:eastAsia="Times New Roman" w:hAnsi="Times New Roman"/>
                <w:i/>
                <w:iCs/>
                <w:color w:val="000000"/>
                <w:sz w:val="24"/>
                <w:szCs w:val="24"/>
                <w:lang w:eastAsia="ru-RU"/>
              </w:rPr>
            </w:pPr>
            <w:r w:rsidRPr="006E3824">
              <w:rPr>
                <w:rFonts w:ascii="Times New Roman" w:eastAsia="Times New Roman" w:hAnsi="Times New Roman"/>
                <w:i/>
                <w:iCs/>
                <w:color w:val="000000"/>
                <w:sz w:val="24"/>
                <w:szCs w:val="24"/>
                <w:lang w:eastAsia="ru-RU"/>
              </w:rPr>
              <w:t>Адрес объекта</w:t>
            </w:r>
          </w:p>
        </w:tc>
      </w:tr>
      <w:tr w:rsidR="002E770C" w:rsidRPr="006E3824" w14:paraId="7BC59EFA" w14:textId="77777777" w:rsidTr="002E770C">
        <w:trPr>
          <w:trHeight w:val="780"/>
        </w:trPr>
        <w:tc>
          <w:tcPr>
            <w:tcW w:w="2422" w:type="dxa"/>
            <w:vMerge/>
            <w:tcBorders>
              <w:top w:val="single" w:sz="4" w:space="0" w:color="000000"/>
              <w:left w:val="single" w:sz="4" w:space="0" w:color="000000"/>
              <w:bottom w:val="single" w:sz="8" w:space="0" w:color="000000"/>
              <w:right w:val="single" w:sz="4" w:space="0" w:color="000000"/>
            </w:tcBorders>
            <w:vAlign w:val="center"/>
            <w:hideMark/>
          </w:tcPr>
          <w:p w14:paraId="1D44AF6B" w14:textId="77777777" w:rsidR="002E770C" w:rsidRPr="006E3824" w:rsidRDefault="002E770C" w:rsidP="002E770C">
            <w:pPr>
              <w:spacing w:after="0" w:line="240" w:lineRule="auto"/>
              <w:rPr>
                <w:rFonts w:ascii="Times New Roman" w:eastAsia="Times New Roman" w:hAnsi="Times New Roman"/>
                <w:i/>
                <w:iCs/>
                <w:color w:val="000000"/>
                <w:sz w:val="24"/>
                <w:szCs w:val="24"/>
                <w:lang w:eastAsia="ru-RU"/>
              </w:rPr>
            </w:pPr>
          </w:p>
        </w:tc>
        <w:tc>
          <w:tcPr>
            <w:tcW w:w="1176" w:type="dxa"/>
            <w:vMerge/>
            <w:tcBorders>
              <w:top w:val="single" w:sz="4" w:space="0" w:color="000000"/>
              <w:left w:val="single" w:sz="4" w:space="0" w:color="000000"/>
              <w:bottom w:val="single" w:sz="8" w:space="0" w:color="000000"/>
              <w:right w:val="single" w:sz="4" w:space="0" w:color="000000"/>
            </w:tcBorders>
            <w:vAlign w:val="center"/>
            <w:hideMark/>
          </w:tcPr>
          <w:p w14:paraId="6F0A6260" w14:textId="77777777" w:rsidR="002E770C" w:rsidRPr="006E3824" w:rsidRDefault="002E770C" w:rsidP="002E770C">
            <w:pPr>
              <w:spacing w:after="0" w:line="240" w:lineRule="auto"/>
              <w:rPr>
                <w:rFonts w:ascii="Times New Roman" w:eastAsia="Times New Roman" w:hAnsi="Times New Roman"/>
                <w:i/>
                <w:iCs/>
                <w:color w:val="000000"/>
                <w:sz w:val="24"/>
                <w:szCs w:val="24"/>
                <w:lang w:eastAsia="ru-RU"/>
              </w:rPr>
            </w:pPr>
          </w:p>
        </w:tc>
        <w:tc>
          <w:tcPr>
            <w:tcW w:w="5611" w:type="dxa"/>
            <w:vMerge/>
            <w:tcBorders>
              <w:top w:val="single" w:sz="4" w:space="0" w:color="000000"/>
              <w:left w:val="single" w:sz="4" w:space="0" w:color="000000"/>
              <w:bottom w:val="single" w:sz="8" w:space="0" w:color="000000"/>
              <w:right w:val="single" w:sz="4" w:space="0" w:color="000000"/>
            </w:tcBorders>
            <w:vAlign w:val="center"/>
            <w:hideMark/>
          </w:tcPr>
          <w:p w14:paraId="7C6CFA27" w14:textId="77777777" w:rsidR="002E770C" w:rsidRPr="006E3824" w:rsidRDefault="002E770C" w:rsidP="002E770C">
            <w:pPr>
              <w:spacing w:after="0" w:line="240" w:lineRule="auto"/>
              <w:rPr>
                <w:rFonts w:ascii="Times New Roman" w:eastAsia="Times New Roman" w:hAnsi="Times New Roman"/>
                <w:i/>
                <w:iCs/>
                <w:color w:val="000000"/>
                <w:sz w:val="24"/>
                <w:szCs w:val="24"/>
                <w:lang w:eastAsia="ru-RU"/>
              </w:rPr>
            </w:pPr>
          </w:p>
        </w:tc>
      </w:tr>
      <w:tr w:rsidR="002E770C" w:rsidRPr="006E3824" w14:paraId="19B3796A" w14:textId="77777777" w:rsidTr="002E770C">
        <w:trPr>
          <w:trHeight w:val="510"/>
        </w:trPr>
        <w:tc>
          <w:tcPr>
            <w:tcW w:w="24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70E3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АБАШЕВО</w:t>
            </w:r>
          </w:p>
        </w:tc>
        <w:tc>
          <w:tcPr>
            <w:tcW w:w="1176" w:type="dxa"/>
            <w:tcBorders>
              <w:top w:val="single" w:sz="4" w:space="0" w:color="000000"/>
              <w:left w:val="nil"/>
              <w:bottom w:val="single" w:sz="4" w:space="0" w:color="000000"/>
              <w:right w:val="single" w:sz="4" w:space="0" w:color="000000"/>
            </w:tcBorders>
            <w:shd w:val="clear" w:color="auto" w:fill="auto"/>
            <w:vAlign w:val="center"/>
            <w:hideMark/>
          </w:tcPr>
          <w:p w14:paraId="70E475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442603</w:t>
            </w:r>
          </w:p>
        </w:tc>
        <w:tc>
          <w:tcPr>
            <w:tcW w:w="5611" w:type="dxa"/>
            <w:tcBorders>
              <w:top w:val="single" w:sz="4" w:space="0" w:color="000000"/>
              <w:left w:val="nil"/>
              <w:bottom w:val="single" w:sz="4" w:space="0" w:color="000000"/>
              <w:right w:val="single" w:sz="4" w:space="0" w:color="000000"/>
            </w:tcBorders>
            <w:shd w:val="clear" w:color="auto" w:fill="auto"/>
            <w:vAlign w:val="center"/>
            <w:hideMark/>
          </w:tcPr>
          <w:p w14:paraId="076A726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Абашево, ул Центральная, влд. 2г</w:t>
            </w:r>
          </w:p>
        </w:tc>
      </w:tr>
      <w:tr w:rsidR="002E770C" w:rsidRPr="006E3824" w14:paraId="255FBCB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545A0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АЛЕЕВО</w:t>
            </w:r>
          </w:p>
        </w:tc>
        <w:tc>
          <w:tcPr>
            <w:tcW w:w="1176" w:type="dxa"/>
            <w:tcBorders>
              <w:top w:val="nil"/>
              <w:left w:val="nil"/>
              <w:bottom w:val="single" w:sz="4" w:space="0" w:color="000000"/>
              <w:right w:val="single" w:sz="4" w:space="0" w:color="000000"/>
            </w:tcBorders>
            <w:shd w:val="clear" w:color="auto" w:fill="auto"/>
            <w:vAlign w:val="center"/>
            <w:hideMark/>
          </w:tcPr>
          <w:p w14:paraId="2B2AB2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442483</w:t>
            </w:r>
          </w:p>
        </w:tc>
        <w:tc>
          <w:tcPr>
            <w:tcW w:w="5611" w:type="dxa"/>
            <w:tcBorders>
              <w:top w:val="nil"/>
              <w:left w:val="nil"/>
              <w:bottom w:val="single" w:sz="4" w:space="0" w:color="000000"/>
              <w:right w:val="single" w:sz="4" w:space="0" w:color="000000"/>
            </w:tcBorders>
            <w:shd w:val="clear" w:color="auto" w:fill="auto"/>
            <w:vAlign w:val="center"/>
            <w:hideMark/>
          </w:tcPr>
          <w:p w14:paraId="1FFF6F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Алеево, ул Центральная, влд. 25а</w:t>
            </w:r>
          </w:p>
        </w:tc>
      </w:tr>
      <w:tr w:rsidR="002E770C" w:rsidRPr="006E3824" w14:paraId="0F1B350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4D79D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АЛЕКСАНДРОВКА</w:t>
            </w:r>
          </w:p>
        </w:tc>
        <w:tc>
          <w:tcPr>
            <w:tcW w:w="1176" w:type="dxa"/>
            <w:tcBorders>
              <w:top w:val="nil"/>
              <w:left w:val="nil"/>
              <w:bottom w:val="single" w:sz="4" w:space="0" w:color="000000"/>
              <w:right w:val="single" w:sz="4" w:space="0" w:color="000000"/>
            </w:tcBorders>
            <w:shd w:val="clear" w:color="auto" w:fill="auto"/>
            <w:vAlign w:val="center"/>
            <w:hideMark/>
          </w:tcPr>
          <w:p w14:paraId="3EBBB27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442752</w:t>
            </w:r>
          </w:p>
        </w:tc>
        <w:tc>
          <w:tcPr>
            <w:tcW w:w="5611" w:type="dxa"/>
            <w:tcBorders>
              <w:top w:val="nil"/>
              <w:left w:val="nil"/>
              <w:bottom w:val="single" w:sz="4" w:space="0" w:color="000000"/>
              <w:right w:val="single" w:sz="4" w:space="0" w:color="000000"/>
            </w:tcBorders>
            <w:shd w:val="clear" w:color="auto" w:fill="auto"/>
            <w:vAlign w:val="center"/>
            <w:hideMark/>
          </w:tcPr>
          <w:p w14:paraId="41B9C7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Александровка, ул Центральная, зд. 6</w:t>
            </w:r>
          </w:p>
        </w:tc>
      </w:tr>
      <w:tr w:rsidR="002E770C" w:rsidRPr="006E3824" w14:paraId="0AC6C7D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1CD6C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АЛЕКСЕЕВКА</w:t>
            </w:r>
          </w:p>
        </w:tc>
        <w:tc>
          <w:tcPr>
            <w:tcW w:w="1176" w:type="dxa"/>
            <w:tcBorders>
              <w:top w:val="nil"/>
              <w:left w:val="nil"/>
              <w:bottom w:val="single" w:sz="4" w:space="0" w:color="000000"/>
              <w:right w:val="single" w:sz="4" w:space="0" w:color="000000"/>
            </w:tcBorders>
            <w:shd w:val="clear" w:color="auto" w:fill="auto"/>
            <w:vAlign w:val="center"/>
            <w:hideMark/>
          </w:tcPr>
          <w:p w14:paraId="60D70E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442111</w:t>
            </w:r>
          </w:p>
        </w:tc>
        <w:tc>
          <w:tcPr>
            <w:tcW w:w="5611" w:type="dxa"/>
            <w:tcBorders>
              <w:top w:val="nil"/>
              <w:left w:val="nil"/>
              <w:bottom w:val="single" w:sz="4" w:space="0" w:color="000000"/>
              <w:right w:val="single" w:sz="4" w:space="0" w:color="000000"/>
            </w:tcBorders>
            <w:shd w:val="clear" w:color="auto" w:fill="auto"/>
            <w:vAlign w:val="center"/>
            <w:hideMark/>
          </w:tcPr>
          <w:p w14:paraId="354748F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Алексеевка, ул Молодежная, д. 7</w:t>
            </w:r>
          </w:p>
        </w:tc>
      </w:tr>
      <w:tr w:rsidR="002E770C" w:rsidRPr="006E3824" w14:paraId="559860D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6ECEE4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АЛФЕРЬЕВКА</w:t>
            </w:r>
          </w:p>
        </w:tc>
        <w:tc>
          <w:tcPr>
            <w:tcW w:w="1176" w:type="dxa"/>
            <w:tcBorders>
              <w:top w:val="nil"/>
              <w:left w:val="nil"/>
              <w:bottom w:val="single" w:sz="4" w:space="0" w:color="000000"/>
              <w:right w:val="single" w:sz="4" w:space="0" w:color="000000"/>
            </w:tcBorders>
            <w:shd w:val="clear" w:color="auto" w:fill="auto"/>
            <w:vAlign w:val="center"/>
            <w:hideMark/>
          </w:tcPr>
          <w:p w14:paraId="4A7DE0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440502</w:t>
            </w:r>
          </w:p>
        </w:tc>
        <w:tc>
          <w:tcPr>
            <w:tcW w:w="5611" w:type="dxa"/>
            <w:tcBorders>
              <w:top w:val="nil"/>
              <w:left w:val="nil"/>
              <w:bottom w:val="single" w:sz="4" w:space="0" w:color="000000"/>
              <w:right w:val="single" w:sz="4" w:space="0" w:color="000000"/>
            </w:tcBorders>
            <w:shd w:val="clear" w:color="auto" w:fill="auto"/>
            <w:vAlign w:val="center"/>
            <w:hideMark/>
          </w:tcPr>
          <w:p w14:paraId="5A1E405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Алферьевка, ул Школьная, д. 13</w:t>
            </w:r>
          </w:p>
        </w:tc>
      </w:tr>
      <w:tr w:rsidR="002E770C" w:rsidRPr="006E3824" w14:paraId="54A6CBD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1C7FA4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АННЕНКОВО</w:t>
            </w:r>
          </w:p>
        </w:tc>
        <w:tc>
          <w:tcPr>
            <w:tcW w:w="1176" w:type="dxa"/>
            <w:tcBorders>
              <w:top w:val="nil"/>
              <w:left w:val="nil"/>
              <w:bottom w:val="single" w:sz="4" w:space="0" w:color="000000"/>
              <w:right w:val="single" w:sz="4" w:space="0" w:color="000000"/>
            </w:tcBorders>
            <w:shd w:val="clear" w:color="auto" w:fill="auto"/>
            <w:vAlign w:val="center"/>
            <w:hideMark/>
          </w:tcPr>
          <w:p w14:paraId="7FD8B4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442515</w:t>
            </w:r>
          </w:p>
        </w:tc>
        <w:tc>
          <w:tcPr>
            <w:tcW w:w="5611" w:type="dxa"/>
            <w:tcBorders>
              <w:top w:val="nil"/>
              <w:left w:val="nil"/>
              <w:bottom w:val="single" w:sz="4" w:space="0" w:color="000000"/>
              <w:right w:val="single" w:sz="4" w:space="0" w:color="000000"/>
            </w:tcBorders>
            <w:shd w:val="clear" w:color="auto" w:fill="auto"/>
            <w:vAlign w:val="center"/>
            <w:hideMark/>
          </w:tcPr>
          <w:p w14:paraId="378717B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Анненково, ул Юбилейная, зд. 2</w:t>
            </w:r>
          </w:p>
        </w:tc>
      </w:tr>
      <w:tr w:rsidR="002E770C" w:rsidRPr="006E3824" w14:paraId="09CCAEB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DE6953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АНУЧИНО</w:t>
            </w:r>
          </w:p>
        </w:tc>
        <w:tc>
          <w:tcPr>
            <w:tcW w:w="1176" w:type="dxa"/>
            <w:tcBorders>
              <w:top w:val="nil"/>
              <w:left w:val="nil"/>
              <w:bottom w:val="single" w:sz="4" w:space="0" w:color="000000"/>
              <w:right w:val="single" w:sz="4" w:space="0" w:color="000000"/>
            </w:tcBorders>
            <w:shd w:val="clear" w:color="auto" w:fill="auto"/>
            <w:vAlign w:val="center"/>
            <w:hideMark/>
          </w:tcPr>
          <w:p w14:paraId="31F7ACA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442221</w:t>
            </w:r>
          </w:p>
        </w:tc>
        <w:tc>
          <w:tcPr>
            <w:tcW w:w="5611" w:type="dxa"/>
            <w:tcBorders>
              <w:top w:val="nil"/>
              <w:left w:val="nil"/>
              <w:bottom w:val="single" w:sz="4" w:space="0" w:color="000000"/>
              <w:right w:val="single" w:sz="4" w:space="0" w:color="000000"/>
            </w:tcBorders>
            <w:shd w:val="clear" w:color="auto" w:fill="auto"/>
            <w:vAlign w:val="center"/>
            <w:hideMark/>
          </w:tcPr>
          <w:p w14:paraId="05A79A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Анучино, ул Горка, д. 37</w:t>
            </w:r>
          </w:p>
        </w:tc>
      </w:tr>
      <w:tr w:rsidR="002E770C" w:rsidRPr="006E3824" w14:paraId="138CA38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C57C1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АРГАМАКОВО</w:t>
            </w:r>
          </w:p>
        </w:tc>
        <w:tc>
          <w:tcPr>
            <w:tcW w:w="1176" w:type="dxa"/>
            <w:tcBorders>
              <w:top w:val="nil"/>
              <w:left w:val="nil"/>
              <w:bottom w:val="single" w:sz="4" w:space="0" w:color="000000"/>
              <w:right w:val="single" w:sz="4" w:space="0" w:color="000000"/>
            </w:tcBorders>
            <w:shd w:val="clear" w:color="auto" w:fill="auto"/>
            <w:vAlign w:val="center"/>
            <w:hideMark/>
          </w:tcPr>
          <w:p w14:paraId="1D9AD0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442281</w:t>
            </w:r>
          </w:p>
        </w:tc>
        <w:tc>
          <w:tcPr>
            <w:tcW w:w="5611" w:type="dxa"/>
            <w:tcBorders>
              <w:top w:val="nil"/>
              <w:left w:val="nil"/>
              <w:bottom w:val="single" w:sz="4" w:space="0" w:color="000000"/>
              <w:right w:val="single" w:sz="4" w:space="0" w:color="000000"/>
            </w:tcBorders>
            <w:shd w:val="clear" w:color="auto" w:fill="auto"/>
            <w:vAlign w:val="center"/>
            <w:hideMark/>
          </w:tcPr>
          <w:p w14:paraId="5741D4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Аргамаково, ул Центральная, д. 7</w:t>
            </w:r>
          </w:p>
        </w:tc>
      </w:tr>
      <w:tr w:rsidR="002E770C" w:rsidRPr="006E3824" w14:paraId="1CC0727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56AEFC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АРИШКА</w:t>
            </w:r>
          </w:p>
        </w:tc>
        <w:tc>
          <w:tcPr>
            <w:tcW w:w="1176" w:type="dxa"/>
            <w:tcBorders>
              <w:top w:val="nil"/>
              <w:left w:val="nil"/>
              <w:bottom w:val="single" w:sz="4" w:space="0" w:color="000000"/>
              <w:right w:val="single" w:sz="4" w:space="0" w:color="000000"/>
            </w:tcBorders>
            <w:shd w:val="clear" w:color="auto" w:fill="auto"/>
            <w:vAlign w:val="center"/>
            <w:hideMark/>
          </w:tcPr>
          <w:p w14:paraId="427C73F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442697</w:t>
            </w:r>
          </w:p>
        </w:tc>
        <w:tc>
          <w:tcPr>
            <w:tcW w:w="5611" w:type="dxa"/>
            <w:tcBorders>
              <w:top w:val="nil"/>
              <w:left w:val="nil"/>
              <w:bottom w:val="single" w:sz="4" w:space="0" w:color="000000"/>
              <w:right w:val="single" w:sz="4" w:space="0" w:color="000000"/>
            </w:tcBorders>
            <w:shd w:val="clear" w:color="auto" w:fill="auto"/>
            <w:vAlign w:val="center"/>
            <w:hideMark/>
          </w:tcPr>
          <w:p w14:paraId="3B789A3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Аришка, ул Нагорная, зд. 2, корп. А</w:t>
            </w:r>
          </w:p>
        </w:tc>
      </w:tr>
      <w:tr w:rsidR="002E770C" w:rsidRPr="006E3824" w14:paraId="4AFD6BC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DF414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АРМИЕВО</w:t>
            </w:r>
          </w:p>
        </w:tc>
        <w:tc>
          <w:tcPr>
            <w:tcW w:w="1176" w:type="dxa"/>
            <w:tcBorders>
              <w:top w:val="nil"/>
              <w:left w:val="nil"/>
              <w:bottom w:val="single" w:sz="4" w:space="0" w:color="000000"/>
              <w:right w:val="single" w:sz="4" w:space="0" w:color="000000"/>
            </w:tcBorders>
            <w:shd w:val="clear" w:color="auto" w:fill="auto"/>
            <w:vAlign w:val="center"/>
            <w:hideMark/>
          </w:tcPr>
          <w:p w14:paraId="37B7C1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442421</w:t>
            </w:r>
          </w:p>
        </w:tc>
        <w:tc>
          <w:tcPr>
            <w:tcW w:w="5611" w:type="dxa"/>
            <w:tcBorders>
              <w:top w:val="nil"/>
              <w:left w:val="nil"/>
              <w:bottom w:val="single" w:sz="4" w:space="0" w:color="000000"/>
              <w:right w:val="single" w:sz="4" w:space="0" w:color="000000"/>
            </w:tcBorders>
            <w:shd w:val="clear" w:color="auto" w:fill="auto"/>
            <w:vAlign w:val="center"/>
            <w:hideMark/>
          </w:tcPr>
          <w:p w14:paraId="1F8BA3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Армиево, ул Саушева, д. 14</w:t>
            </w:r>
          </w:p>
        </w:tc>
      </w:tr>
      <w:tr w:rsidR="002E770C" w:rsidRPr="006E3824" w14:paraId="7EBAC1B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71C556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АРХАНГЕЛЬСКОЕ</w:t>
            </w:r>
          </w:p>
        </w:tc>
        <w:tc>
          <w:tcPr>
            <w:tcW w:w="1176" w:type="dxa"/>
            <w:tcBorders>
              <w:top w:val="nil"/>
              <w:left w:val="nil"/>
              <w:bottom w:val="single" w:sz="4" w:space="0" w:color="000000"/>
              <w:right w:val="single" w:sz="4" w:space="0" w:color="000000"/>
            </w:tcBorders>
            <w:shd w:val="clear" w:color="auto" w:fill="auto"/>
            <w:vAlign w:val="center"/>
            <w:hideMark/>
          </w:tcPr>
          <w:p w14:paraId="150565C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442321</w:t>
            </w:r>
          </w:p>
        </w:tc>
        <w:tc>
          <w:tcPr>
            <w:tcW w:w="5611" w:type="dxa"/>
            <w:tcBorders>
              <w:top w:val="nil"/>
              <w:left w:val="nil"/>
              <w:bottom w:val="single" w:sz="4" w:space="0" w:color="000000"/>
              <w:right w:val="single" w:sz="4" w:space="0" w:color="000000"/>
            </w:tcBorders>
            <w:shd w:val="clear" w:color="auto" w:fill="auto"/>
            <w:vAlign w:val="center"/>
            <w:hideMark/>
          </w:tcPr>
          <w:p w14:paraId="0B1D51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Архангельское, ул Ленина, д. 68</w:t>
            </w:r>
          </w:p>
        </w:tc>
      </w:tr>
      <w:tr w:rsidR="002E770C" w:rsidRPr="006E3824" w14:paraId="6CFC702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DA7C9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АТМИС</w:t>
            </w:r>
          </w:p>
        </w:tc>
        <w:tc>
          <w:tcPr>
            <w:tcW w:w="1176" w:type="dxa"/>
            <w:tcBorders>
              <w:top w:val="nil"/>
              <w:left w:val="nil"/>
              <w:bottom w:val="single" w:sz="4" w:space="0" w:color="000000"/>
              <w:right w:val="single" w:sz="4" w:space="0" w:color="000000"/>
            </w:tcBorders>
            <w:shd w:val="clear" w:color="auto" w:fill="auto"/>
            <w:vAlign w:val="center"/>
            <w:hideMark/>
          </w:tcPr>
          <w:p w14:paraId="08F4A7D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442146</w:t>
            </w:r>
          </w:p>
        </w:tc>
        <w:tc>
          <w:tcPr>
            <w:tcW w:w="5611" w:type="dxa"/>
            <w:tcBorders>
              <w:top w:val="nil"/>
              <w:left w:val="nil"/>
              <w:bottom w:val="single" w:sz="4" w:space="0" w:color="000000"/>
              <w:right w:val="single" w:sz="4" w:space="0" w:color="000000"/>
            </w:tcBorders>
            <w:shd w:val="clear" w:color="auto" w:fill="auto"/>
            <w:vAlign w:val="center"/>
            <w:hideMark/>
          </w:tcPr>
          <w:p w14:paraId="2CD7C7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Атмис, ул Новая, зд. 6а</w:t>
            </w:r>
          </w:p>
        </w:tc>
      </w:tr>
      <w:tr w:rsidR="002E770C" w:rsidRPr="006E3824" w14:paraId="5C40E16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6668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БАЗАРНАЯ КЕНЬША</w:t>
            </w:r>
          </w:p>
        </w:tc>
        <w:tc>
          <w:tcPr>
            <w:tcW w:w="1176" w:type="dxa"/>
            <w:tcBorders>
              <w:top w:val="nil"/>
              <w:left w:val="nil"/>
              <w:bottom w:val="single" w:sz="4" w:space="0" w:color="000000"/>
              <w:right w:val="single" w:sz="4" w:space="0" w:color="000000"/>
            </w:tcBorders>
            <w:shd w:val="clear" w:color="auto" w:fill="auto"/>
            <w:vAlign w:val="center"/>
            <w:hideMark/>
          </w:tcPr>
          <w:p w14:paraId="12B547B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442662</w:t>
            </w:r>
          </w:p>
        </w:tc>
        <w:tc>
          <w:tcPr>
            <w:tcW w:w="5611" w:type="dxa"/>
            <w:tcBorders>
              <w:top w:val="nil"/>
              <w:left w:val="nil"/>
              <w:bottom w:val="single" w:sz="4" w:space="0" w:color="000000"/>
              <w:right w:val="single" w:sz="4" w:space="0" w:color="000000"/>
            </w:tcBorders>
            <w:shd w:val="clear" w:color="auto" w:fill="auto"/>
            <w:vAlign w:val="center"/>
            <w:hideMark/>
          </w:tcPr>
          <w:p w14:paraId="4F8C81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Базарная Кеньша, ул Почтовая, д. 1А</w:t>
            </w:r>
          </w:p>
        </w:tc>
      </w:tr>
      <w:tr w:rsidR="002E770C" w:rsidRPr="006E3824" w14:paraId="4A741B2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01470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БАЙКА</w:t>
            </w:r>
          </w:p>
        </w:tc>
        <w:tc>
          <w:tcPr>
            <w:tcW w:w="1176" w:type="dxa"/>
            <w:tcBorders>
              <w:top w:val="nil"/>
              <w:left w:val="nil"/>
              <w:bottom w:val="single" w:sz="4" w:space="0" w:color="000000"/>
              <w:right w:val="single" w:sz="4" w:space="0" w:color="000000"/>
            </w:tcBorders>
            <w:shd w:val="clear" w:color="auto" w:fill="auto"/>
            <w:vAlign w:val="center"/>
            <w:hideMark/>
          </w:tcPr>
          <w:p w14:paraId="6B358B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442863</w:t>
            </w:r>
          </w:p>
        </w:tc>
        <w:tc>
          <w:tcPr>
            <w:tcW w:w="5611" w:type="dxa"/>
            <w:tcBorders>
              <w:top w:val="nil"/>
              <w:left w:val="nil"/>
              <w:bottom w:val="single" w:sz="4" w:space="0" w:color="000000"/>
              <w:right w:val="single" w:sz="4" w:space="0" w:color="000000"/>
            </w:tcBorders>
            <w:shd w:val="clear" w:color="auto" w:fill="auto"/>
            <w:vAlign w:val="center"/>
            <w:hideMark/>
          </w:tcPr>
          <w:p w14:paraId="0043F7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Байка, ул Советская, д. 10</w:t>
            </w:r>
          </w:p>
        </w:tc>
      </w:tr>
      <w:tr w:rsidR="002E770C" w:rsidRPr="006E3824" w14:paraId="6497044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3432F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БАЛКАШИНО</w:t>
            </w:r>
          </w:p>
        </w:tc>
        <w:tc>
          <w:tcPr>
            <w:tcW w:w="1176" w:type="dxa"/>
            <w:tcBorders>
              <w:top w:val="nil"/>
              <w:left w:val="nil"/>
              <w:bottom w:val="single" w:sz="4" w:space="0" w:color="000000"/>
              <w:right w:val="single" w:sz="4" w:space="0" w:color="000000"/>
            </w:tcBorders>
            <w:shd w:val="clear" w:color="auto" w:fill="auto"/>
            <w:vAlign w:val="center"/>
            <w:hideMark/>
          </w:tcPr>
          <w:p w14:paraId="23887C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442256</w:t>
            </w:r>
          </w:p>
        </w:tc>
        <w:tc>
          <w:tcPr>
            <w:tcW w:w="5611" w:type="dxa"/>
            <w:tcBorders>
              <w:top w:val="nil"/>
              <w:left w:val="nil"/>
              <w:bottom w:val="single" w:sz="4" w:space="0" w:color="000000"/>
              <w:right w:val="single" w:sz="4" w:space="0" w:color="000000"/>
            </w:tcBorders>
            <w:shd w:val="clear" w:color="auto" w:fill="auto"/>
            <w:vAlign w:val="center"/>
            <w:hideMark/>
          </w:tcPr>
          <w:p w14:paraId="461667C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Балкашино, ул Центральная, д. 2</w:t>
            </w:r>
          </w:p>
        </w:tc>
      </w:tr>
      <w:tr w:rsidR="002E770C" w:rsidRPr="006E3824" w14:paraId="1E8009F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08C9F6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БАТРАК</w:t>
            </w:r>
          </w:p>
        </w:tc>
        <w:tc>
          <w:tcPr>
            <w:tcW w:w="1176" w:type="dxa"/>
            <w:tcBorders>
              <w:top w:val="nil"/>
              <w:left w:val="nil"/>
              <w:bottom w:val="single" w:sz="4" w:space="0" w:color="000000"/>
              <w:right w:val="single" w:sz="4" w:space="0" w:color="000000"/>
            </w:tcBorders>
            <w:shd w:val="clear" w:color="auto" w:fill="auto"/>
            <w:vAlign w:val="center"/>
            <w:hideMark/>
          </w:tcPr>
          <w:p w14:paraId="7DCB99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442211</w:t>
            </w:r>
          </w:p>
        </w:tc>
        <w:tc>
          <w:tcPr>
            <w:tcW w:w="5611" w:type="dxa"/>
            <w:tcBorders>
              <w:top w:val="nil"/>
              <w:left w:val="nil"/>
              <w:bottom w:val="single" w:sz="4" w:space="0" w:color="000000"/>
              <w:right w:val="single" w:sz="4" w:space="0" w:color="000000"/>
            </w:tcBorders>
            <w:shd w:val="clear" w:color="auto" w:fill="auto"/>
            <w:vAlign w:val="center"/>
            <w:hideMark/>
          </w:tcPr>
          <w:p w14:paraId="06D1178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Батрак, ул Школьная, д. 101</w:t>
            </w:r>
          </w:p>
        </w:tc>
      </w:tr>
      <w:tr w:rsidR="002E770C" w:rsidRPr="006E3824" w14:paraId="1AFB6E6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10BB2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БАШМАКОВО</w:t>
            </w:r>
          </w:p>
        </w:tc>
        <w:tc>
          <w:tcPr>
            <w:tcW w:w="1176" w:type="dxa"/>
            <w:tcBorders>
              <w:top w:val="nil"/>
              <w:left w:val="nil"/>
              <w:bottom w:val="single" w:sz="4" w:space="0" w:color="000000"/>
              <w:right w:val="single" w:sz="4" w:space="0" w:color="000000"/>
            </w:tcBorders>
            <w:shd w:val="clear" w:color="auto" w:fill="auto"/>
            <w:vAlign w:val="center"/>
            <w:hideMark/>
          </w:tcPr>
          <w:p w14:paraId="28D1B40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442060</w:t>
            </w:r>
          </w:p>
        </w:tc>
        <w:tc>
          <w:tcPr>
            <w:tcW w:w="5611" w:type="dxa"/>
            <w:tcBorders>
              <w:top w:val="nil"/>
              <w:left w:val="nil"/>
              <w:bottom w:val="single" w:sz="4" w:space="0" w:color="000000"/>
              <w:right w:val="single" w:sz="4" w:space="0" w:color="000000"/>
            </w:tcBorders>
            <w:shd w:val="clear" w:color="auto" w:fill="auto"/>
            <w:vAlign w:val="center"/>
            <w:hideMark/>
          </w:tcPr>
          <w:p w14:paraId="0FF3E74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рп Башмаково, ул Советская, влд. 5</w:t>
            </w:r>
          </w:p>
        </w:tc>
      </w:tr>
      <w:tr w:rsidR="002E770C" w:rsidRPr="006E3824" w14:paraId="5145048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AC6107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БЕКЕТОВКА</w:t>
            </w:r>
          </w:p>
        </w:tc>
        <w:tc>
          <w:tcPr>
            <w:tcW w:w="1176" w:type="dxa"/>
            <w:tcBorders>
              <w:top w:val="nil"/>
              <w:left w:val="nil"/>
              <w:bottom w:val="single" w:sz="4" w:space="0" w:color="000000"/>
              <w:right w:val="single" w:sz="4" w:space="0" w:color="000000"/>
            </w:tcBorders>
            <w:shd w:val="clear" w:color="auto" w:fill="auto"/>
            <w:vAlign w:val="center"/>
            <w:hideMark/>
          </w:tcPr>
          <w:p w14:paraId="5B72C34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442713</w:t>
            </w:r>
          </w:p>
        </w:tc>
        <w:tc>
          <w:tcPr>
            <w:tcW w:w="5611" w:type="dxa"/>
            <w:tcBorders>
              <w:top w:val="nil"/>
              <w:left w:val="nil"/>
              <w:bottom w:val="single" w:sz="4" w:space="0" w:color="000000"/>
              <w:right w:val="single" w:sz="4" w:space="0" w:color="000000"/>
            </w:tcBorders>
            <w:shd w:val="clear" w:color="auto" w:fill="auto"/>
            <w:vAlign w:val="center"/>
            <w:hideMark/>
          </w:tcPr>
          <w:p w14:paraId="5CB971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с Бекетовка, ул Новая, стр. 21</w:t>
            </w:r>
          </w:p>
        </w:tc>
      </w:tr>
      <w:tr w:rsidR="002E770C" w:rsidRPr="006E3824" w14:paraId="015D1D9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FCADF7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БЕКОВО</w:t>
            </w:r>
          </w:p>
        </w:tc>
        <w:tc>
          <w:tcPr>
            <w:tcW w:w="1176" w:type="dxa"/>
            <w:tcBorders>
              <w:top w:val="nil"/>
              <w:left w:val="nil"/>
              <w:bottom w:val="single" w:sz="4" w:space="0" w:color="000000"/>
              <w:right w:val="single" w:sz="4" w:space="0" w:color="000000"/>
            </w:tcBorders>
            <w:shd w:val="clear" w:color="auto" w:fill="auto"/>
            <w:vAlign w:val="center"/>
            <w:hideMark/>
          </w:tcPr>
          <w:p w14:paraId="04EBDC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442940</w:t>
            </w:r>
          </w:p>
        </w:tc>
        <w:tc>
          <w:tcPr>
            <w:tcW w:w="5611" w:type="dxa"/>
            <w:tcBorders>
              <w:top w:val="nil"/>
              <w:left w:val="nil"/>
              <w:bottom w:val="single" w:sz="4" w:space="0" w:color="000000"/>
              <w:right w:val="single" w:sz="4" w:space="0" w:color="000000"/>
            </w:tcBorders>
            <w:shd w:val="clear" w:color="auto" w:fill="auto"/>
            <w:vAlign w:val="center"/>
            <w:hideMark/>
          </w:tcPr>
          <w:p w14:paraId="676AA5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рп Беково, ул Ленинская, зд. 16</w:t>
            </w:r>
          </w:p>
        </w:tc>
      </w:tr>
      <w:tr w:rsidR="002E770C" w:rsidRPr="006E3824" w14:paraId="382B6EC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C43D7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БЕКОВО 1</w:t>
            </w:r>
          </w:p>
        </w:tc>
        <w:tc>
          <w:tcPr>
            <w:tcW w:w="1176" w:type="dxa"/>
            <w:tcBorders>
              <w:top w:val="nil"/>
              <w:left w:val="nil"/>
              <w:bottom w:val="single" w:sz="4" w:space="0" w:color="000000"/>
              <w:right w:val="single" w:sz="4" w:space="0" w:color="000000"/>
            </w:tcBorders>
            <w:shd w:val="clear" w:color="auto" w:fill="auto"/>
            <w:vAlign w:val="center"/>
            <w:hideMark/>
          </w:tcPr>
          <w:p w14:paraId="01BEBA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442941</w:t>
            </w:r>
          </w:p>
        </w:tc>
        <w:tc>
          <w:tcPr>
            <w:tcW w:w="5611" w:type="dxa"/>
            <w:tcBorders>
              <w:top w:val="nil"/>
              <w:left w:val="nil"/>
              <w:bottom w:val="single" w:sz="4" w:space="0" w:color="000000"/>
              <w:right w:val="single" w:sz="4" w:space="0" w:color="000000"/>
            </w:tcBorders>
            <w:shd w:val="clear" w:color="auto" w:fill="auto"/>
            <w:vAlign w:val="center"/>
            <w:hideMark/>
          </w:tcPr>
          <w:p w14:paraId="0D0FF4B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рп Беково, ул Комаровка, зд. 1а</w:t>
            </w:r>
          </w:p>
        </w:tc>
      </w:tr>
      <w:tr w:rsidR="002E770C" w:rsidRPr="006E3824" w14:paraId="136D6EA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54529B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БЕКОВО УООП</w:t>
            </w:r>
          </w:p>
        </w:tc>
        <w:tc>
          <w:tcPr>
            <w:tcW w:w="1176" w:type="dxa"/>
            <w:tcBorders>
              <w:top w:val="nil"/>
              <w:left w:val="nil"/>
              <w:bottom w:val="single" w:sz="4" w:space="0" w:color="000000"/>
              <w:right w:val="single" w:sz="4" w:space="0" w:color="000000"/>
            </w:tcBorders>
            <w:shd w:val="clear" w:color="auto" w:fill="auto"/>
            <w:vAlign w:val="center"/>
            <w:hideMark/>
          </w:tcPr>
          <w:p w14:paraId="795E17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442949</w:t>
            </w:r>
          </w:p>
        </w:tc>
        <w:tc>
          <w:tcPr>
            <w:tcW w:w="5611" w:type="dxa"/>
            <w:tcBorders>
              <w:top w:val="nil"/>
              <w:left w:val="nil"/>
              <w:bottom w:val="single" w:sz="4" w:space="0" w:color="000000"/>
              <w:right w:val="single" w:sz="4" w:space="0" w:color="000000"/>
            </w:tcBorders>
            <w:shd w:val="clear" w:color="auto" w:fill="auto"/>
            <w:vAlign w:val="center"/>
            <w:hideMark/>
          </w:tcPr>
          <w:p w14:paraId="29C55C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рп Беково, ул Ленинская, зд. 16</w:t>
            </w:r>
          </w:p>
        </w:tc>
      </w:tr>
      <w:tr w:rsidR="002E770C" w:rsidRPr="006E3824" w14:paraId="30C5D55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839F93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БЕЛИНСКИЙ</w:t>
            </w:r>
          </w:p>
        </w:tc>
        <w:tc>
          <w:tcPr>
            <w:tcW w:w="1176" w:type="dxa"/>
            <w:tcBorders>
              <w:top w:val="nil"/>
              <w:left w:val="nil"/>
              <w:bottom w:val="single" w:sz="4" w:space="0" w:color="000000"/>
              <w:right w:val="single" w:sz="4" w:space="0" w:color="000000"/>
            </w:tcBorders>
            <w:shd w:val="clear" w:color="auto" w:fill="auto"/>
            <w:vAlign w:val="center"/>
            <w:hideMark/>
          </w:tcPr>
          <w:p w14:paraId="131BA8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442250</w:t>
            </w:r>
          </w:p>
        </w:tc>
        <w:tc>
          <w:tcPr>
            <w:tcW w:w="5611" w:type="dxa"/>
            <w:tcBorders>
              <w:top w:val="nil"/>
              <w:left w:val="nil"/>
              <w:bottom w:val="single" w:sz="4" w:space="0" w:color="000000"/>
              <w:right w:val="single" w:sz="4" w:space="0" w:color="000000"/>
            </w:tcBorders>
            <w:shd w:val="clear" w:color="auto" w:fill="auto"/>
            <w:vAlign w:val="center"/>
            <w:hideMark/>
          </w:tcPr>
          <w:p w14:paraId="27277B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г Белинский, пл Комсомольская, зд. 10</w:t>
            </w:r>
          </w:p>
        </w:tc>
      </w:tr>
      <w:tr w:rsidR="002E770C" w:rsidRPr="006E3824" w14:paraId="4A243225"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0976C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БЕЛИНСКИЙ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3C1E3C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442288</w:t>
            </w:r>
          </w:p>
        </w:tc>
        <w:tc>
          <w:tcPr>
            <w:tcW w:w="5611" w:type="dxa"/>
            <w:tcBorders>
              <w:top w:val="nil"/>
              <w:left w:val="nil"/>
              <w:bottom w:val="single" w:sz="4" w:space="0" w:color="000000"/>
              <w:right w:val="single" w:sz="4" w:space="0" w:color="000000"/>
            </w:tcBorders>
            <w:shd w:val="clear" w:color="auto" w:fill="auto"/>
            <w:vAlign w:val="center"/>
            <w:hideMark/>
          </w:tcPr>
          <w:p w14:paraId="6F0912D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г Белинский, пл Комсомольская, зд. 10</w:t>
            </w:r>
          </w:p>
        </w:tc>
      </w:tr>
      <w:tr w:rsidR="002E770C" w:rsidRPr="006E3824" w14:paraId="7E5E688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9A49B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БЕЛИНСКИЙ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6AE57A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442289</w:t>
            </w:r>
          </w:p>
        </w:tc>
        <w:tc>
          <w:tcPr>
            <w:tcW w:w="5611" w:type="dxa"/>
            <w:tcBorders>
              <w:top w:val="nil"/>
              <w:left w:val="nil"/>
              <w:bottom w:val="single" w:sz="4" w:space="0" w:color="000000"/>
              <w:right w:val="single" w:sz="4" w:space="0" w:color="000000"/>
            </w:tcBorders>
            <w:shd w:val="clear" w:color="auto" w:fill="auto"/>
            <w:vAlign w:val="center"/>
            <w:hideMark/>
          </w:tcPr>
          <w:p w14:paraId="008B62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г Белинский, пл Комсомольская</w:t>
            </w:r>
          </w:p>
        </w:tc>
      </w:tr>
      <w:tr w:rsidR="002E770C" w:rsidRPr="006E3824" w14:paraId="3F6FC48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6DCBB6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БЕЛОКАМЕНКА</w:t>
            </w:r>
          </w:p>
        </w:tc>
        <w:tc>
          <w:tcPr>
            <w:tcW w:w="1176" w:type="dxa"/>
            <w:tcBorders>
              <w:top w:val="nil"/>
              <w:left w:val="nil"/>
              <w:bottom w:val="single" w:sz="4" w:space="0" w:color="000000"/>
              <w:right w:val="single" w:sz="4" w:space="0" w:color="000000"/>
            </w:tcBorders>
            <w:shd w:val="clear" w:color="auto" w:fill="auto"/>
            <w:vAlign w:val="center"/>
            <w:hideMark/>
          </w:tcPr>
          <w:p w14:paraId="5D0DC1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442825</w:t>
            </w:r>
          </w:p>
        </w:tc>
        <w:tc>
          <w:tcPr>
            <w:tcW w:w="5611" w:type="dxa"/>
            <w:tcBorders>
              <w:top w:val="nil"/>
              <w:left w:val="nil"/>
              <w:bottom w:val="single" w:sz="4" w:space="0" w:color="000000"/>
              <w:right w:val="single" w:sz="4" w:space="0" w:color="000000"/>
            </w:tcBorders>
            <w:shd w:val="clear" w:color="auto" w:fill="auto"/>
            <w:vAlign w:val="center"/>
            <w:hideMark/>
          </w:tcPr>
          <w:p w14:paraId="73B69B4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Белокаменка, ул Верхняя Белокаменка, двлд. 27</w:t>
            </w:r>
          </w:p>
        </w:tc>
      </w:tr>
      <w:tr w:rsidR="002E770C" w:rsidRPr="006E3824" w14:paraId="32A1016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DD3C2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БЕРЕЗОВКА</w:t>
            </w:r>
          </w:p>
        </w:tc>
        <w:tc>
          <w:tcPr>
            <w:tcW w:w="1176" w:type="dxa"/>
            <w:tcBorders>
              <w:top w:val="nil"/>
              <w:left w:val="nil"/>
              <w:bottom w:val="single" w:sz="4" w:space="0" w:color="000000"/>
              <w:right w:val="single" w:sz="4" w:space="0" w:color="000000"/>
            </w:tcBorders>
            <w:shd w:val="clear" w:color="auto" w:fill="auto"/>
            <w:vAlign w:val="center"/>
            <w:hideMark/>
          </w:tcPr>
          <w:p w14:paraId="7FDC05B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442838</w:t>
            </w:r>
          </w:p>
        </w:tc>
        <w:tc>
          <w:tcPr>
            <w:tcW w:w="5611" w:type="dxa"/>
            <w:tcBorders>
              <w:top w:val="nil"/>
              <w:left w:val="nil"/>
              <w:bottom w:val="single" w:sz="4" w:space="0" w:color="000000"/>
              <w:right w:val="single" w:sz="4" w:space="0" w:color="000000"/>
            </w:tcBorders>
            <w:shd w:val="clear" w:color="auto" w:fill="auto"/>
            <w:vAlign w:val="center"/>
            <w:hideMark/>
          </w:tcPr>
          <w:p w14:paraId="36D55EC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Березовка, ул 50 лет Октября, зд. 2А</w:t>
            </w:r>
          </w:p>
        </w:tc>
      </w:tr>
      <w:tr w:rsidR="002E770C" w:rsidRPr="006E3824" w14:paraId="74D4B86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5BEDC5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БЕРЕЗОВКА</w:t>
            </w:r>
          </w:p>
        </w:tc>
        <w:tc>
          <w:tcPr>
            <w:tcW w:w="1176" w:type="dxa"/>
            <w:tcBorders>
              <w:top w:val="nil"/>
              <w:left w:val="nil"/>
              <w:bottom w:val="single" w:sz="4" w:space="0" w:color="000000"/>
              <w:right w:val="single" w:sz="4" w:space="0" w:color="000000"/>
            </w:tcBorders>
            <w:shd w:val="clear" w:color="auto" w:fill="auto"/>
            <w:vAlign w:val="center"/>
            <w:hideMark/>
          </w:tcPr>
          <w:p w14:paraId="6617402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442491</w:t>
            </w:r>
          </w:p>
        </w:tc>
        <w:tc>
          <w:tcPr>
            <w:tcW w:w="5611" w:type="dxa"/>
            <w:tcBorders>
              <w:top w:val="nil"/>
              <w:left w:val="nil"/>
              <w:bottom w:val="single" w:sz="4" w:space="0" w:color="000000"/>
              <w:right w:val="single" w:sz="4" w:space="0" w:color="000000"/>
            </w:tcBorders>
            <w:shd w:val="clear" w:color="auto" w:fill="auto"/>
            <w:vAlign w:val="center"/>
            <w:hideMark/>
          </w:tcPr>
          <w:p w14:paraId="2506115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Березовка, ул Дубровка, двлд. 29</w:t>
            </w:r>
          </w:p>
        </w:tc>
      </w:tr>
      <w:tr w:rsidR="002E770C" w:rsidRPr="006E3824" w14:paraId="57F1C30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FB455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БЕССОНОВКА</w:t>
            </w:r>
          </w:p>
        </w:tc>
        <w:tc>
          <w:tcPr>
            <w:tcW w:w="1176" w:type="dxa"/>
            <w:tcBorders>
              <w:top w:val="nil"/>
              <w:left w:val="nil"/>
              <w:bottom w:val="single" w:sz="4" w:space="0" w:color="000000"/>
              <w:right w:val="single" w:sz="4" w:space="0" w:color="000000"/>
            </w:tcBorders>
            <w:shd w:val="clear" w:color="auto" w:fill="auto"/>
            <w:vAlign w:val="center"/>
            <w:hideMark/>
          </w:tcPr>
          <w:p w14:paraId="6432FF3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442780</w:t>
            </w:r>
          </w:p>
        </w:tc>
        <w:tc>
          <w:tcPr>
            <w:tcW w:w="5611" w:type="dxa"/>
            <w:tcBorders>
              <w:top w:val="nil"/>
              <w:left w:val="nil"/>
              <w:bottom w:val="single" w:sz="4" w:space="0" w:color="000000"/>
              <w:right w:val="single" w:sz="4" w:space="0" w:color="000000"/>
            </w:tcBorders>
            <w:shd w:val="clear" w:color="auto" w:fill="auto"/>
            <w:vAlign w:val="center"/>
            <w:hideMark/>
          </w:tcPr>
          <w:p w14:paraId="1377046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Бессоновка, ул Центральная, д. 244</w:t>
            </w:r>
          </w:p>
        </w:tc>
      </w:tr>
      <w:tr w:rsidR="002E770C" w:rsidRPr="006E3824" w14:paraId="3882B2B9"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0D4DA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БЕССОНОВКА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30DA1DA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442788</w:t>
            </w:r>
          </w:p>
        </w:tc>
        <w:tc>
          <w:tcPr>
            <w:tcW w:w="5611" w:type="dxa"/>
            <w:tcBorders>
              <w:top w:val="nil"/>
              <w:left w:val="nil"/>
              <w:bottom w:val="single" w:sz="4" w:space="0" w:color="000000"/>
              <w:right w:val="single" w:sz="4" w:space="0" w:color="000000"/>
            </w:tcBorders>
            <w:shd w:val="clear" w:color="auto" w:fill="auto"/>
            <w:vAlign w:val="center"/>
            <w:hideMark/>
          </w:tcPr>
          <w:p w14:paraId="3AB122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Бессоновка, ул Центральная, д. 244</w:t>
            </w:r>
          </w:p>
        </w:tc>
      </w:tr>
      <w:tr w:rsidR="002E770C" w:rsidRPr="006E3824" w14:paraId="72621F7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90F38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БЕССОНОВКА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27E80F9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442789</w:t>
            </w:r>
          </w:p>
        </w:tc>
        <w:tc>
          <w:tcPr>
            <w:tcW w:w="5611" w:type="dxa"/>
            <w:tcBorders>
              <w:top w:val="nil"/>
              <w:left w:val="nil"/>
              <w:bottom w:val="single" w:sz="4" w:space="0" w:color="000000"/>
              <w:right w:val="single" w:sz="4" w:space="0" w:color="000000"/>
            </w:tcBorders>
            <w:shd w:val="clear" w:color="auto" w:fill="auto"/>
            <w:vAlign w:val="center"/>
            <w:hideMark/>
          </w:tcPr>
          <w:p w14:paraId="0CAA0A8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Бессоновка, ул Центральная, д. 244</w:t>
            </w:r>
          </w:p>
        </w:tc>
      </w:tr>
      <w:tr w:rsidR="002E770C" w:rsidRPr="006E3824" w14:paraId="5242B85B"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95D73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БИКМОСЕЕВКА ППС</w:t>
            </w:r>
          </w:p>
        </w:tc>
        <w:tc>
          <w:tcPr>
            <w:tcW w:w="1176" w:type="dxa"/>
            <w:tcBorders>
              <w:top w:val="nil"/>
              <w:left w:val="nil"/>
              <w:bottom w:val="single" w:sz="4" w:space="0" w:color="000000"/>
              <w:right w:val="single" w:sz="4" w:space="0" w:color="000000"/>
            </w:tcBorders>
            <w:shd w:val="clear" w:color="auto" w:fill="auto"/>
            <w:vAlign w:val="center"/>
            <w:hideMark/>
          </w:tcPr>
          <w:p w14:paraId="5117095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442481</w:t>
            </w:r>
          </w:p>
        </w:tc>
        <w:tc>
          <w:tcPr>
            <w:tcW w:w="5611" w:type="dxa"/>
            <w:tcBorders>
              <w:top w:val="nil"/>
              <w:left w:val="nil"/>
              <w:bottom w:val="single" w:sz="4" w:space="0" w:color="000000"/>
              <w:right w:val="single" w:sz="4" w:space="0" w:color="000000"/>
            </w:tcBorders>
            <w:shd w:val="clear" w:color="auto" w:fill="auto"/>
            <w:vAlign w:val="center"/>
            <w:hideMark/>
          </w:tcPr>
          <w:p w14:paraId="7BCF141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Бикмосеевка, ул Центральная, влд. 57в</w:t>
            </w:r>
          </w:p>
        </w:tc>
      </w:tr>
      <w:tr w:rsidR="002E770C" w:rsidRPr="006E3824" w14:paraId="43FF638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4A75A9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БЛОХИНО</w:t>
            </w:r>
          </w:p>
        </w:tc>
        <w:tc>
          <w:tcPr>
            <w:tcW w:w="1176" w:type="dxa"/>
            <w:tcBorders>
              <w:top w:val="nil"/>
              <w:left w:val="nil"/>
              <w:bottom w:val="single" w:sz="4" w:space="0" w:color="000000"/>
              <w:right w:val="single" w:sz="4" w:space="0" w:color="000000"/>
            </w:tcBorders>
            <w:shd w:val="clear" w:color="auto" w:fill="auto"/>
            <w:vAlign w:val="center"/>
            <w:hideMark/>
          </w:tcPr>
          <w:p w14:paraId="034B436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442783</w:t>
            </w:r>
          </w:p>
        </w:tc>
        <w:tc>
          <w:tcPr>
            <w:tcW w:w="5611" w:type="dxa"/>
            <w:tcBorders>
              <w:top w:val="nil"/>
              <w:left w:val="nil"/>
              <w:bottom w:val="single" w:sz="4" w:space="0" w:color="000000"/>
              <w:right w:val="single" w:sz="4" w:space="0" w:color="000000"/>
            </w:tcBorders>
            <w:shd w:val="clear" w:color="auto" w:fill="auto"/>
            <w:vAlign w:val="center"/>
            <w:hideMark/>
          </w:tcPr>
          <w:p w14:paraId="796573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Блохино, ул Молодежная, влд. 38</w:t>
            </w:r>
          </w:p>
        </w:tc>
      </w:tr>
      <w:tr w:rsidR="002E770C" w:rsidRPr="006E3824" w14:paraId="4854F2E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992F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БОГОРОДСКОЕ</w:t>
            </w:r>
          </w:p>
        </w:tc>
        <w:tc>
          <w:tcPr>
            <w:tcW w:w="1176" w:type="dxa"/>
            <w:tcBorders>
              <w:top w:val="nil"/>
              <w:left w:val="nil"/>
              <w:bottom w:val="single" w:sz="4" w:space="0" w:color="000000"/>
              <w:right w:val="single" w:sz="4" w:space="0" w:color="000000"/>
            </w:tcBorders>
            <w:shd w:val="clear" w:color="auto" w:fill="auto"/>
            <w:vAlign w:val="center"/>
            <w:hideMark/>
          </w:tcPr>
          <w:p w14:paraId="0AC3AA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442380</w:t>
            </w:r>
          </w:p>
        </w:tc>
        <w:tc>
          <w:tcPr>
            <w:tcW w:w="5611" w:type="dxa"/>
            <w:tcBorders>
              <w:top w:val="nil"/>
              <w:left w:val="nil"/>
              <w:bottom w:val="single" w:sz="4" w:space="0" w:color="000000"/>
              <w:right w:val="single" w:sz="4" w:space="0" w:color="000000"/>
            </w:tcBorders>
            <w:shd w:val="clear" w:color="auto" w:fill="auto"/>
            <w:vAlign w:val="center"/>
            <w:hideMark/>
          </w:tcPr>
          <w:p w14:paraId="0F83A4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Богородское, ул Центральная, стр. 32А</w:t>
            </w:r>
          </w:p>
        </w:tc>
      </w:tr>
      <w:tr w:rsidR="002E770C" w:rsidRPr="006E3824" w14:paraId="0E3DBAD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DF68F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БОГОСЛОВКА</w:t>
            </w:r>
          </w:p>
        </w:tc>
        <w:tc>
          <w:tcPr>
            <w:tcW w:w="1176" w:type="dxa"/>
            <w:tcBorders>
              <w:top w:val="nil"/>
              <w:left w:val="nil"/>
              <w:bottom w:val="single" w:sz="4" w:space="0" w:color="000000"/>
              <w:right w:val="single" w:sz="4" w:space="0" w:color="000000"/>
            </w:tcBorders>
            <w:shd w:val="clear" w:color="auto" w:fill="auto"/>
            <w:vAlign w:val="center"/>
            <w:hideMark/>
          </w:tcPr>
          <w:p w14:paraId="76E68C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440528</w:t>
            </w:r>
          </w:p>
        </w:tc>
        <w:tc>
          <w:tcPr>
            <w:tcW w:w="5611" w:type="dxa"/>
            <w:tcBorders>
              <w:top w:val="nil"/>
              <w:left w:val="nil"/>
              <w:bottom w:val="single" w:sz="4" w:space="0" w:color="000000"/>
              <w:right w:val="single" w:sz="4" w:space="0" w:color="000000"/>
            </w:tcBorders>
            <w:shd w:val="clear" w:color="auto" w:fill="auto"/>
            <w:vAlign w:val="center"/>
            <w:hideMark/>
          </w:tcPr>
          <w:p w14:paraId="05A10B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Богословка, ул Советская, д. 5</w:t>
            </w:r>
          </w:p>
        </w:tc>
      </w:tr>
      <w:tr w:rsidR="002E770C" w:rsidRPr="006E3824" w14:paraId="3CE58D4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1358B9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БОЛОТНИКОВО</w:t>
            </w:r>
          </w:p>
        </w:tc>
        <w:tc>
          <w:tcPr>
            <w:tcW w:w="1176" w:type="dxa"/>
            <w:tcBorders>
              <w:top w:val="nil"/>
              <w:left w:val="nil"/>
              <w:bottom w:val="single" w:sz="4" w:space="0" w:color="000000"/>
              <w:right w:val="single" w:sz="4" w:space="0" w:color="000000"/>
            </w:tcBorders>
            <w:shd w:val="clear" w:color="auto" w:fill="auto"/>
            <w:vAlign w:val="center"/>
            <w:hideMark/>
          </w:tcPr>
          <w:p w14:paraId="2E3916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442722</w:t>
            </w:r>
          </w:p>
        </w:tc>
        <w:tc>
          <w:tcPr>
            <w:tcW w:w="5611" w:type="dxa"/>
            <w:tcBorders>
              <w:top w:val="nil"/>
              <w:left w:val="nil"/>
              <w:bottom w:val="single" w:sz="4" w:space="0" w:color="000000"/>
              <w:right w:val="single" w:sz="4" w:space="0" w:color="000000"/>
            </w:tcBorders>
            <w:shd w:val="clear" w:color="auto" w:fill="auto"/>
            <w:vAlign w:val="center"/>
            <w:hideMark/>
          </w:tcPr>
          <w:p w14:paraId="5F25817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Болотниково, ул Муханова, д. 6</w:t>
            </w:r>
          </w:p>
        </w:tc>
      </w:tr>
      <w:tr w:rsidR="002E770C" w:rsidRPr="006E3824" w14:paraId="696E092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D6A843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БОЛЬШАЯ ЕЛАНЬ</w:t>
            </w:r>
          </w:p>
        </w:tc>
        <w:tc>
          <w:tcPr>
            <w:tcW w:w="1176" w:type="dxa"/>
            <w:tcBorders>
              <w:top w:val="nil"/>
              <w:left w:val="nil"/>
              <w:bottom w:val="single" w:sz="4" w:space="0" w:color="000000"/>
              <w:right w:val="single" w:sz="4" w:space="0" w:color="000000"/>
            </w:tcBorders>
            <w:shd w:val="clear" w:color="auto" w:fill="auto"/>
            <w:vAlign w:val="center"/>
            <w:hideMark/>
          </w:tcPr>
          <w:p w14:paraId="0A5FD3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440507</w:t>
            </w:r>
          </w:p>
        </w:tc>
        <w:tc>
          <w:tcPr>
            <w:tcW w:w="5611" w:type="dxa"/>
            <w:tcBorders>
              <w:top w:val="nil"/>
              <w:left w:val="nil"/>
              <w:bottom w:val="single" w:sz="4" w:space="0" w:color="000000"/>
              <w:right w:val="single" w:sz="4" w:space="0" w:color="000000"/>
            </w:tcBorders>
            <w:shd w:val="clear" w:color="auto" w:fill="auto"/>
            <w:vAlign w:val="center"/>
            <w:hideMark/>
          </w:tcPr>
          <w:p w14:paraId="194790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Большая Елань, ул Садовая, стр. 2б</w:t>
            </w:r>
          </w:p>
        </w:tc>
      </w:tr>
      <w:tr w:rsidR="002E770C" w:rsidRPr="006E3824" w14:paraId="25FDABC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D6213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БОЛЬШАЯ ИЖМОРА</w:t>
            </w:r>
          </w:p>
        </w:tc>
        <w:tc>
          <w:tcPr>
            <w:tcW w:w="1176" w:type="dxa"/>
            <w:tcBorders>
              <w:top w:val="nil"/>
              <w:left w:val="nil"/>
              <w:bottom w:val="single" w:sz="4" w:space="0" w:color="000000"/>
              <w:right w:val="single" w:sz="4" w:space="0" w:color="000000"/>
            </w:tcBorders>
            <w:shd w:val="clear" w:color="auto" w:fill="auto"/>
            <w:vAlign w:val="center"/>
            <w:hideMark/>
          </w:tcPr>
          <w:p w14:paraId="7692284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442013</w:t>
            </w:r>
          </w:p>
        </w:tc>
        <w:tc>
          <w:tcPr>
            <w:tcW w:w="5611" w:type="dxa"/>
            <w:tcBorders>
              <w:top w:val="nil"/>
              <w:left w:val="nil"/>
              <w:bottom w:val="single" w:sz="4" w:space="0" w:color="000000"/>
              <w:right w:val="single" w:sz="4" w:space="0" w:color="000000"/>
            </w:tcBorders>
            <w:shd w:val="clear" w:color="auto" w:fill="auto"/>
            <w:vAlign w:val="center"/>
            <w:hideMark/>
          </w:tcPr>
          <w:p w14:paraId="601F25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Большая Ижмора, ул Садовая, д. 1а</w:t>
            </w:r>
          </w:p>
        </w:tc>
      </w:tr>
      <w:tr w:rsidR="002E770C" w:rsidRPr="006E3824" w14:paraId="631894D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FB355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БОЛЬШАЯ КАВЕНДРА</w:t>
            </w:r>
          </w:p>
        </w:tc>
        <w:tc>
          <w:tcPr>
            <w:tcW w:w="1176" w:type="dxa"/>
            <w:tcBorders>
              <w:top w:val="nil"/>
              <w:left w:val="nil"/>
              <w:bottom w:val="single" w:sz="4" w:space="0" w:color="000000"/>
              <w:right w:val="single" w:sz="4" w:space="0" w:color="000000"/>
            </w:tcBorders>
            <w:shd w:val="clear" w:color="auto" w:fill="auto"/>
            <w:vAlign w:val="center"/>
            <w:hideMark/>
          </w:tcPr>
          <w:p w14:paraId="6DE0D4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442640</w:t>
            </w:r>
          </w:p>
        </w:tc>
        <w:tc>
          <w:tcPr>
            <w:tcW w:w="5611" w:type="dxa"/>
            <w:tcBorders>
              <w:top w:val="nil"/>
              <w:left w:val="nil"/>
              <w:bottom w:val="single" w:sz="4" w:space="0" w:color="000000"/>
              <w:right w:val="single" w:sz="4" w:space="0" w:color="000000"/>
            </w:tcBorders>
            <w:shd w:val="clear" w:color="auto" w:fill="auto"/>
            <w:vAlign w:val="center"/>
            <w:hideMark/>
          </w:tcPr>
          <w:p w14:paraId="6539525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Большая Кавендра, ул Молодежная, двлд. 39</w:t>
            </w:r>
          </w:p>
        </w:tc>
      </w:tr>
      <w:tr w:rsidR="002E770C" w:rsidRPr="006E3824" w14:paraId="0E6ED5B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113EA8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БОЛЬШИЕ ХУТОРА</w:t>
            </w:r>
          </w:p>
        </w:tc>
        <w:tc>
          <w:tcPr>
            <w:tcW w:w="1176" w:type="dxa"/>
            <w:tcBorders>
              <w:top w:val="nil"/>
              <w:left w:val="nil"/>
              <w:bottom w:val="single" w:sz="4" w:space="0" w:color="000000"/>
              <w:right w:val="single" w:sz="4" w:space="0" w:color="000000"/>
            </w:tcBorders>
            <w:shd w:val="clear" w:color="auto" w:fill="auto"/>
            <w:vAlign w:val="center"/>
            <w:hideMark/>
          </w:tcPr>
          <w:p w14:paraId="3418393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442140</w:t>
            </w:r>
          </w:p>
        </w:tc>
        <w:tc>
          <w:tcPr>
            <w:tcW w:w="5611" w:type="dxa"/>
            <w:tcBorders>
              <w:top w:val="nil"/>
              <w:left w:val="nil"/>
              <w:bottom w:val="single" w:sz="4" w:space="0" w:color="000000"/>
              <w:right w:val="single" w:sz="4" w:space="0" w:color="000000"/>
            </w:tcBorders>
            <w:shd w:val="clear" w:color="auto" w:fill="auto"/>
            <w:vAlign w:val="center"/>
            <w:hideMark/>
          </w:tcPr>
          <w:p w14:paraId="2058EC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Большие Хутора, ул Центральная, двлд. 148</w:t>
            </w:r>
          </w:p>
        </w:tc>
      </w:tr>
      <w:tr w:rsidR="002E770C" w:rsidRPr="006E3824" w14:paraId="76839B6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D0A863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БОЛЬШОЕ КИРДЯШЕВО</w:t>
            </w:r>
          </w:p>
        </w:tc>
        <w:tc>
          <w:tcPr>
            <w:tcW w:w="1176" w:type="dxa"/>
            <w:tcBorders>
              <w:top w:val="nil"/>
              <w:left w:val="nil"/>
              <w:bottom w:val="single" w:sz="4" w:space="0" w:color="000000"/>
              <w:right w:val="single" w:sz="4" w:space="0" w:color="000000"/>
            </w:tcBorders>
            <w:shd w:val="clear" w:color="auto" w:fill="auto"/>
            <w:vAlign w:val="center"/>
            <w:hideMark/>
          </w:tcPr>
          <w:p w14:paraId="27CC65B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442644</w:t>
            </w:r>
          </w:p>
        </w:tc>
        <w:tc>
          <w:tcPr>
            <w:tcW w:w="5611" w:type="dxa"/>
            <w:tcBorders>
              <w:top w:val="nil"/>
              <w:left w:val="nil"/>
              <w:bottom w:val="single" w:sz="4" w:space="0" w:color="000000"/>
              <w:right w:val="single" w:sz="4" w:space="0" w:color="000000"/>
            </w:tcBorders>
            <w:shd w:val="clear" w:color="auto" w:fill="auto"/>
            <w:vAlign w:val="center"/>
            <w:hideMark/>
          </w:tcPr>
          <w:p w14:paraId="676706F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Большое Кирдяшево, ул Молодежная, д. 2, кв 1</w:t>
            </w:r>
          </w:p>
        </w:tc>
      </w:tr>
      <w:tr w:rsidR="002E770C" w:rsidRPr="006E3824" w14:paraId="1914972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1EEB96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БОЛЬШОЙ ВЬЯС</w:t>
            </w:r>
          </w:p>
        </w:tc>
        <w:tc>
          <w:tcPr>
            <w:tcW w:w="1176" w:type="dxa"/>
            <w:tcBorders>
              <w:top w:val="nil"/>
              <w:left w:val="nil"/>
              <w:bottom w:val="single" w:sz="4" w:space="0" w:color="000000"/>
              <w:right w:val="single" w:sz="4" w:space="0" w:color="000000"/>
            </w:tcBorders>
            <w:shd w:val="clear" w:color="auto" w:fill="auto"/>
            <w:vAlign w:val="center"/>
            <w:hideMark/>
          </w:tcPr>
          <w:p w14:paraId="2E4B9A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442745</w:t>
            </w:r>
          </w:p>
        </w:tc>
        <w:tc>
          <w:tcPr>
            <w:tcW w:w="5611" w:type="dxa"/>
            <w:tcBorders>
              <w:top w:val="nil"/>
              <w:left w:val="nil"/>
              <w:bottom w:val="single" w:sz="4" w:space="0" w:color="000000"/>
              <w:right w:val="single" w:sz="4" w:space="0" w:color="000000"/>
            </w:tcBorders>
            <w:shd w:val="clear" w:color="auto" w:fill="auto"/>
            <w:vAlign w:val="center"/>
            <w:hideMark/>
          </w:tcPr>
          <w:p w14:paraId="257BCA8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Большой Вьяс, ул Базарная, д. 14</w:t>
            </w:r>
          </w:p>
        </w:tc>
      </w:tr>
      <w:tr w:rsidR="002E770C" w:rsidRPr="006E3824" w14:paraId="6ADF3762"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5F74F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БОЛЬШОЙ КОЛОЯР</w:t>
            </w:r>
          </w:p>
        </w:tc>
        <w:tc>
          <w:tcPr>
            <w:tcW w:w="1176" w:type="dxa"/>
            <w:tcBorders>
              <w:top w:val="nil"/>
              <w:left w:val="nil"/>
              <w:bottom w:val="single" w:sz="4" w:space="0" w:color="000000"/>
              <w:right w:val="single" w:sz="4" w:space="0" w:color="000000"/>
            </w:tcBorders>
            <w:shd w:val="clear" w:color="auto" w:fill="auto"/>
            <w:vAlign w:val="center"/>
            <w:hideMark/>
          </w:tcPr>
          <w:p w14:paraId="3BC2A0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442643</w:t>
            </w:r>
          </w:p>
        </w:tc>
        <w:tc>
          <w:tcPr>
            <w:tcW w:w="5611" w:type="dxa"/>
            <w:tcBorders>
              <w:top w:val="nil"/>
              <w:left w:val="nil"/>
              <w:bottom w:val="single" w:sz="4" w:space="0" w:color="000000"/>
              <w:right w:val="single" w:sz="4" w:space="0" w:color="000000"/>
            </w:tcBorders>
            <w:shd w:val="clear" w:color="auto" w:fill="auto"/>
            <w:vAlign w:val="center"/>
            <w:hideMark/>
          </w:tcPr>
          <w:p w14:paraId="349FA08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Большой Колояр, ул Советская, влд. 40</w:t>
            </w:r>
          </w:p>
        </w:tc>
      </w:tr>
      <w:tr w:rsidR="002E770C" w:rsidRPr="006E3824" w14:paraId="57DAD83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05C95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БОЛЬШОЙ МИЧКАС</w:t>
            </w:r>
          </w:p>
        </w:tc>
        <w:tc>
          <w:tcPr>
            <w:tcW w:w="1176" w:type="dxa"/>
            <w:tcBorders>
              <w:top w:val="nil"/>
              <w:left w:val="nil"/>
              <w:bottom w:val="single" w:sz="4" w:space="0" w:color="000000"/>
              <w:right w:val="single" w:sz="4" w:space="0" w:color="000000"/>
            </w:tcBorders>
            <w:shd w:val="clear" w:color="auto" w:fill="auto"/>
            <w:vAlign w:val="center"/>
            <w:hideMark/>
          </w:tcPr>
          <w:p w14:paraId="4AE3F7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442148</w:t>
            </w:r>
          </w:p>
        </w:tc>
        <w:tc>
          <w:tcPr>
            <w:tcW w:w="5611" w:type="dxa"/>
            <w:tcBorders>
              <w:top w:val="nil"/>
              <w:left w:val="nil"/>
              <w:bottom w:val="single" w:sz="4" w:space="0" w:color="000000"/>
              <w:right w:val="single" w:sz="4" w:space="0" w:color="000000"/>
            </w:tcBorders>
            <w:shd w:val="clear" w:color="auto" w:fill="auto"/>
            <w:vAlign w:val="center"/>
            <w:hideMark/>
          </w:tcPr>
          <w:p w14:paraId="268BAF8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Большой Мичкас, ул Коммуна, д. 37, литера А</w:t>
            </w:r>
          </w:p>
        </w:tc>
      </w:tr>
      <w:tr w:rsidR="002E770C" w:rsidRPr="006E3824" w14:paraId="34EBA49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1A68D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БОЛЬШОЙ ТРУЕВ</w:t>
            </w:r>
          </w:p>
        </w:tc>
        <w:tc>
          <w:tcPr>
            <w:tcW w:w="1176" w:type="dxa"/>
            <w:tcBorders>
              <w:top w:val="nil"/>
              <w:left w:val="nil"/>
              <w:bottom w:val="single" w:sz="4" w:space="0" w:color="000000"/>
              <w:right w:val="single" w:sz="4" w:space="0" w:color="000000"/>
            </w:tcBorders>
            <w:shd w:val="clear" w:color="auto" w:fill="auto"/>
            <w:vAlign w:val="center"/>
            <w:hideMark/>
          </w:tcPr>
          <w:p w14:paraId="6D8D67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442509</w:t>
            </w:r>
          </w:p>
        </w:tc>
        <w:tc>
          <w:tcPr>
            <w:tcW w:w="5611" w:type="dxa"/>
            <w:tcBorders>
              <w:top w:val="nil"/>
              <w:left w:val="nil"/>
              <w:bottom w:val="single" w:sz="4" w:space="0" w:color="000000"/>
              <w:right w:val="single" w:sz="4" w:space="0" w:color="000000"/>
            </w:tcBorders>
            <w:shd w:val="clear" w:color="auto" w:fill="auto"/>
            <w:vAlign w:val="center"/>
            <w:hideMark/>
          </w:tcPr>
          <w:p w14:paraId="64BCAA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Большой Труев, ул Прудная, д. 32</w:t>
            </w:r>
          </w:p>
        </w:tc>
      </w:tr>
      <w:tr w:rsidR="002E770C" w:rsidRPr="006E3824" w14:paraId="1DEDD72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16A34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БОЛЬШОЙ УМЫС</w:t>
            </w:r>
          </w:p>
        </w:tc>
        <w:tc>
          <w:tcPr>
            <w:tcW w:w="1176" w:type="dxa"/>
            <w:tcBorders>
              <w:top w:val="nil"/>
              <w:left w:val="nil"/>
              <w:bottom w:val="single" w:sz="4" w:space="0" w:color="000000"/>
              <w:right w:val="single" w:sz="4" w:space="0" w:color="000000"/>
            </w:tcBorders>
            <w:shd w:val="clear" w:color="auto" w:fill="auto"/>
            <w:vAlign w:val="center"/>
            <w:hideMark/>
          </w:tcPr>
          <w:p w14:paraId="3282B3E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442453</w:t>
            </w:r>
          </w:p>
        </w:tc>
        <w:tc>
          <w:tcPr>
            <w:tcW w:w="5611" w:type="dxa"/>
            <w:tcBorders>
              <w:top w:val="nil"/>
              <w:left w:val="nil"/>
              <w:bottom w:val="single" w:sz="4" w:space="0" w:color="000000"/>
              <w:right w:val="single" w:sz="4" w:space="0" w:color="000000"/>
            </w:tcBorders>
            <w:shd w:val="clear" w:color="auto" w:fill="auto"/>
            <w:vAlign w:val="center"/>
            <w:hideMark/>
          </w:tcPr>
          <w:p w14:paraId="5B3BBD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Большой Умыс, ул Орлова, д. 10</w:t>
            </w:r>
          </w:p>
        </w:tc>
      </w:tr>
      <w:tr w:rsidR="002E770C" w:rsidRPr="006E3824" w14:paraId="6EB4CA8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86430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БУЗОВЛЕВО</w:t>
            </w:r>
          </w:p>
        </w:tc>
        <w:tc>
          <w:tcPr>
            <w:tcW w:w="1176" w:type="dxa"/>
            <w:tcBorders>
              <w:top w:val="nil"/>
              <w:left w:val="nil"/>
              <w:bottom w:val="single" w:sz="4" w:space="0" w:color="000000"/>
              <w:right w:val="single" w:sz="4" w:space="0" w:color="000000"/>
            </w:tcBorders>
            <w:shd w:val="clear" w:color="auto" w:fill="auto"/>
            <w:vAlign w:val="center"/>
            <w:hideMark/>
          </w:tcPr>
          <w:p w14:paraId="46AE8B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442552</w:t>
            </w:r>
          </w:p>
        </w:tc>
        <w:tc>
          <w:tcPr>
            <w:tcW w:w="5611" w:type="dxa"/>
            <w:tcBorders>
              <w:top w:val="nil"/>
              <w:left w:val="nil"/>
              <w:bottom w:val="single" w:sz="4" w:space="0" w:color="000000"/>
              <w:right w:val="single" w:sz="4" w:space="0" w:color="000000"/>
            </w:tcBorders>
            <w:shd w:val="clear" w:color="auto" w:fill="auto"/>
            <w:vAlign w:val="center"/>
            <w:hideMark/>
          </w:tcPr>
          <w:p w14:paraId="312189E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Бузовлево, ул Центральная, двлд. 90</w:t>
            </w:r>
          </w:p>
        </w:tc>
      </w:tr>
      <w:tr w:rsidR="002E770C" w:rsidRPr="006E3824" w14:paraId="0870812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8CA3B7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БУЛЫЧЕВО</w:t>
            </w:r>
          </w:p>
        </w:tc>
        <w:tc>
          <w:tcPr>
            <w:tcW w:w="1176" w:type="dxa"/>
            <w:tcBorders>
              <w:top w:val="nil"/>
              <w:left w:val="nil"/>
              <w:bottom w:val="single" w:sz="4" w:space="0" w:color="000000"/>
              <w:right w:val="single" w:sz="4" w:space="0" w:color="000000"/>
            </w:tcBorders>
            <w:shd w:val="clear" w:color="auto" w:fill="auto"/>
            <w:vAlign w:val="center"/>
            <w:hideMark/>
          </w:tcPr>
          <w:p w14:paraId="715814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442700</w:t>
            </w:r>
          </w:p>
        </w:tc>
        <w:tc>
          <w:tcPr>
            <w:tcW w:w="5611" w:type="dxa"/>
            <w:tcBorders>
              <w:top w:val="nil"/>
              <w:left w:val="nil"/>
              <w:bottom w:val="single" w:sz="4" w:space="0" w:color="000000"/>
              <w:right w:val="single" w:sz="4" w:space="0" w:color="000000"/>
            </w:tcBorders>
            <w:shd w:val="clear" w:color="auto" w:fill="auto"/>
            <w:vAlign w:val="center"/>
            <w:hideMark/>
          </w:tcPr>
          <w:p w14:paraId="5B167AC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с Булычево, ул Привокзальная, влд. 81</w:t>
            </w:r>
          </w:p>
        </w:tc>
      </w:tr>
      <w:tr w:rsidR="002E770C" w:rsidRPr="006E3824" w14:paraId="501832F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F1787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ВАДИНСК</w:t>
            </w:r>
          </w:p>
        </w:tc>
        <w:tc>
          <w:tcPr>
            <w:tcW w:w="1176" w:type="dxa"/>
            <w:tcBorders>
              <w:top w:val="nil"/>
              <w:left w:val="nil"/>
              <w:bottom w:val="single" w:sz="4" w:space="0" w:color="000000"/>
              <w:right w:val="single" w:sz="4" w:space="0" w:color="000000"/>
            </w:tcBorders>
            <w:shd w:val="clear" w:color="auto" w:fill="auto"/>
            <w:vAlign w:val="center"/>
            <w:hideMark/>
          </w:tcPr>
          <w:p w14:paraId="24BF3D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442170</w:t>
            </w:r>
          </w:p>
        </w:tc>
        <w:tc>
          <w:tcPr>
            <w:tcW w:w="5611" w:type="dxa"/>
            <w:tcBorders>
              <w:top w:val="nil"/>
              <w:left w:val="nil"/>
              <w:bottom w:val="single" w:sz="4" w:space="0" w:color="000000"/>
              <w:right w:val="single" w:sz="4" w:space="0" w:color="000000"/>
            </w:tcBorders>
            <w:shd w:val="clear" w:color="auto" w:fill="auto"/>
            <w:vAlign w:val="center"/>
            <w:hideMark/>
          </w:tcPr>
          <w:p w14:paraId="57B8300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Вадинск, ул Площадь Ленина, стр. 20</w:t>
            </w:r>
          </w:p>
        </w:tc>
      </w:tr>
      <w:tr w:rsidR="002E770C" w:rsidRPr="006E3824" w14:paraId="4E10010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B6842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ВАДИНСК УООП</w:t>
            </w:r>
          </w:p>
        </w:tc>
        <w:tc>
          <w:tcPr>
            <w:tcW w:w="1176" w:type="dxa"/>
            <w:tcBorders>
              <w:top w:val="nil"/>
              <w:left w:val="nil"/>
              <w:bottom w:val="single" w:sz="4" w:space="0" w:color="000000"/>
              <w:right w:val="single" w:sz="4" w:space="0" w:color="000000"/>
            </w:tcBorders>
            <w:shd w:val="clear" w:color="auto" w:fill="auto"/>
            <w:vAlign w:val="center"/>
            <w:hideMark/>
          </w:tcPr>
          <w:p w14:paraId="79CD77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442189</w:t>
            </w:r>
          </w:p>
        </w:tc>
        <w:tc>
          <w:tcPr>
            <w:tcW w:w="5611" w:type="dxa"/>
            <w:tcBorders>
              <w:top w:val="nil"/>
              <w:left w:val="nil"/>
              <w:bottom w:val="single" w:sz="4" w:space="0" w:color="000000"/>
              <w:right w:val="single" w:sz="4" w:space="0" w:color="000000"/>
            </w:tcBorders>
            <w:shd w:val="clear" w:color="auto" w:fill="auto"/>
            <w:vAlign w:val="center"/>
            <w:hideMark/>
          </w:tcPr>
          <w:p w14:paraId="5A7ED0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Вадинск, ул Площадь Ленина</w:t>
            </w:r>
          </w:p>
        </w:tc>
      </w:tr>
      <w:tr w:rsidR="002E770C" w:rsidRPr="006E3824" w14:paraId="0FFF74D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70452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ВАЗЕРКИ</w:t>
            </w:r>
          </w:p>
        </w:tc>
        <w:tc>
          <w:tcPr>
            <w:tcW w:w="1176" w:type="dxa"/>
            <w:tcBorders>
              <w:top w:val="nil"/>
              <w:left w:val="nil"/>
              <w:bottom w:val="single" w:sz="4" w:space="0" w:color="000000"/>
              <w:right w:val="single" w:sz="4" w:space="0" w:color="000000"/>
            </w:tcBorders>
            <w:shd w:val="clear" w:color="auto" w:fill="auto"/>
            <w:vAlign w:val="center"/>
            <w:hideMark/>
          </w:tcPr>
          <w:p w14:paraId="5BD5DE8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442760</w:t>
            </w:r>
          </w:p>
        </w:tc>
        <w:tc>
          <w:tcPr>
            <w:tcW w:w="5611" w:type="dxa"/>
            <w:tcBorders>
              <w:top w:val="nil"/>
              <w:left w:val="nil"/>
              <w:bottom w:val="single" w:sz="4" w:space="0" w:color="000000"/>
              <w:right w:val="single" w:sz="4" w:space="0" w:color="000000"/>
            </w:tcBorders>
            <w:shd w:val="clear" w:color="auto" w:fill="auto"/>
            <w:vAlign w:val="center"/>
            <w:hideMark/>
          </w:tcPr>
          <w:p w14:paraId="36C71F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Вазерки, ул Центральная, д. 1</w:t>
            </w:r>
          </w:p>
        </w:tc>
      </w:tr>
      <w:tr w:rsidR="002E770C" w:rsidRPr="006E3824" w14:paraId="0A445E2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6332A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ВАРВАРИНО</w:t>
            </w:r>
          </w:p>
        </w:tc>
        <w:tc>
          <w:tcPr>
            <w:tcW w:w="1176" w:type="dxa"/>
            <w:tcBorders>
              <w:top w:val="nil"/>
              <w:left w:val="nil"/>
              <w:bottom w:val="single" w:sz="4" w:space="0" w:color="000000"/>
              <w:right w:val="single" w:sz="4" w:space="0" w:color="000000"/>
            </w:tcBorders>
            <w:shd w:val="clear" w:color="auto" w:fill="auto"/>
            <w:vAlign w:val="center"/>
            <w:hideMark/>
          </w:tcPr>
          <w:p w14:paraId="03E451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442905</w:t>
            </w:r>
          </w:p>
        </w:tc>
        <w:tc>
          <w:tcPr>
            <w:tcW w:w="5611" w:type="dxa"/>
            <w:tcBorders>
              <w:top w:val="nil"/>
              <w:left w:val="nil"/>
              <w:bottom w:val="single" w:sz="4" w:space="0" w:color="000000"/>
              <w:right w:val="single" w:sz="4" w:space="0" w:color="000000"/>
            </w:tcBorders>
            <w:shd w:val="clear" w:color="auto" w:fill="auto"/>
            <w:vAlign w:val="center"/>
            <w:hideMark/>
          </w:tcPr>
          <w:p w14:paraId="69089B8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Варварино, ул Центральная, д. 19</w:t>
            </w:r>
          </w:p>
        </w:tc>
      </w:tr>
      <w:tr w:rsidR="002E770C" w:rsidRPr="006E3824" w14:paraId="36458C8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BDC76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ВАРВАРОВКА</w:t>
            </w:r>
          </w:p>
        </w:tc>
        <w:tc>
          <w:tcPr>
            <w:tcW w:w="1176" w:type="dxa"/>
            <w:tcBorders>
              <w:top w:val="nil"/>
              <w:left w:val="nil"/>
              <w:bottom w:val="single" w:sz="4" w:space="0" w:color="000000"/>
              <w:right w:val="single" w:sz="4" w:space="0" w:color="000000"/>
            </w:tcBorders>
            <w:shd w:val="clear" w:color="auto" w:fill="auto"/>
            <w:vAlign w:val="center"/>
            <w:hideMark/>
          </w:tcPr>
          <w:p w14:paraId="53C75E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442202</w:t>
            </w:r>
          </w:p>
        </w:tc>
        <w:tc>
          <w:tcPr>
            <w:tcW w:w="5611" w:type="dxa"/>
            <w:tcBorders>
              <w:top w:val="nil"/>
              <w:left w:val="nil"/>
              <w:bottom w:val="single" w:sz="4" w:space="0" w:color="000000"/>
              <w:right w:val="single" w:sz="4" w:space="0" w:color="000000"/>
            </w:tcBorders>
            <w:shd w:val="clear" w:color="auto" w:fill="auto"/>
            <w:vAlign w:val="center"/>
            <w:hideMark/>
          </w:tcPr>
          <w:p w14:paraId="227324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Варваровка, ул Победы, зд. 12</w:t>
            </w:r>
          </w:p>
        </w:tc>
      </w:tr>
      <w:tr w:rsidR="002E770C" w:rsidRPr="006E3824" w14:paraId="7AB1AD3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52CBA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ВАРЫПАЕВО</w:t>
            </w:r>
          </w:p>
        </w:tc>
        <w:tc>
          <w:tcPr>
            <w:tcW w:w="1176" w:type="dxa"/>
            <w:tcBorders>
              <w:top w:val="nil"/>
              <w:left w:val="nil"/>
              <w:bottom w:val="single" w:sz="4" w:space="0" w:color="000000"/>
              <w:right w:val="single" w:sz="4" w:space="0" w:color="000000"/>
            </w:tcBorders>
            <w:shd w:val="clear" w:color="auto" w:fill="auto"/>
            <w:vAlign w:val="center"/>
            <w:hideMark/>
          </w:tcPr>
          <w:p w14:paraId="4000BD6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442412</w:t>
            </w:r>
          </w:p>
        </w:tc>
        <w:tc>
          <w:tcPr>
            <w:tcW w:w="5611" w:type="dxa"/>
            <w:tcBorders>
              <w:top w:val="nil"/>
              <w:left w:val="nil"/>
              <w:bottom w:val="single" w:sz="4" w:space="0" w:color="000000"/>
              <w:right w:val="single" w:sz="4" w:space="0" w:color="000000"/>
            </w:tcBorders>
            <w:shd w:val="clear" w:color="auto" w:fill="auto"/>
            <w:vAlign w:val="center"/>
            <w:hideMark/>
          </w:tcPr>
          <w:p w14:paraId="776F0F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Варыпаево, ул Центральная, двлд. 4</w:t>
            </w:r>
          </w:p>
        </w:tc>
      </w:tr>
      <w:tr w:rsidR="002E770C" w:rsidRPr="006E3824" w14:paraId="0DE70B8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D4ECE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ВАСИЛЬЕВКА</w:t>
            </w:r>
          </w:p>
        </w:tc>
        <w:tc>
          <w:tcPr>
            <w:tcW w:w="1176" w:type="dxa"/>
            <w:tcBorders>
              <w:top w:val="nil"/>
              <w:left w:val="nil"/>
              <w:bottom w:val="single" w:sz="4" w:space="0" w:color="000000"/>
              <w:right w:val="single" w:sz="4" w:space="0" w:color="000000"/>
            </w:tcBorders>
            <w:shd w:val="clear" w:color="auto" w:fill="auto"/>
            <w:vAlign w:val="center"/>
            <w:hideMark/>
          </w:tcPr>
          <w:p w14:paraId="2343B60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440527</w:t>
            </w:r>
          </w:p>
        </w:tc>
        <w:tc>
          <w:tcPr>
            <w:tcW w:w="5611" w:type="dxa"/>
            <w:tcBorders>
              <w:top w:val="nil"/>
              <w:left w:val="nil"/>
              <w:bottom w:val="single" w:sz="4" w:space="0" w:color="000000"/>
              <w:right w:val="single" w:sz="4" w:space="0" w:color="000000"/>
            </w:tcBorders>
            <w:shd w:val="clear" w:color="auto" w:fill="auto"/>
            <w:vAlign w:val="center"/>
            <w:hideMark/>
          </w:tcPr>
          <w:p w14:paraId="77AB9E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Васильевка, ул Центральная, д. 5</w:t>
            </w:r>
          </w:p>
        </w:tc>
      </w:tr>
      <w:tr w:rsidR="002E770C" w:rsidRPr="006E3824" w14:paraId="4AB260B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B15D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ВЕРЕШИМ</w:t>
            </w:r>
          </w:p>
        </w:tc>
        <w:tc>
          <w:tcPr>
            <w:tcW w:w="1176" w:type="dxa"/>
            <w:tcBorders>
              <w:top w:val="nil"/>
              <w:left w:val="nil"/>
              <w:bottom w:val="single" w:sz="4" w:space="0" w:color="000000"/>
              <w:right w:val="single" w:sz="4" w:space="0" w:color="000000"/>
            </w:tcBorders>
            <w:shd w:val="clear" w:color="auto" w:fill="auto"/>
            <w:vAlign w:val="center"/>
            <w:hideMark/>
          </w:tcPr>
          <w:p w14:paraId="7651921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442563</w:t>
            </w:r>
          </w:p>
        </w:tc>
        <w:tc>
          <w:tcPr>
            <w:tcW w:w="5611" w:type="dxa"/>
            <w:tcBorders>
              <w:top w:val="nil"/>
              <w:left w:val="nil"/>
              <w:bottom w:val="single" w:sz="4" w:space="0" w:color="000000"/>
              <w:right w:val="single" w:sz="4" w:space="0" w:color="000000"/>
            </w:tcBorders>
            <w:shd w:val="clear" w:color="auto" w:fill="auto"/>
            <w:vAlign w:val="center"/>
            <w:hideMark/>
          </w:tcPr>
          <w:p w14:paraId="325D91E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Верешим, ул Центральная, д. 43</w:t>
            </w:r>
          </w:p>
        </w:tc>
      </w:tr>
      <w:tr w:rsidR="002E770C" w:rsidRPr="006E3824" w14:paraId="1E0691C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8364A7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ВЕРТУНОВКА</w:t>
            </w:r>
          </w:p>
        </w:tc>
        <w:tc>
          <w:tcPr>
            <w:tcW w:w="1176" w:type="dxa"/>
            <w:tcBorders>
              <w:top w:val="nil"/>
              <w:left w:val="nil"/>
              <w:bottom w:val="single" w:sz="4" w:space="0" w:color="000000"/>
              <w:right w:val="single" w:sz="4" w:space="0" w:color="000000"/>
            </w:tcBorders>
            <w:shd w:val="clear" w:color="auto" w:fill="auto"/>
            <w:vAlign w:val="center"/>
            <w:hideMark/>
          </w:tcPr>
          <w:p w14:paraId="15D391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442950</w:t>
            </w:r>
          </w:p>
        </w:tc>
        <w:tc>
          <w:tcPr>
            <w:tcW w:w="5611" w:type="dxa"/>
            <w:tcBorders>
              <w:top w:val="nil"/>
              <w:left w:val="nil"/>
              <w:bottom w:val="single" w:sz="4" w:space="0" w:color="000000"/>
              <w:right w:val="single" w:sz="4" w:space="0" w:color="000000"/>
            </w:tcBorders>
            <w:shd w:val="clear" w:color="auto" w:fill="auto"/>
            <w:vAlign w:val="center"/>
            <w:hideMark/>
          </w:tcPr>
          <w:p w14:paraId="7076F0F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с Сосновка, ул Почтовая, д. 88</w:t>
            </w:r>
          </w:p>
        </w:tc>
      </w:tr>
      <w:tr w:rsidR="002E770C" w:rsidRPr="006E3824" w14:paraId="6330635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D13C1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ВЕРХНИЕ ПОЛЯНЫ</w:t>
            </w:r>
          </w:p>
        </w:tc>
        <w:tc>
          <w:tcPr>
            <w:tcW w:w="1176" w:type="dxa"/>
            <w:tcBorders>
              <w:top w:val="nil"/>
              <w:left w:val="nil"/>
              <w:bottom w:val="single" w:sz="4" w:space="0" w:color="000000"/>
              <w:right w:val="single" w:sz="4" w:space="0" w:color="000000"/>
            </w:tcBorders>
            <w:shd w:val="clear" w:color="auto" w:fill="auto"/>
            <w:vAlign w:val="center"/>
            <w:hideMark/>
          </w:tcPr>
          <w:p w14:paraId="79F08B0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442255</w:t>
            </w:r>
          </w:p>
        </w:tc>
        <w:tc>
          <w:tcPr>
            <w:tcW w:w="5611" w:type="dxa"/>
            <w:tcBorders>
              <w:top w:val="nil"/>
              <w:left w:val="nil"/>
              <w:bottom w:val="single" w:sz="4" w:space="0" w:color="000000"/>
              <w:right w:val="single" w:sz="4" w:space="0" w:color="000000"/>
            </w:tcBorders>
            <w:shd w:val="clear" w:color="auto" w:fill="auto"/>
            <w:vAlign w:val="center"/>
            <w:hideMark/>
          </w:tcPr>
          <w:p w14:paraId="1C116A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Верхние Поляны, ул Центральная, д. 26</w:t>
            </w:r>
          </w:p>
        </w:tc>
      </w:tr>
      <w:tr w:rsidR="002E770C" w:rsidRPr="006E3824" w14:paraId="54B19D5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25F86C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ВЕРХНИЙ ЛОМОВ</w:t>
            </w:r>
          </w:p>
        </w:tc>
        <w:tc>
          <w:tcPr>
            <w:tcW w:w="1176" w:type="dxa"/>
            <w:tcBorders>
              <w:top w:val="nil"/>
              <w:left w:val="nil"/>
              <w:bottom w:val="single" w:sz="4" w:space="0" w:color="000000"/>
              <w:right w:val="single" w:sz="4" w:space="0" w:color="000000"/>
            </w:tcBorders>
            <w:shd w:val="clear" w:color="auto" w:fill="auto"/>
            <w:vAlign w:val="center"/>
            <w:hideMark/>
          </w:tcPr>
          <w:p w14:paraId="35C1498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442130</w:t>
            </w:r>
          </w:p>
        </w:tc>
        <w:tc>
          <w:tcPr>
            <w:tcW w:w="5611" w:type="dxa"/>
            <w:tcBorders>
              <w:top w:val="nil"/>
              <w:left w:val="nil"/>
              <w:bottom w:val="single" w:sz="4" w:space="0" w:color="000000"/>
              <w:right w:val="single" w:sz="4" w:space="0" w:color="000000"/>
            </w:tcBorders>
            <w:shd w:val="clear" w:color="auto" w:fill="auto"/>
            <w:vAlign w:val="center"/>
            <w:hideMark/>
          </w:tcPr>
          <w:p w14:paraId="532F328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Верхний Ломов, пл Советская, зд. 31</w:t>
            </w:r>
          </w:p>
        </w:tc>
      </w:tr>
      <w:tr w:rsidR="002E770C" w:rsidRPr="006E3824" w14:paraId="27D0C3A7"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CEDCC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ВЕРХНИЙ ШКАФТ</w:t>
            </w:r>
          </w:p>
        </w:tc>
        <w:tc>
          <w:tcPr>
            <w:tcW w:w="1176" w:type="dxa"/>
            <w:tcBorders>
              <w:top w:val="nil"/>
              <w:left w:val="nil"/>
              <w:bottom w:val="single" w:sz="4" w:space="0" w:color="000000"/>
              <w:right w:val="single" w:sz="4" w:space="0" w:color="000000"/>
            </w:tcBorders>
            <w:shd w:val="clear" w:color="auto" w:fill="auto"/>
            <w:vAlign w:val="center"/>
            <w:hideMark/>
          </w:tcPr>
          <w:p w14:paraId="09CEFA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442318</w:t>
            </w:r>
          </w:p>
        </w:tc>
        <w:tc>
          <w:tcPr>
            <w:tcW w:w="5611" w:type="dxa"/>
            <w:tcBorders>
              <w:top w:val="nil"/>
              <w:left w:val="nil"/>
              <w:bottom w:val="single" w:sz="4" w:space="0" w:color="000000"/>
              <w:right w:val="single" w:sz="4" w:space="0" w:color="000000"/>
            </w:tcBorders>
            <w:shd w:val="clear" w:color="auto" w:fill="auto"/>
            <w:vAlign w:val="center"/>
            <w:hideMark/>
          </w:tcPr>
          <w:p w14:paraId="645B90D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Верхний Шкафт, ул Молодежная, д. 2, литера Б</w:t>
            </w:r>
          </w:p>
        </w:tc>
      </w:tr>
      <w:tr w:rsidR="002E770C" w:rsidRPr="006E3824" w14:paraId="2365AC7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EEA9F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ВЕРХНЯЯ ЕЛЮЗАНЬ</w:t>
            </w:r>
          </w:p>
        </w:tc>
        <w:tc>
          <w:tcPr>
            <w:tcW w:w="1176" w:type="dxa"/>
            <w:tcBorders>
              <w:top w:val="nil"/>
              <w:left w:val="nil"/>
              <w:bottom w:val="single" w:sz="4" w:space="0" w:color="000000"/>
              <w:right w:val="single" w:sz="4" w:space="0" w:color="000000"/>
            </w:tcBorders>
            <w:shd w:val="clear" w:color="auto" w:fill="auto"/>
            <w:vAlign w:val="center"/>
            <w:hideMark/>
          </w:tcPr>
          <w:p w14:paraId="74FA7F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442328</w:t>
            </w:r>
          </w:p>
        </w:tc>
        <w:tc>
          <w:tcPr>
            <w:tcW w:w="5611" w:type="dxa"/>
            <w:tcBorders>
              <w:top w:val="nil"/>
              <w:left w:val="nil"/>
              <w:bottom w:val="single" w:sz="4" w:space="0" w:color="000000"/>
              <w:right w:val="single" w:sz="4" w:space="0" w:color="000000"/>
            </w:tcBorders>
            <w:shd w:val="clear" w:color="auto" w:fill="auto"/>
            <w:vAlign w:val="center"/>
            <w:hideMark/>
          </w:tcPr>
          <w:p w14:paraId="48F2BDB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Верхняя Елюзань, ул Мирная, д. 1</w:t>
            </w:r>
          </w:p>
        </w:tc>
      </w:tr>
      <w:tr w:rsidR="002E770C" w:rsidRPr="006E3824" w14:paraId="3F1115F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95280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ВЕРХОЗИМ</w:t>
            </w:r>
          </w:p>
        </w:tc>
        <w:tc>
          <w:tcPr>
            <w:tcW w:w="1176" w:type="dxa"/>
            <w:tcBorders>
              <w:top w:val="nil"/>
              <w:left w:val="nil"/>
              <w:bottom w:val="single" w:sz="4" w:space="0" w:color="000000"/>
              <w:right w:val="single" w:sz="4" w:space="0" w:color="000000"/>
            </w:tcBorders>
            <w:shd w:val="clear" w:color="auto" w:fill="auto"/>
            <w:vAlign w:val="center"/>
            <w:hideMark/>
          </w:tcPr>
          <w:p w14:paraId="0B2E02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442516</w:t>
            </w:r>
          </w:p>
        </w:tc>
        <w:tc>
          <w:tcPr>
            <w:tcW w:w="5611" w:type="dxa"/>
            <w:tcBorders>
              <w:top w:val="nil"/>
              <w:left w:val="nil"/>
              <w:bottom w:val="single" w:sz="4" w:space="0" w:color="000000"/>
              <w:right w:val="single" w:sz="4" w:space="0" w:color="000000"/>
            </w:tcBorders>
            <w:shd w:val="clear" w:color="auto" w:fill="auto"/>
            <w:vAlign w:val="center"/>
            <w:hideMark/>
          </w:tcPr>
          <w:p w14:paraId="7F1AB7F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рп Верхозим, ул Кузнецкая, влд. 4а</w:t>
            </w:r>
          </w:p>
        </w:tc>
      </w:tr>
      <w:tr w:rsidR="002E770C" w:rsidRPr="006E3824" w14:paraId="332A70E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D8563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ВИЛЯЙКИ</w:t>
            </w:r>
          </w:p>
        </w:tc>
        <w:tc>
          <w:tcPr>
            <w:tcW w:w="1176" w:type="dxa"/>
            <w:tcBorders>
              <w:top w:val="nil"/>
              <w:left w:val="nil"/>
              <w:bottom w:val="single" w:sz="4" w:space="0" w:color="000000"/>
              <w:right w:val="single" w:sz="4" w:space="0" w:color="000000"/>
            </w:tcBorders>
            <w:shd w:val="clear" w:color="auto" w:fill="auto"/>
            <w:vAlign w:val="center"/>
            <w:hideMark/>
          </w:tcPr>
          <w:p w14:paraId="51546C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442642</w:t>
            </w:r>
          </w:p>
        </w:tc>
        <w:tc>
          <w:tcPr>
            <w:tcW w:w="5611" w:type="dxa"/>
            <w:tcBorders>
              <w:top w:val="nil"/>
              <w:left w:val="nil"/>
              <w:bottom w:val="single" w:sz="4" w:space="0" w:color="000000"/>
              <w:right w:val="single" w:sz="4" w:space="0" w:color="000000"/>
            </w:tcBorders>
            <w:shd w:val="clear" w:color="auto" w:fill="auto"/>
            <w:vAlign w:val="center"/>
            <w:hideMark/>
          </w:tcPr>
          <w:p w14:paraId="2EE570F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Виляйки, ул Молодежная, двлд. 31</w:t>
            </w:r>
          </w:p>
        </w:tc>
      </w:tr>
      <w:tr w:rsidR="002E770C" w:rsidRPr="006E3824" w14:paraId="3B4255D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E3AB7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ВИШНЕВОЕ</w:t>
            </w:r>
          </w:p>
        </w:tc>
        <w:tc>
          <w:tcPr>
            <w:tcW w:w="1176" w:type="dxa"/>
            <w:tcBorders>
              <w:top w:val="nil"/>
              <w:left w:val="nil"/>
              <w:bottom w:val="single" w:sz="4" w:space="0" w:color="000000"/>
              <w:right w:val="single" w:sz="4" w:space="0" w:color="000000"/>
            </w:tcBorders>
            <w:shd w:val="clear" w:color="auto" w:fill="auto"/>
            <w:vAlign w:val="center"/>
            <w:hideMark/>
          </w:tcPr>
          <w:p w14:paraId="2D8C17E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442910</w:t>
            </w:r>
          </w:p>
        </w:tc>
        <w:tc>
          <w:tcPr>
            <w:tcW w:w="5611" w:type="dxa"/>
            <w:tcBorders>
              <w:top w:val="nil"/>
              <w:left w:val="nil"/>
              <w:bottom w:val="single" w:sz="4" w:space="0" w:color="000000"/>
              <w:right w:val="single" w:sz="4" w:space="0" w:color="000000"/>
            </w:tcBorders>
            <w:shd w:val="clear" w:color="auto" w:fill="auto"/>
            <w:vAlign w:val="center"/>
            <w:hideMark/>
          </w:tcPr>
          <w:p w14:paraId="727CDD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Вишневое, ул Центральная, д. 7</w:t>
            </w:r>
          </w:p>
        </w:tc>
      </w:tr>
      <w:tr w:rsidR="002E770C" w:rsidRPr="006E3824" w14:paraId="4E78B95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AE32F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ВЛАДИМИРСКИЙ</w:t>
            </w:r>
          </w:p>
        </w:tc>
        <w:tc>
          <w:tcPr>
            <w:tcW w:w="1176" w:type="dxa"/>
            <w:tcBorders>
              <w:top w:val="nil"/>
              <w:left w:val="nil"/>
              <w:bottom w:val="single" w:sz="4" w:space="0" w:color="000000"/>
              <w:right w:val="single" w:sz="4" w:space="0" w:color="000000"/>
            </w:tcBorders>
            <w:shd w:val="clear" w:color="auto" w:fill="auto"/>
            <w:vAlign w:val="center"/>
            <w:hideMark/>
          </w:tcPr>
          <w:p w14:paraId="78A350D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442569</w:t>
            </w:r>
          </w:p>
        </w:tc>
        <w:tc>
          <w:tcPr>
            <w:tcW w:w="5611" w:type="dxa"/>
            <w:tcBorders>
              <w:top w:val="nil"/>
              <w:left w:val="nil"/>
              <w:bottom w:val="single" w:sz="4" w:space="0" w:color="000000"/>
              <w:right w:val="single" w:sz="4" w:space="0" w:color="000000"/>
            </w:tcBorders>
            <w:shd w:val="clear" w:color="auto" w:fill="auto"/>
            <w:vAlign w:val="center"/>
            <w:hideMark/>
          </w:tcPr>
          <w:p w14:paraId="2C6234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п Владимирский, ул Советская, двлд. 4</w:t>
            </w:r>
          </w:p>
        </w:tc>
      </w:tr>
      <w:tr w:rsidR="002E770C" w:rsidRPr="006E3824" w14:paraId="69577EF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86AA59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ВЛАДЫКИНО</w:t>
            </w:r>
          </w:p>
        </w:tc>
        <w:tc>
          <w:tcPr>
            <w:tcW w:w="1176" w:type="dxa"/>
            <w:tcBorders>
              <w:top w:val="nil"/>
              <w:left w:val="nil"/>
              <w:bottom w:val="single" w:sz="4" w:space="0" w:color="000000"/>
              <w:right w:val="single" w:sz="4" w:space="0" w:color="000000"/>
            </w:tcBorders>
            <w:shd w:val="clear" w:color="auto" w:fill="auto"/>
            <w:vAlign w:val="center"/>
            <w:hideMark/>
          </w:tcPr>
          <w:p w14:paraId="7E5F055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442235</w:t>
            </w:r>
          </w:p>
        </w:tc>
        <w:tc>
          <w:tcPr>
            <w:tcW w:w="5611" w:type="dxa"/>
            <w:tcBorders>
              <w:top w:val="nil"/>
              <w:left w:val="nil"/>
              <w:bottom w:val="single" w:sz="4" w:space="0" w:color="000000"/>
              <w:right w:val="single" w:sz="4" w:space="0" w:color="000000"/>
            </w:tcBorders>
            <w:shd w:val="clear" w:color="auto" w:fill="auto"/>
            <w:vAlign w:val="center"/>
            <w:hideMark/>
          </w:tcPr>
          <w:p w14:paraId="1E5CCD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Владыкино, ул Большая Булановка, двлд. 20</w:t>
            </w:r>
          </w:p>
        </w:tc>
      </w:tr>
      <w:tr w:rsidR="002E770C" w:rsidRPr="006E3824" w14:paraId="1565D9A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CAF711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ВОЛЧИЙ ВРАГ</w:t>
            </w:r>
          </w:p>
        </w:tc>
        <w:tc>
          <w:tcPr>
            <w:tcW w:w="1176" w:type="dxa"/>
            <w:tcBorders>
              <w:top w:val="nil"/>
              <w:left w:val="nil"/>
              <w:bottom w:val="single" w:sz="4" w:space="0" w:color="000000"/>
              <w:right w:val="single" w:sz="4" w:space="0" w:color="000000"/>
            </w:tcBorders>
            <w:shd w:val="clear" w:color="auto" w:fill="auto"/>
            <w:vAlign w:val="center"/>
            <w:hideMark/>
          </w:tcPr>
          <w:p w14:paraId="5192A6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442913</w:t>
            </w:r>
          </w:p>
        </w:tc>
        <w:tc>
          <w:tcPr>
            <w:tcW w:w="5611" w:type="dxa"/>
            <w:tcBorders>
              <w:top w:val="nil"/>
              <w:left w:val="nil"/>
              <w:bottom w:val="single" w:sz="4" w:space="0" w:color="000000"/>
              <w:right w:val="single" w:sz="4" w:space="0" w:color="000000"/>
            </w:tcBorders>
            <w:shd w:val="clear" w:color="auto" w:fill="auto"/>
            <w:vAlign w:val="center"/>
            <w:hideMark/>
          </w:tcPr>
          <w:p w14:paraId="021C5E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Волчий Враг, ул Центральная, д. 1</w:t>
            </w:r>
          </w:p>
        </w:tc>
      </w:tr>
      <w:tr w:rsidR="002E770C" w:rsidRPr="006E3824" w14:paraId="07247AE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F5B3C0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ВОЛЧКОВО</w:t>
            </w:r>
          </w:p>
        </w:tc>
        <w:tc>
          <w:tcPr>
            <w:tcW w:w="1176" w:type="dxa"/>
            <w:tcBorders>
              <w:top w:val="nil"/>
              <w:left w:val="nil"/>
              <w:bottom w:val="single" w:sz="4" w:space="0" w:color="000000"/>
              <w:right w:val="single" w:sz="4" w:space="0" w:color="000000"/>
            </w:tcBorders>
            <w:shd w:val="clear" w:color="auto" w:fill="auto"/>
            <w:vAlign w:val="center"/>
            <w:hideMark/>
          </w:tcPr>
          <w:p w14:paraId="6A1B968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442253</w:t>
            </w:r>
          </w:p>
        </w:tc>
        <w:tc>
          <w:tcPr>
            <w:tcW w:w="5611" w:type="dxa"/>
            <w:tcBorders>
              <w:top w:val="nil"/>
              <w:left w:val="nil"/>
              <w:bottom w:val="single" w:sz="4" w:space="0" w:color="000000"/>
              <w:right w:val="single" w:sz="4" w:space="0" w:color="000000"/>
            </w:tcBorders>
            <w:shd w:val="clear" w:color="auto" w:fill="auto"/>
            <w:vAlign w:val="center"/>
            <w:hideMark/>
          </w:tcPr>
          <w:p w14:paraId="3F6B01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Волчково, ул Взлетная, д. 5</w:t>
            </w:r>
          </w:p>
        </w:tc>
      </w:tr>
      <w:tr w:rsidR="002E770C" w:rsidRPr="006E3824" w14:paraId="7C19AA2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D8B40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ВОРОБЬЕВКА</w:t>
            </w:r>
          </w:p>
        </w:tc>
        <w:tc>
          <w:tcPr>
            <w:tcW w:w="1176" w:type="dxa"/>
            <w:tcBorders>
              <w:top w:val="nil"/>
              <w:left w:val="nil"/>
              <w:bottom w:val="single" w:sz="4" w:space="0" w:color="000000"/>
              <w:right w:val="single" w:sz="4" w:space="0" w:color="000000"/>
            </w:tcBorders>
            <w:shd w:val="clear" w:color="auto" w:fill="auto"/>
            <w:vAlign w:val="center"/>
            <w:hideMark/>
          </w:tcPr>
          <w:p w14:paraId="0247154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442446</w:t>
            </w:r>
          </w:p>
        </w:tc>
        <w:tc>
          <w:tcPr>
            <w:tcW w:w="5611" w:type="dxa"/>
            <w:tcBorders>
              <w:top w:val="nil"/>
              <w:left w:val="nil"/>
              <w:bottom w:val="single" w:sz="4" w:space="0" w:color="000000"/>
              <w:right w:val="single" w:sz="4" w:space="0" w:color="000000"/>
            </w:tcBorders>
            <w:shd w:val="clear" w:color="auto" w:fill="auto"/>
            <w:vAlign w:val="center"/>
            <w:hideMark/>
          </w:tcPr>
          <w:p w14:paraId="7C08E3D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Воробьевка, ул Кулагина, д. 37</w:t>
            </w:r>
          </w:p>
        </w:tc>
      </w:tr>
      <w:tr w:rsidR="002E770C" w:rsidRPr="006E3824" w14:paraId="5CF4F2F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FA0FB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ВОСКРЕСЕНОВКА</w:t>
            </w:r>
          </w:p>
        </w:tc>
        <w:tc>
          <w:tcPr>
            <w:tcW w:w="1176" w:type="dxa"/>
            <w:tcBorders>
              <w:top w:val="nil"/>
              <w:left w:val="nil"/>
              <w:bottom w:val="single" w:sz="4" w:space="0" w:color="000000"/>
              <w:right w:val="single" w:sz="4" w:space="0" w:color="000000"/>
            </w:tcBorders>
            <w:shd w:val="clear" w:color="auto" w:fill="auto"/>
            <w:vAlign w:val="center"/>
            <w:hideMark/>
          </w:tcPr>
          <w:p w14:paraId="5DD852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440501</w:t>
            </w:r>
          </w:p>
        </w:tc>
        <w:tc>
          <w:tcPr>
            <w:tcW w:w="5611" w:type="dxa"/>
            <w:tcBorders>
              <w:top w:val="nil"/>
              <w:left w:val="nil"/>
              <w:bottom w:val="single" w:sz="4" w:space="0" w:color="000000"/>
              <w:right w:val="single" w:sz="4" w:space="0" w:color="000000"/>
            </w:tcBorders>
            <w:shd w:val="clear" w:color="auto" w:fill="auto"/>
            <w:vAlign w:val="center"/>
            <w:hideMark/>
          </w:tcPr>
          <w:p w14:paraId="4EE908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Воскресеновка, ул Советская, д. 5</w:t>
            </w:r>
          </w:p>
        </w:tc>
      </w:tr>
      <w:tr w:rsidR="002E770C" w:rsidRPr="006E3824" w14:paraId="2AE0CC7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C19145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ВЫБОРНОЕ</w:t>
            </w:r>
          </w:p>
        </w:tc>
        <w:tc>
          <w:tcPr>
            <w:tcW w:w="1176" w:type="dxa"/>
            <w:tcBorders>
              <w:top w:val="nil"/>
              <w:left w:val="nil"/>
              <w:bottom w:val="single" w:sz="4" w:space="0" w:color="000000"/>
              <w:right w:val="single" w:sz="4" w:space="0" w:color="000000"/>
            </w:tcBorders>
            <w:shd w:val="clear" w:color="auto" w:fill="auto"/>
            <w:vAlign w:val="center"/>
            <w:hideMark/>
          </w:tcPr>
          <w:p w14:paraId="292E330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442181</w:t>
            </w:r>
          </w:p>
        </w:tc>
        <w:tc>
          <w:tcPr>
            <w:tcW w:w="5611" w:type="dxa"/>
            <w:tcBorders>
              <w:top w:val="nil"/>
              <w:left w:val="nil"/>
              <w:bottom w:val="single" w:sz="4" w:space="0" w:color="000000"/>
              <w:right w:val="single" w:sz="4" w:space="0" w:color="000000"/>
            </w:tcBorders>
            <w:shd w:val="clear" w:color="auto" w:fill="auto"/>
            <w:vAlign w:val="center"/>
            <w:hideMark/>
          </w:tcPr>
          <w:p w14:paraId="6C699E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Выборное, ул Молодежная, влд. 8</w:t>
            </w:r>
          </w:p>
        </w:tc>
      </w:tr>
      <w:tr w:rsidR="002E770C" w:rsidRPr="006E3824" w14:paraId="0D2BDA5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D0FA04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ВЫСОКОЕ</w:t>
            </w:r>
          </w:p>
        </w:tc>
        <w:tc>
          <w:tcPr>
            <w:tcW w:w="1176" w:type="dxa"/>
            <w:tcBorders>
              <w:top w:val="nil"/>
              <w:left w:val="nil"/>
              <w:bottom w:val="single" w:sz="4" w:space="0" w:color="000000"/>
              <w:right w:val="single" w:sz="4" w:space="0" w:color="000000"/>
            </w:tcBorders>
            <w:shd w:val="clear" w:color="auto" w:fill="auto"/>
            <w:vAlign w:val="center"/>
            <w:hideMark/>
          </w:tcPr>
          <w:p w14:paraId="2B83C6F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442051</w:t>
            </w:r>
          </w:p>
        </w:tc>
        <w:tc>
          <w:tcPr>
            <w:tcW w:w="5611" w:type="dxa"/>
            <w:tcBorders>
              <w:top w:val="nil"/>
              <w:left w:val="nil"/>
              <w:bottom w:val="single" w:sz="4" w:space="0" w:color="000000"/>
              <w:right w:val="single" w:sz="4" w:space="0" w:color="000000"/>
            </w:tcBorders>
            <w:shd w:val="clear" w:color="auto" w:fill="auto"/>
            <w:vAlign w:val="center"/>
            <w:hideMark/>
          </w:tcPr>
          <w:p w14:paraId="7974B4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Высокое, ул Центральная, влд. 12</w:t>
            </w:r>
          </w:p>
        </w:tc>
      </w:tr>
      <w:tr w:rsidR="002E770C" w:rsidRPr="006E3824" w14:paraId="35C9928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6634A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ВЬЮНКИ</w:t>
            </w:r>
          </w:p>
        </w:tc>
        <w:tc>
          <w:tcPr>
            <w:tcW w:w="1176" w:type="dxa"/>
            <w:tcBorders>
              <w:top w:val="nil"/>
              <w:left w:val="nil"/>
              <w:bottom w:val="single" w:sz="4" w:space="0" w:color="000000"/>
              <w:right w:val="single" w:sz="4" w:space="0" w:color="000000"/>
            </w:tcBorders>
            <w:shd w:val="clear" w:color="auto" w:fill="auto"/>
            <w:vAlign w:val="center"/>
            <w:hideMark/>
          </w:tcPr>
          <w:p w14:paraId="0A3AE5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442647</w:t>
            </w:r>
          </w:p>
        </w:tc>
        <w:tc>
          <w:tcPr>
            <w:tcW w:w="5611" w:type="dxa"/>
            <w:tcBorders>
              <w:top w:val="nil"/>
              <w:left w:val="nil"/>
              <w:bottom w:val="single" w:sz="4" w:space="0" w:color="000000"/>
              <w:right w:val="single" w:sz="4" w:space="0" w:color="000000"/>
            </w:tcBorders>
            <w:shd w:val="clear" w:color="auto" w:fill="auto"/>
            <w:vAlign w:val="center"/>
            <w:hideMark/>
          </w:tcPr>
          <w:p w14:paraId="108E150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Вьюнки, ул Федотова, влд. 34а</w:t>
            </w:r>
          </w:p>
        </w:tc>
      </w:tr>
      <w:tr w:rsidR="002E770C" w:rsidRPr="006E3824" w14:paraId="48319DC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107D90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ВЯЗЕМКА</w:t>
            </w:r>
          </w:p>
        </w:tc>
        <w:tc>
          <w:tcPr>
            <w:tcW w:w="1176" w:type="dxa"/>
            <w:tcBorders>
              <w:top w:val="nil"/>
              <w:left w:val="nil"/>
              <w:bottom w:val="single" w:sz="4" w:space="0" w:color="000000"/>
              <w:right w:val="single" w:sz="4" w:space="0" w:color="000000"/>
            </w:tcBorders>
            <w:shd w:val="clear" w:color="auto" w:fill="auto"/>
            <w:vAlign w:val="center"/>
            <w:hideMark/>
          </w:tcPr>
          <w:p w14:paraId="751CD4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442007</w:t>
            </w:r>
          </w:p>
        </w:tc>
        <w:tc>
          <w:tcPr>
            <w:tcW w:w="5611" w:type="dxa"/>
            <w:tcBorders>
              <w:top w:val="nil"/>
              <w:left w:val="nil"/>
              <w:bottom w:val="single" w:sz="4" w:space="0" w:color="000000"/>
              <w:right w:val="single" w:sz="4" w:space="0" w:color="000000"/>
            </w:tcBorders>
            <w:shd w:val="clear" w:color="auto" w:fill="auto"/>
            <w:vAlign w:val="center"/>
            <w:hideMark/>
          </w:tcPr>
          <w:p w14:paraId="6E121EB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Вяземка, ул Ленина, д. 228</w:t>
            </w:r>
          </w:p>
        </w:tc>
      </w:tr>
      <w:tr w:rsidR="002E770C" w:rsidRPr="006E3824" w14:paraId="7314808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27E13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ГОЛИЦЫНО</w:t>
            </w:r>
          </w:p>
        </w:tc>
        <w:tc>
          <w:tcPr>
            <w:tcW w:w="1176" w:type="dxa"/>
            <w:tcBorders>
              <w:top w:val="nil"/>
              <w:left w:val="nil"/>
              <w:bottom w:val="single" w:sz="4" w:space="0" w:color="000000"/>
              <w:right w:val="single" w:sz="4" w:space="0" w:color="000000"/>
            </w:tcBorders>
            <w:shd w:val="clear" w:color="auto" w:fill="auto"/>
            <w:vAlign w:val="center"/>
            <w:hideMark/>
          </w:tcPr>
          <w:p w14:paraId="29C801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442144</w:t>
            </w:r>
          </w:p>
        </w:tc>
        <w:tc>
          <w:tcPr>
            <w:tcW w:w="5611" w:type="dxa"/>
            <w:tcBorders>
              <w:top w:val="nil"/>
              <w:left w:val="nil"/>
              <w:bottom w:val="single" w:sz="4" w:space="0" w:color="000000"/>
              <w:right w:val="single" w:sz="4" w:space="0" w:color="000000"/>
            </w:tcBorders>
            <w:shd w:val="clear" w:color="auto" w:fill="auto"/>
            <w:vAlign w:val="center"/>
            <w:hideMark/>
          </w:tcPr>
          <w:p w14:paraId="78F1E61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Голицыно, ул Комсомольская, д. 40</w:t>
            </w:r>
          </w:p>
        </w:tc>
      </w:tr>
      <w:tr w:rsidR="002E770C" w:rsidRPr="006E3824" w14:paraId="7E3774F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92BC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ГОЛОВИНЩИНО</w:t>
            </w:r>
          </w:p>
        </w:tc>
        <w:tc>
          <w:tcPr>
            <w:tcW w:w="1176" w:type="dxa"/>
            <w:tcBorders>
              <w:top w:val="nil"/>
              <w:left w:val="nil"/>
              <w:bottom w:val="single" w:sz="4" w:space="0" w:color="000000"/>
              <w:right w:val="single" w:sz="4" w:space="0" w:color="000000"/>
            </w:tcBorders>
            <w:shd w:val="clear" w:color="auto" w:fill="auto"/>
            <w:vAlign w:val="center"/>
            <w:hideMark/>
          </w:tcPr>
          <w:p w14:paraId="3C6168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442214</w:t>
            </w:r>
          </w:p>
        </w:tc>
        <w:tc>
          <w:tcPr>
            <w:tcW w:w="5611" w:type="dxa"/>
            <w:tcBorders>
              <w:top w:val="nil"/>
              <w:left w:val="nil"/>
              <w:bottom w:val="single" w:sz="4" w:space="0" w:color="000000"/>
              <w:right w:val="single" w:sz="4" w:space="0" w:color="000000"/>
            </w:tcBorders>
            <w:shd w:val="clear" w:color="auto" w:fill="auto"/>
            <w:vAlign w:val="center"/>
            <w:hideMark/>
          </w:tcPr>
          <w:p w14:paraId="7FFF3F9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Головинщино, ул Советская, двлд. 5</w:t>
            </w:r>
          </w:p>
        </w:tc>
      </w:tr>
      <w:tr w:rsidR="002E770C" w:rsidRPr="006E3824" w14:paraId="33BF191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0903F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ГОРОДИЩЕ</w:t>
            </w:r>
          </w:p>
        </w:tc>
        <w:tc>
          <w:tcPr>
            <w:tcW w:w="1176" w:type="dxa"/>
            <w:tcBorders>
              <w:top w:val="nil"/>
              <w:left w:val="nil"/>
              <w:bottom w:val="single" w:sz="4" w:space="0" w:color="000000"/>
              <w:right w:val="single" w:sz="4" w:space="0" w:color="000000"/>
            </w:tcBorders>
            <w:shd w:val="clear" w:color="auto" w:fill="auto"/>
            <w:vAlign w:val="center"/>
            <w:hideMark/>
          </w:tcPr>
          <w:p w14:paraId="28D7EB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442310</w:t>
            </w:r>
          </w:p>
        </w:tc>
        <w:tc>
          <w:tcPr>
            <w:tcW w:w="5611" w:type="dxa"/>
            <w:tcBorders>
              <w:top w:val="nil"/>
              <w:left w:val="nil"/>
              <w:bottom w:val="single" w:sz="4" w:space="0" w:color="000000"/>
              <w:right w:val="single" w:sz="4" w:space="0" w:color="000000"/>
            </w:tcBorders>
            <w:shd w:val="clear" w:color="auto" w:fill="auto"/>
            <w:vAlign w:val="center"/>
            <w:hideMark/>
          </w:tcPr>
          <w:p w14:paraId="7E7042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г Городище, ул Комсомольская, д. 27</w:t>
            </w:r>
          </w:p>
        </w:tc>
      </w:tr>
      <w:tr w:rsidR="002E770C" w:rsidRPr="006E3824" w14:paraId="542876B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531B1B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ГОРОДИЩЕ УООП</w:t>
            </w:r>
          </w:p>
        </w:tc>
        <w:tc>
          <w:tcPr>
            <w:tcW w:w="1176" w:type="dxa"/>
            <w:tcBorders>
              <w:top w:val="nil"/>
              <w:left w:val="nil"/>
              <w:bottom w:val="single" w:sz="4" w:space="0" w:color="000000"/>
              <w:right w:val="single" w:sz="4" w:space="0" w:color="000000"/>
            </w:tcBorders>
            <w:shd w:val="clear" w:color="auto" w:fill="auto"/>
            <w:vAlign w:val="center"/>
            <w:hideMark/>
          </w:tcPr>
          <w:p w14:paraId="1E7B7BB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442349</w:t>
            </w:r>
          </w:p>
        </w:tc>
        <w:tc>
          <w:tcPr>
            <w:tcW w:w="5611" w:type="dxa"/>
            <w:tcBorders>
              <w:top w:val="nil"/>
              <w:left w:val="nil"/>
              <w:bottom w:val="single" w:sz="4" w:space="0" w:color="000000"/>
              <w:right w:val="single" w:sz="4" w:space="0" w:color="000000"/>
            </w:tcBorders>
            <w:shd w:val="clear" w:color="auto" w:fill="auto"/>
            <w:vAlign w:val="center"/>
            <w:hideMark/>
          </w:tcPr>
          <w:p w14:paraId="02460B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г Городище, ул Комсомольская, д. 27</w:t>
            </w:r>
          </w:p>
        </w:tc>
      </w:tr>
      <w:tr w:rsidR="002E770C" w:rsidRPr="006E3824" w14:paraId="3B19970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F5E7C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ГРАБОВО</w:t>
            </w:r>
          </w:p>
        </w:tc>
        <w:tc>
          <w:tcPr>
            <w:tcW w:w="1176" w:type="dxa"/>
            <w:tcBorders>
              <w:top w:val="nil"/>
              <w:left w:val="nil"/>
              <w:bottom w:val="single" w:sz="4" w:space="0" w:color="000000"/>
              <w:right w:val="single" w:sz="4" w:space="0" w:color="000000"/>
            </w:tcBorders>
            <w:shd w:val="clear" w:color="auto" w:fill="auto"/>
            <w:vAlign w:val="center"/>
            <w:hideMark/>
          </w:tcPr>
          <w:p w14:paraId="56D4A8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442770</w:t>
            </w:r>
          </w:p>
        </w:tc>
        <w:tc>
          <w:tcPr>
            <w:tcW w:w="5611" w:type="dxa"/>
            <w:tcBorders>
              <w:top w:val="nil"/>
              <w:left w:val="nil"/>
              <w:bottom w:val="single" w:sz="4" w:space="0" w:color="000000"/>
              <w:right w:val="single" w:sz="4" w:space="0" w:color="000000"/>
            </w:tcBorders>
            <w:shd w:val="clear" w:color="auto" w:fill="auto"/>
            <w:vAlign w:val="center"/>
            <w:hideMark/>
          </w:tcPr>
          <w:p w14:paraId="374DB4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Грабово, ул Центральная, д. 54</w:t>
            </w:r>
          </w:p>
        </w:tc>
      </w:tr>
      <w:tr w:rsidR="002E770C" w:rsidRPr="006E3824" w14:paraId="1E8D781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FC3F8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ГРИГОРЬЕВКА</w:t>
            </w:r>
          </w:p>
        </w:tc>
        <w:tc>
          <w:tcPr>
            <w:tcW w:w="1176" w:type="dxa"/>
            <w:tcBorders>
              <w:top w:val="nil"/>
              <w:left w:val="nil"/>
              <w:bottom w:val="single" w:sz="4" w:space="0" w:color="000000"/>
              <w:right w:val="single" w:sz="4" w:space="0" w:color="000000"/>
            </w:tcBorders>
            <w:shd w:val="clear" w:color="auto" w:fill="auto"/>
            <w:vAlign w:val="center"/>
            <w:hideMark/>
          </w:tcPr>
          <w:p w14:paraId="7C251EF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442912</w:t>
            </w:r>
          </w:p>
        </w:tc>
        <w:tc>
          <w:tcPr>
            <w:tcW w:w="5611" w:type="dxa"/>
            <w:tcBorders>
              <w:top w:val="nil"/>
              <w:left w:val="nil"/>
              <w:bottom w:val="single" w:sz="4" w:space="0" w:color="000000"/>
              <w:right w:val="single" w:sz="4" w:space="0" w:color="000000"/>
            </w:tcBorders>
            <w:shd w:val="clear" w:color="auto" w:fill="auto"/>
            <w:vAlign w:val="center"/>
            <w:hideMark/>
          </w:tcPr>
          <w:p w14:paraId="372196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Григорьевка, ул Центральная, д. 6</w:t>
            </w:r>
          </w:p>
        </w:tc>
      </w:tr>
      <w:tr w:rsidR="002E770C" w:rsidRPr="006E3824" w14:paraId="260ECB8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445646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ГУЛЕНОВКА</w:t>
            </w:r>
          </w:p>
        </w:tc>
        <w:tc>
          <w:tcPr>
            <w:tcW w:w="1176" w:type="dxa"/>
            <w:tcBorders>
              <w:top w:val="nil"/>
              <w:left w:val="nil"/>
              <w:bottom w:val="single" w:sz="4" w:space="0" w:color="000000"/>
              <w:right w:val="single" w:sz="4" w:space="0" w:color="000000"/>
            </w:tcBorders>
            <w:shd w:val="clear" w:color="auto" w:fill="auto"/>
            <w:vAlign w:val="center"/>
            <w:hideMark/>
          </w:tcPr>
          <w:p w14:paraId="6529668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442867</w:t>
            </w:r>
          </w:p>
        </w:tc>
        <w:tc>
          <w:tcPr>
            <w:tcW w:w="5611" w:type="dxa"/>
            <w:tcBorders>
              <w:top w:val="nil"/>
              <w:left w:val="nil"/>
              <w:bottom w:val="single" w:sz="4" w:space="0" w:color="000000"/>
              <w:right w:val="single" w:sz="4" w:space="0" w:color="000000"/>
            </w:tcBorders>
            <w:shd w:val="clear" w:color="auto" w:fill="auto"/>
            <w:vAlign w:val="center"/>
            <w:hideMark/>
          </w:tcPr>
          <w:p w14:paraId="00505D0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Гуленовка, ул Набережная, двлд. 15, помещение 3</w:t>
            </w:r>
          </w:p>
        </w:tc>
      </w:tr>
      <w:tr w:rsidR="002E770C" w:rsidRPr="006E3824" w14:paraId="63967DF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0A229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ДАНИЛОВКА</w:t>
            </w:r>
          </w:p>
        </w:tc>
        <w:tc>
          <w:tcPr>
            <w:tcW w:w="1176" w:type="dxa"/>
            <w:tcBorders>
              <w:top w:val="nil"/>
              <w:left w:val="nil"/>
              <w:bottom w:val="single" w:sz="4" w:space="0" w:color="000000"/>
              <w:right w:val="single" w:sz="4" w:space="0" w:color="000000"/>
            </w:tcBorders>
            <w:shd w:val="clear" w:color="auto" w:fill="auto"/>
            <w:vAlign w:val="center"/>
            <w:hideMark/>
          </w:tcPr>
          <w:p w14:paraId="082D2A9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442564</w:t>
            </w:r>
          </w:p>
        </w:tc>
        <w:tc>
          <w:tcPr>
            <w:tcW w:w="5611" w:type="dxa"/>
            <w:tcBorders>
              <w:top w:val="nil"/>
              <w:left w:val="nil"/>
              <w:bottom w:val="single" w:sz="4" w:space="0" w:color="000000"/>
              <w:right w:val="single" w:sz="4" w:space="0" w:color="000000"/>
            </w:tcBorders>
            <w:shd w:val="clear" w:color="auto" w:fill="auto"/>
            <w:vAlign w:val="center"/>
            <w:hideMark/>
          </w:tcPr>
          <w:p w14:paraId="47C820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Даниловка, ул Ворошилова, влд. 1а</w:t>
            </w:r>
          </w:p>
        </w:tc>
      </w:tr>
      <w:tr w:rsidR="002E770C" w:rsidRPr="006E3824" w14:paraId="6F4EC01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F6A7E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ДАРЬЕВКА</w:t>
            </w:r>
          </w:p>
        </w:tc>
        <w:tc>
          <w:tcPr>
            <w:tcW w:w="1176" w:type="dxa"/>
            <w:tcBorders>
              <w:top w:val="nil"/>
              <w:left w:val="nil"/>
              <w:bottom w:val="single" w:sz="4" w:space="0" w:color="000000"/>
              <w:right w:val="single" w:sz="4" w:space="0" w:color="000000"/>
            </w:tcBorders>
            <w:shd w:val="clear" w:color="auto" w:fill="auto"/>
            <w:vAlign w:val="center"/>
            <w:hideMark/>
          </w:tcPr>
          <w:p w14:paraId="5392995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442747</w:t>
            </w:r>
          </w:p>
        </w:tc>
        <w:tc>
          <w:tcPr>
            <w:tcW w:w="5611" w:type="dxa"/>
            <w:tcBorders>
              <w:top w:val="nil"/>
              <w:left w:val="nil"/>
              <w:bottom w:val="single" w:sz="4" w:space="0" w:color="000000"/>
              <w:right w:val="single" w:sz="4" w:space="0" w:color="000000"/>
            </w:tcBorders>
            <w:shd w:val="clear" w:color="auto" w:fill="auto"/>
            <w:vAlign w:val="center"/>
            <w:hideMark/>
          </w:tcPr>
          <w:p w14:paraId="3A1268E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Дарьевка, ул Центральная, стр. 26</w:t>
            </w:r>
          </w:p>
        </w:tc>
      </w:tr>
      <w:tr w:rsidR="002E770C" w:rsidRPr="006E3824" w14:paraId="29E1B11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B2BA38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ДЕМИНО</w:t>
            </w:r>
          </w:p>
        </w:tc>
        <w:tc>
          <w:tcPr>
            <w:tcW w:w="1176" w:type="dxa"/>
            <w:tcBorders>
              <w:top w:val="nil"/>
              <w:left w:val="nil"/>
              <w:bottom w:val="single" w:sz="4" w:space="0" w:color="000000"/>
              <w:right w:val="single" w:sz="4" w:space="0" w:color="000000"/>
            </w:tcBorders>
            <w:shd w:val="clear" w:color="auto" w:fill="auto"/>
            <w:vAlign w:val="center"/>
            <w:hideMark/>
          </w:tcPr>
          <w:p w14:paraId="142D00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442489</w:t>
            </w:r>
          </w:p>
        </w:tc>
        <w:tc>
          <w:tcPr>
            <w:tcW w:w="5611" w:type="dxa"/>
            <w:tcBorders>
              <w:top w:val="nil"/>
              <w:left w:val="nil"/>
              <w:bottom w:val="single" w:sz="4" w:space="0" w:color="000000"/>
              <w:right w:val="single" w:sz="4" w:space="0" w:color="000000"/>
            </w:tcBorders>
            <w:shd w:val="clear" w:color="auto" w:fill="auto"/>
            <w:vAlign w:val="center"/>
            <w:hideMark/>
          </w:tcPr>
          <w:p w14:paraId="1D7EF0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Демино, ул Центральная, влд. 99</w:t>
            </w:r>
          </w:p>
        </w:tc>
      </w:tr>
      <w:tr w:rsidR="002E770C" w:rsidRPr="006E3824" w14:paraId="40EF766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253BB7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ДЕРЯБКИНО</w:t>
            </w:r>
          </w:p>
        </w:tc>
        <w:tc>
          <w:tcPr>
            <w:tcW w:w="1176" w:type="dxa"/>
            <w:tcBorders>
              <w:top w:val="nil"/>
              <w:left w:val="nil"/>
              <w:bottom w:val="single" w:sz="4" w:space="0" w:color="000000"/>
              <w:right w:val="single" w:sz="4" w:space="0" w:color="000000"/>
            </w:tcBorders>
            <w:shd w:val="clear" w:color="auto" w:fill="auto"/>
            <w:vAlign w:val="center"/>
            <w:hideMark/>
          </w:tcPr>
          <w:p w14:paraId="714A89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442604</w:t>
            </w:r>
          </w:p>
        </w:tc>
        <w:tc>
          <w:tcPr>
            <w:tcW w:w="5611" w:type="dxa"/>
            <w:tcBorders>
              <w:top w:val="nil"/>
              <w:left w:val="nil"/>
              <w:bottom w:val="single" w:sz="4" w:space="0" w:color="000000"/>
              <w:right w:val="single" w:sz="4" w:space="0" w:color="000000"/>
            </w:tcBorders>
            <w:shd w:val="clear" w:color="auto" w:fill="auto"/>
            <w:vAlign w:val="center"/>
            <w:hideMark/>
          </w:tcPr>
          <w:p w14:paraId="5392C7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Дерябкино, ул Московская, д. 76</w:t>
            </w:r>
          </w:p>
        </w:tc>
      </w:tr>
      <w:tr w:rsidR="002E770C" w:rsidRPr="006E3824" w14:paraId="0E4F8D1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D9DB5E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ДИГИЛЕВКА</w:t>
            </w:r>
          </w:p>
        </w:tc>
        <w:tc>
          <w:tcPr>
            <w:tcW w:w="1176" w:type="dxa"/>
            <w:tcBorders>
              <w:top w:val="nil"/>
              <w:left w:val="nil"/>
              <w:bottom w:val="single" w:sz="4" w:space="0" w:color="000000"/>
              <w:right w:val="single" w:sz="4" w:space="0" w:color="000000"/>
            </w:tcBorders>
            <w:shd w:val="clear" w:color="auto" w:fill="auto"/>
            <w:vAlign w:val="center"/>
            <w:hideMark/>
          </w:tcPr>
          <w:p w14:paraId="6657C4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442341</w:t>
            </w:r>
          </w:p>
        </w:tc>
        <w:tc>
          <w:tcPr>
            <w:tcW w:w="5611" w:type="dxa"/>
            <w:tcBorders>
              <w:top w:val="nil"/>
              <w:left w:val="nil"/>
              <w:bottom w:val="single" w:sz="4" w:space="0" w:color="000000"/>
              <w:right w:val="single" w:sz="4" w:space="0" w:color="000000"/>
            </w:tcBorders>
            <w:shd w:val="clear" w:color="auto" w:fill="auto"/>
            <w:vAlign w:val="center"/>
            <w:hideMark/>
          </w:tcPr>
          <w:p w14:paraId="501345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Дигилевка, ул Центральная, д. 2</w:t>
            </w:r>
          </w:p>
        </w:tc>
      </w:tr>
      <w:tr w:rsidR="002E770C" w:rsidRPr="006E3824" w14:paraId="4961C32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CE50C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ДМИТРИЕВКА</w:t>
            </w:r>
          </w:p>
        </w:tc>
        <w:tc>
          <w:tcPr>
            <w:tcW w:w="1176" w:type="dxa"/>
            <w:tcBorders>
              <w:top w:val="nil"/>
              <w:left w:val="nil"/>
              <w:bottom w:val="single" w:sz="4" w:space="0" w:color="000000"/>
              <w:right w:val="single" w:sz="4" w:space="0" w:color="000000"/>
            </w:tcBorders>
            <w:shd w:val="clear" w:color="auto" w:fill="auto"/>
            <w:vAlign w:val="center"/>
            <w:hideMark/>
          </w:tcPr>
          <w:p w14:paraId="1A1557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442705</w:t>
            </w:r>
          </w:p>
        </w:tc>
        <w:tc>
          <w:tcPr>
            <w:tcW w:w="5611" w:type="dxa"/>
            <w:tcBorders>
              <w:top w:val="nil"/>
              <w:left w:val="nil"/>
              <w:bottom w:val="single" w:sz="4" w:space="0" w:color="000000"/>
              <w:right w:val="single" w:sz="4" w:space="0" w:color="000000"/>
            </w:tcBorders>
            <w:shd w:val="clear" w:color="auto" w:fill="auto"/>
            <w:vAlign w:val="center"/>
            <w:hideMark/>
          </w:tcPr>
          <w:p w14:paraId="3FD0D3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с Дмитриевка, ул Центральная, д. 9</w:t>
            </w:r>
          </w:p>
        </w:tc>
      </w:tr>
      <w:tr w:rsidR="002E770C" w:rsidRPr="006E3824" w14:paraId="00306CD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68900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ДМИТРИЕВКА</w:t>
            </w:r>
          </w:p>
        </w:tc>
        <w:tc>
          <w:tcPr>
            <w:tcW w:w="1176" w:type="dxa"/>
            <w:tcBorders>
              <w:top w:val="nil"/>
              <w:left w:val="nil"/>
              <w:bottom w:val="single" w:sz="4" w:space="0" w:color="000000"/>
              <w:right w:val="single" w:sz="4" w:space="0" w:color="000000"/>
            </w:tcBorders>
            <w:shd w:val="clear" w:color="auto" w:fill="auto"/>
            <w:vAlign w:val="center"/>
            <w:hideMark/>
          </w:tcPr>
          <w:p w14:paraId="10F134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442363</w:t>
            </w:r>
          </w:p>
        </w:tc>
        <w:tc>
          <w:tcPr>
            <w:tcW w:w="5611" w:type="dxa"/>
            <w:tcBorders>
              <w:top w:val="nil"/>
              <w:left w:val="nil"/>
              <w:bottom w:val="single" w:sz="4" w:space="0" w:color="000000"/>
              <w:right w:val="single" w:sz="4" w:space="0" w:color="000000"/>
            </w:tcBorders>
            <w:shd w:val="clear" w:color="auto" w:fill="auto"/>
            <w:vAlign w:val="center"/>
            <w:hideMark/>
          </w:tcPr>
          <w:p w14:paraId="107C00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Дмитриевка, ул Ждановская, д. 89</w:t>
            </w:r>
          </w:p>
        </w:tc>
      </w:tr>
      <w:tr w:rsidR="002E770C" w:rsidRPr="006E3824" w14:paraId="717C07C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CCD2E5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ДОЛГОРУКОВО</w:t>
            </w:r>
          </w:p>
        </w:tc>
        <w:tc>
          <w:tcPr>
            <w:tcW w:w="1176" w:type="dxa"/>
            <w:tcBorders>
              <w:top w:val="nil"/>
              <w:left w:val="nil"/>
              <w:bottom w:val="single" w:sz="4" w:space="0" w:color="000000"/>
              <w:right w:val="single" w:sz="4" w:space="0" w:color="000000"/>
            </w:tcBorders>
            <w:shd w:val="clear" w:color="auto" w:fill="auto"/>
            <w:vAlign w:val="center"/>
            <w:hideMark/>
          </w:tcPr>
          <w:p w14:paraId="46782B4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442392</w:t>
            </w:r>
          </w:p>
        </w:tc>
        <w:tc>
          <w:tcPr>
            <w:tcW w:w="5611" w:type="dxa"/>
            <w:tcBorders>
              <w:top w:val="nil"/>
              <w:left w:val="nil"/>
              <w:bottom w:val="single" w:sz="4" w:space="0" w:color="000000"/>
              <w:right w:val="single" w:sz="4" w:space="0" w:color="000000"/>
            </w:tcBorders>
            <w:shd w:val="clear" w:color="auto" w:fill="auto"/>
            <w:vAlign w:val="center"/>
            <w:hideMark/>
          </w:tcPr>
          <w:p w14:paraId="0B204EC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Долгоруково, ул Буровка, д. 62</w:t>
            </w:r>
          </w:p>
        </w:tc>
      </w:tr>
      <w:tr w:rsidR="002E770C" w:rsidRPr="006E3824" w14:paraId="0F6352C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E4360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ДОЛГОРУКОВО</w:t>
            </w:r>
          </w:p>
        </w:tc>
        <w:tc>
          <w:tcPr>
            <w:tcW w:w="1176" w:type="dxa"/>
            <w:tcBorders>
              <w:top w:val="nil"/>
              <w:left w:val="nil"/>
              <w:bottom w:val="single" w:sz="4" w:space="0" w:color="000000"/>
              <w:right w:val="single" w:sz="4" w:space="0" w:color="000000"/>
            </w:tcBorders>
            <w:shd w:val="clear" w:color="auto" w:fill="auto"/>
            <w:vAlign w:val="center"/>
            <w:hideMark/>
          </w:tcPr>
          <w:p w14:paraId="39D6BD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442872</w:t>
            </w:r>
          </w:p>
        </w:tc>
        <w:tc>
          <w:tcPr>
            <w:tcW w:w="5611" w:type="dxa"/>
            <w:tcBorders>
              <w:top w:val="nil"/>
              <w:left w:val="nil"/>
              <w:bottom w:val="single" w:sz="4" w:space="0" w:color="000000"/>
              <w:right w:val="single" w:sz="4" w:space="0" w:color="000000"/>
            </w:tcBorders>
            <w:shd w:val="clear" w:color="auto" w:fill="auto"/>
            <w:vAlign w:val="center"/>
            <w:hideMark/>
          </w:tcPr>
          <w:p w14:paraId="7E409A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Долгоруково, ул Слепцова, д. 32</w:t>
            </w:r>
          </w:p>
        </w:tc>
      </w:tr>
      <w:tr w:rsidR="002E770C" w:rsidRPr="006E3824" w14:paraId="3EAA325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06B2C4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ДУБРОВКИ</w:t>
            </w:r>
          </w:p>
        </w:tc>
        <w:tc>
          <w:tcPr>
            <w:tcW w:w="1176" w:type="dxa"/>
            <w:tcBorders>
              <w:top w:val="nil"/>
              <w:left w:val="nil"/>
              <w:bottom w:val="single" w:sz="4" w:space="0" w:color="000000"/>
              <w:right w:val="single" w:sz="4" w:space="0" w:color="000000"/>
            </w:tcBorders>
            <w:shd w:val="clear" w:color="auto" w:fill="auto"/>
            <w:vAlign w:val="center"/>
            <w:hideMark/>
          </w:tcPr>
          <w:p w14:paraId="5A8D87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442610</w:t>
            </w:r>
          </w:p>
        </w:tc>
        <w:tc>
          <w:tcPr>
            <w:tcW w:w="5611" w:type="dxa"/>
            <w:tcBorders>
              <w:top w:val="nil"/>
              <w:left w:val="nil"/>
              <w:bottom w:val="single" w:sz="4" w:space="0" w:color="000000"/>
              <w:right w:val="single" w:sz="4" w:space="0" w:color="000000"/>
            </w:tcBorders>
            <w:shd w:val="clear" w:color="auto" w:fill="auto"/>
            <w:vAlign w:val="center"/>
            <w:hideMark/>
          </w:tcPr>
          <w:p w14:paraId="02958F6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Дубровки, ул Новая, двлд. 13</w:t>
            </w:r>
          </w:p>
        </w:tc>
      </w:tr>
      <w:tr w:rsidR="002E770C" w:rsidRPr="006E3824" w14:paraId="6346529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259ECA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ДУРОВКА</w:t>
            </w:r>
          </w:p>
        </w:tc>
        <w:tc>
          <w:tcPr>
            <w:tcW w:w="1176" w:type="dxa"/>
            <w:tcBorders>
              <w:top w:val="nil"/>
              <w:left w:val="nil"/>
              <w:bottom w:val="single" w:sz="4" w:space="0" w:color="000000"/>
              <w:right w:val="single" w:sz="4" w:space="0" w:color="000000"/>
            </w:tcBorders>
            <w:shd w:val="clear" w:color="auto" w:fill="auto"/>
            <w:vAlign w:val="center"/>
            <w:hideMark/>
          </w:tcPr>
          <w:p w14:paraId="6ED7AF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442904</w:t>
            </w:r>
          </w:p>
        </w:tc>
        <w:tc>
          <w:tcPr>
            <w:tcW w:w="5611" w:type="dxa"/>
            <w:tcBorders>
              <w:top w:val="nil"/>
              <w:left w:val="nil"/>
              <w:bottom w:val="single" w:sz="4" w:space="0" w:color="000000"/>
              <w:right w:val="single" w:sz="4" w:space="0" w:color="000000"/>
            </w:tcBorders>
            <w:shd w:val="clear" w:color="auto" w:fill="auto"/>
            <w:vAlign w:val="center"/>
            <w:hideMark/>
          </w:tcPr>
          <w:p w14:paraId="637D91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Дуровка, ул Центральная, стр. 1а</w:t>
            </w:r>
          </w:p>
        </w:tc>
      </w:tr>
      <w:tr w:rsidR="002E770C" w:rsidRPr="006E3824" w14:paraId="2ACBB79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BDB99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ЕВЛАШЕВО</w:t>
            </w:r>
          </w:p>
        </w:tc>
        <w:tc>
          <w:tcPr>
            <w:tcW w:w="1176" w:type="dxa"/>
            <w:tcBorders>
              <w:top w:val="nil"/>
              <w:left w:val="nil"/>
              <w:bottom w:val="single" w:sz="4" w:space="0" w:color="000000"/>
              <w:right w:val="single" w:sz="4" w:space="0" w:color="000000"/>
            </w:tcBorders>
            <w:shd w:val="clear" w:color="auto" w:fill="auto"/>
            <w:vAlign w:val="center"/>
            <w:hideMark/>
          </w:tcPr>
          <w:p w14:paraId="528EC09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442508</w:t>
            </w:r>
          </w:p>
        </w:tc>
        <w:tc>
          <w:tcPr>
            <w:tcW w:w="5611" w:type="dxa"/>
            <w:tcBorders>
              <w:top w:val="nil"/>
              <w:left w:val="nil"/>
              <w:bottom w:val="single" w:sz="4" w:space="0" w:color="000000"/>
              <w:right w:val="single" w:sz="4" w:space="0" w:color="000000"/>
            </w:tcBorders>
            <w:shd w:val="clear" w:color="auto" w:fill="auto"/>
            <w:vAlign w:val="center"/>
            <w:hideMark/>
          </w:tcPr>
          <w:p w14:paraId="497F11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рп Евлашево, ул Центральная, влд. 29</w:t>
            </w:r>
          </w:p>
        </w:tc>
      </w:tr>
      <w:tr w:rsidR="002E770C" w:rsidRPr="006E3824" w14:paraId="1A22025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44F22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ЕЛИЗАВЕТИНО</w:t>
            </w:r>
          </w:p>
        </w:tc>
        <w:tc>
          <w:tcPr>
            <w:tcW w:w="1176" w:type="dxa"/>
            <w:tcBorders>
              <w:top w:val="nil"/>
              <w:left w:val="nil"/>
              <w:bottom w:val="single" w:sz="4" w:space="0" w:color="000000"/>
              <w:right w:val="single" w:sz="4" w:space="0" w:color="000000"/>
            </w:tcBorders>
            <w:shd w:val="clear" w:color="auto" w:fill="auto"/>
            <w:vAlign w:val="center"/>
            <w:hideMark/>
          </w:tcPr>
          <w:p w14:paraId="4AF9D15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442364</w:t>
            </w:r>
          </w:p>
        </w:tc>
        <w:tc>
          <w:tcPr>
            <w:tcW w:w="5611" w:type="dxa"/>
            <w:tcBorders>
              <w:top w:val="nil"/>
              <w:left w:val="nil"/>
              <w:bottom w:val="single" w:sz="4" w:space="0" w:color="000000"/>
              <w:right w:val="single" w:sz="4" w:space="0" w:color="000000"/>
            </w:tcBorders>
            <w:shd w:val="clear" w:color="auto" w:fill="auto"/>
            <w:vAlign w:val="center"/>
            <w:hideMark/>
          </w:tcPr>
          <w:p w14:paraId="6CE14B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Елизаветино, ул Центральная, стр. 31</w:t>
            </w:r>
          </w:p>
        </w:tc>
      </w:tr>
      <w:tr w:rsidR="002E770C" w:rsidRPr="006E3824" w14:paraId="1E74E3E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5C0CE9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ЕЛЮЗАНЬ</w:t>
            </w:r>
          </w:p>
        </w:tc>
        <w:tc>
          <w:tcPr>
            <w:tcW w:w="1176" w:type="dxa"/>
            <w:tcBorders>
              <w:top w:val="nil"/>
              <w:left w:val="nil"/>
              <w:bottom w:val="single" w:sz="4" w:space="0" w:color="000000"/>
              <w:right w:val="single" w:sz="4" w:space="0" w:color="000000"/>
            </w:tcBorders>
            <w:shd w:val="clear" w:color="auto" w:fill="auto"/>
            <w:vAlign w:val="center"/>
            <w:hideMark/>
          </w:tcPr>
          <w:p w14:paraId="70C29B3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442526</w:t>
            </w:r>
          </w:p>
        </w:tc>
        <w:tc>
          <w:tcPr>
            <w:tcW w:w="5611" w:type="dxa"/>
            <w:tcBorders>
              <w:top w:val="nil"/>
              <w:left w:val="nil"/>
              <w:bottom w:val="single" w:sz="4" w:space="0" w:color="000000"/>
              <w:right w:val="single" w:sz="4" w:space="0" w:color="000000"/>
            </w:tcBorders>
            <w:shd w:val="clear" w:color="auto" w:fill="auto"/>
            <w:vAlign w:val="center"/>
            <w:hideMark/>
          </w:tcPr>
          <w:p w14:paraId="74CAAD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ст Елюзань, мкр Лесорубов, влд. 6</w:t>
            </w:r>
          </w:p>
        </w:tc>
      </w:tr>
      <w:tr w:rsidR="002E770C" w:rsidRPr="006E3824" w14:paraId="406B8AE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55878C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ЕРМОЛОВКА</w:t>
            </w:r>
          </w:p>
        </w:tc>
        <w:tc>
          <w:tcPr>
            <w:tcW w:w="1176" w:type="dxa"/>
            <w:tcBorders>
              <w:top w:val="nil"/>
              <w:left w:val="nil"/>
              <w:bottom w:val="single" w:sz="4" w:space="0" w:color="000000"/>
              <w:right w:val="single" w:sz="4" w:space="0" w:color="000000"/>
            </w:tcBorders>
            <w:shd w:val="clear" w:color="auto" w:fill="auto"/>
            <w:vAlign w:val="center"/>
            <w:hideMark/>
          </w:tcPr>
          <w:p w14:paraId="2E1E2B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440509</w:t>
            </w:r>
          </w:p>
        </w:tc>
        <w:tc>
          <w:tcPr>
            <w:tcW w:w="5611" w:type="dxa"/>
            <w:tcBorders>
              <w:top w:val="nil"/>
              <w:left w:val="nil"/>
              <w:bottom w:val="single" w:sz="4" w:space="0" w:color="000000"/>
              <w:right w:val="single" w:sz="4" w:space="0" w:color="000000"/>
            </w:tcBorders>
            <w:shd w:val="clear" w:color="auto" w:fill="auto"/>
            <w:vAlign w:val="center"/>
            <w:hideMark/>
          </w:tcPr>
          <w:p w14:paraId="568827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Ермоловка, ул Советская, д. 13</w:t>
            </w:r>
          </w:p>
        </w:tc>
      </w:tr>
      <w:tr w:rsidR="002E770C" w:rsidRPr="006E3824" w14:paraId="769EDDA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8BBEE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ЗАВИВАЛОВКА</w:t>
            </w:r>
          </w:p>
        </w:tc>
        <w:tc>
          <w:tcPr>
            <w:tcW w:w="1176" w:type="dxa"/>
            <w:tcBorders>
              <w:top w:val="nil"/>
              <w:left w:val="nil"/>
              <w:bottom w:val="single" w:sz="4" w:space="0" w:color="000000"/>
              <w:right w:val="single" w:sz="4" w:space="0" w:color="000000"/>
            </w:tcBorders>
            <w:shd w:val="clear" w:color="auto" w:fill="auto"/>
            <w:vAlign w:val="center"/>
            <w:hideMark/>
          </w:tcPr>
          <w:p w14:paraId="5CC3E04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442224</w:t>
            </w:r>
          </w:p>
        </w:tc>
        <w:tc>
          <w:tcPr>
            <w:tcW w:w="5611" w:type="dxa"/>
            <w:tcBorders>
              <w:top w:val="nil"/>
              <w:left w:val="nil"/>
              <w:bottom w:val="single" w:sz="4" w:space="0" w:color="000000"/>
              <w:right w:val="single" w:sz="4" w:space="0" w:color="000000"/>
            </w:tcBorders>
            <w:shd w:val="clear" w:color="auto" w:fill="auto"/>
            <w:vAlign w:val="center"/>
            <w:hideMark/>
          </w:tcPr>
          <w:p w14:paraId="617F95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Завиваловка, ул Совхозная, зд. 10</w:t>
            </w:r>
          </w:p>
        </w:tc>
      </w:tr>
      <w:tr w:rsidR="002E770C" w:rsidRPr="006E3824" w14:paraId="3C669FB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7AB140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ЗАГОСКИНО</w:t>
            </w:r>
          </w:p>
        </w:tc>
        <w:tc>
          <w:tcPr>
            <w:tcW w:w="1176" w:type="dxa"/>
            <w:tcBorders>
              <w:top w:val="nil"/>
              <w:left w:val="nil"/>
              <w:bottom w:val="single" w:sz="4" w:space="0" w:color="000000"/>
              <w:right w:val="single" w:sz="4" w:space="0" w:color="000000"/>
            </w:tcBorders>
            <w:shd w:val="clear" w:color="auto" w:fill="auto"/>
            <w:vAlign w:val="center"/>
            <w:hideMark/>
          </w:tcPr>
          <w:p w14:paraId="092C5D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440508</w:t>
            </w:r>
          </w:p>
        </w:tc>
        <w:tc>
          <w:tcPr>
            <w:tcW w:w="5611" w:type="dxa"/>
            <w:tcBorders>
              <w:top w:val="nil"/>
              <w:left w:val="nil"/>
              <w:bottom w:val="single" w:sz="4" w:space="0" w:color="000000"/>
              <w:right w:val="single" w:sz="4" w:space="0" w:color="000000"/>
            </w:tcBorders>
            <w:shd w:val="clear" w:color="auto" w:fill="auto"/>
            <w:vAlign w:val="center"/>
            <w:hideMark/>
          </w:tcPr>
          <w:p w14:paraId="05FFAB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Загоскино, ул Заречная, д. 2</w:t>
            </w:r>
          </w:p>
        </w:tc>
      </w:tr>
      <w:tr w:rsidR="002E770C" w:rsidRPr="006E3824" w14:paraId="0971B48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80908F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ЗАРЕЧНЫЙ</w:t>
            </w:r>
          </w:p>
        </w:tc>
        <w:tc>
          <w:tcPr>
            <w:tcW w:w="1176" w:type="dxa"/>
            <w:tcBorders>
              <w:top w:val="nil"/>
              <w:left w:val="nil"/>
              <w:bottom w:val="single" w:sz="4" w:space="0" w:color="000000"/>
              <w:right w:val="single" w:sz="4" w:space="0" w:color="000000"/>
            </w:tcBorders>
            <w:shd w:val="clear" w:color="auto" w:fill="auto"/>
            <w:vAlign w:val="center"/>
            <w:hideMark/>
          </w:tcPr>
          <w:p w14:paraId="1DAABA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442960</w:t>
            </w:r>
          </w:p>
        </w:tc>
        <w:tc>
          <w:tcPr>
            <w:tcW w:w="5611" w:type="dxa"/>
            <w:tcBorders>
              <w:top w:val="nil"/>
              <w:left w:val="nil"/>
              <w:bottom w:val="single" w:sz="4" w:space="0" w:color="000000"/>
              <w:right w:val="single" w:sz="4" w:space="0" w:color="000000"/>
            </w:tcBorders>
            <w:shd w:val="clear" w:color="auto" w:fill="auto"/>
            <w:vAlign w:val="center"/>
            <w:hideMark/>
          </w:tcPr>
          <w:p w14:paraId="39D05C4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Заречный, ул Комсомольская, стр. 30</w:t>
            </w:r>
          </w:p>
        </w:tc>
      </w:tr>
      <w:tr w:rsidR="002E770C" w:rsidRPr="006E3824" w14:paraId="16296D3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27DF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ЗАРЕЧНЫЙ 1</w:t>
            </w:r>
          </w:p>
        </w:tc>
        <w:tc>
          <w:tcPr>
            <w:tcW w:w="1176" w:type="dxa"/>
            <w:tcBorders>
              <w:top w:val="nil"/>
              <w:left w:val="nil"/>
              <w:bottom w:val="single" w:sz="4" w:space="0" w:color="000000"/>
              <w:right w:val="single" w:sz="4" w:space="0" w:color="000000"/>
            </w:tcBorders>
            <w:shd w:val="clear" w:color="auto" w:fill="auto"/>
            <w:vAlign w:val="center"/>
            <w:hideMark/>
          </w:tcPr>
          <w:p w14:paraId="16AEB6F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442961</w:t>
            </w:r>
          </w:p>
        </w:tc>
        <w:tc>
          <w:tcPr>
            <w:tcW w:w="5611" w:type="dxa"/>
            <w:tcBorders>
              <w:top w:val="nil"/>
              <w:left w:val="nil"/>
              <w:bottom w:val="single" w:sz="4" w:space="0" w:color="000000"/>
              <w:right w:val="single" w:sz="4" w:space="0" w:color="000000"/>
            </w:tcBorders>
            <w:shd w:val="clear" w:color="auto" w:fill="auto"/>
            <w:vAlign w:val="center"/>
            <w:hideMark/>
          </w:tcPr>
          <w:p w14:paraId="47AEC0D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Заречный, ул Адмирала Макарова, д. 77</w:t>
            </w:r>
          </w:p>
        </w:tc>
      </w:tr>
      <w:tr w:rsidR="002E770C" w:rsidRPr="006E3824" w14:paraId="312F37D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E4EF6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ЗАРЕЧНЫЙ 3</w:t>
            </w:r>
          </w:p>
        </w:tc>
        <w:tc>
          <w:tcPr>
            <w:tcW w:w="1176" w:type="dxa"/>
            <w:tcBorders>
              <w:top w:val="nil"/>
              <w:left w:val="nil"/>
              <w:bottom w:val="single" w:sz="4" w:space="0" w:color="000000"/>
              <w:right w:val="single" w:sz="4" w:space="0" w:color="000000"/>
            </w:tcBorders>
            <w:shd w:val="clear" w:color="auto" w:fill="auto"/>
            <w:vAlign w:val="center"/>
            <w:hideMark/>
          </w:tcPr>
          <w:p w14:paraId="46581B5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442963</w:t>
            </w:r>
          </w:p>
        </w:tc>
        <w:tc>
          <w:tcPr>
            <w:tcW w:w="5611" w:type="dxa"/>
            <w:tcBorders>
              <w:top w:val="nil"/>
              <w:left w:val="nil"/>
              <w:bottom w:val="single" w:sz="4" w:space="0" w:color="000000"/>
              <w:right w:val="single" w:sz="4" w:space="0" w:color="000000"/>
            </w:tcBorders>
            <w:shd w:val="clear" w:color="auto" w:fill="auto"/>
            <w:vAlign w:val="center"/>
            <w:hideMark/>
          </w:tcPr>
          <w:p w14:paraId="3D1D897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Заречный, ул Ленина, стр. 18б</w:t>
            </w:r>
          </w:p>
        </w:tc>
      </w:tr>
      <w:tr w:rsidR="002E770C" w:rsidRPr="006E3824" w14:paraId="49E3CA9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B7D90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ЗАРЕЧНЫЙ 5</w:t>
            </w:r>
          </w:p>
        </w:tc>
        <w:tc>
          <w:tcPr>
            <w:tcW w:w="1176" w:type="dxa"/>
            <w:tcBorders>
              <w:top w:val="nil"/>
              <w:left w:val="nil"/>
              <w:bottom w:val="single" w:sz="4" w:space="0" w:color="000000"/>
              <w:right w:val="single" w:sz="4" w:space="0" w:color="000000"/>
            </w:tcBorders>
            <w:shd w:val="clear" w:color="auto" w:fill="auto"/>
            <w:vAlign w:val="center"/>
            <w:hideMark/>
          </w:tcPr>
          <w:p w14:paraId="1B1168E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442965</w:t>
            </w:r>
          </w:p>
        </w:tc>
        <w:tc>
          <w:tcPr>
            <w:tcW w:w="5611" w:type="dxa"/>
            <w:tcBorders>
              <w:top w:val="nil"/>
              <w:left w:val="nil"/>
              <w:bottom w:val="single" w:sz="4" w:space="0" w:color="000000"/>
              <w:right w:val="single" w:sz="4" w:space="0" w:color="000000"/>
            </w:tcBorders>
            <w:shd w:val="clear" w:color="auto" w:fill="auto"/>
            <w:vAlign w:val="center"/>
            <w:hideMark/>
          </w:tcPr>
          <w:p w14:paraId="05F2AD0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Заречный, проезд В.В.Демакова, стр. 5</w:t>
            </w:r>
          </w:p>
        </w:tc>
      </w:tr>
      <w:tr w:rsidR="002E770C" w:rsidRPr="006E3824" w14:paraId="33B8813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2DFEA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ЗАРЕЧНЫЙ-ПОЧТОМАТ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33ED2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917828</w:t>
            </w:r>
          </w:p>
        </w:tc>
        <w:tc>
          <w:tcPr>
            <w:tcW w:w="5611" w:type="dxa"/>
            <w:tcBorders>
              <w:top w:val="nil"/>
              <w:left w:val="nil"/>
              <w:bottom w:val="single" w:sz="4" w:space="0" w:color="000000"/>
              <w:right w:val="single" w:sz="4" w:space="0" w:color="000000"/>
            </w:tcBorders>
            <w:shd w:val="clear" w:color="auto" w:fill="auto"/>
            <w:vAlign w:val="center"/>
            <w:hideMark/>
          </w:tcPr>
          <w:p w14:paraId="3C0C021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Заречный, ул Ахунская, д. 21</w:t>
            </w:r>
          </w:p>
        </w:tc>
      </w:tr>
      <w:tr w:rsidR="002E770C" w:rsidRPr="006E3824" w14:paraId="65EB338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84143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ЗАСЕЧНОЕ</w:t>
            </w:r>
          </w:p>
        </w:tc>
        <w:tc>
          <w:tcPr>
            <w:tcW w:w="1176" w:type="dxa"/>
            <w:tcBorders>
              <w:top w:val="nil"/>
              <w:left w:val="nil"/>
              <w:bottom w:val="single" w:sz="4" w:space="0" w:color="000000"/>
              <w:right w:val="single" w:sz="4" w:space="0" w:color="000000"/>
            </w:tcBorders>
            <w:shd w:val="clear" w:color="auto" w:fill="auto"/>
            <w:vAlign w:val="center"/>
            <w:hideMark/>
          </w:tcPr>
          <w:p w14:paraId="0AC3203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440513</w:t>
            </w:r>
          </w:p>
        </w:tc>
        <w:tc>
          <w:tcPr>
            <w:tcW w:w="5611" w:type="dxa"/>
            <w:tcBorders>
              <w:top w:val="nil"/>
              <w:left w:val="nil"/>
              <w:bottom w:val="single" w:sz="4" w:space="0" w:color="000000"/>
              <w:right w:val="single" w:sz="4" w:space="0" w:color="000000"/>
            </w:tcBorders>
            <w:shd w:val="clear" w:color="auto" w:fill="auto"/>
            <w:vAlign w:val="center"/>
            <w:hideMark/>
          </w:tcPr>
          <w:p w14:paraId="7AB752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Засечное, ул Механизаторов, д. 14А</w:t>
            </w:r>
          </w:p>
        </w:tc>
      </w:tr>
      <w:tr w:rsidR="002E770C" w:rsidRPr="006E3824" w14:paraId="5BE686B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B25825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ЗАСЕЧНОЕ</w:t>
            </w:r>
          </w:p>
        </w:tc>
        <w:tc>
          <w:tcPr>
            <w:tcW w:w="1176" w:type="dxa"/>
            <w:tcBorders>
              <w:top w:val="nil"/>
              <w:left w:val="nil"/>
              <w:bottom w:val="single" w:sz="4" w:space="0" w:color="000000"/>
              <w:right w:val="single" w:sz="4" w:space="0" w:color="000000"/>
            </w:tcBorders>
            <w:shd w:val="clear" w:color="auto" w:fill="auto"/>
            <w:vAlign w:val="center"/>
            <w:hideMark/>
          </w:tcPr>
          <w:p w14:paraId="3906F0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442373</w:t>
            </w:r>
          </w:p>
        </w:tc>
        <w:tc>
          <w:tcPr>
            <w:tcW w:w="5611" w:type="dxa"/>
            <w:tcBorders>
              <w:top w:val="nil"/>
              <w:left w:val="nil"/>
              <w:bottom w:val="single" w:sz="4" w:space="0" w:color="000000"/>
              <w:right w:val="single" w:sz="4" w:space="0" w:color="000000"/>
            </w:tcBorders>
            <w:shd w:val="clear" w:color="auto" w:fill="auto"/>
            <w:vAlign w:val="center"/>
            <w:hideMark/>
          </w:tcPr>
          <w:p w14:paraId="5A5722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Засечное, ул Пановка, зд. 8</w:t>
            </w:r>
          </w:p>
        </w:tc>
      </w:tr>
      <w:tr w:rsidR="002E770C" w:rsidRPr="006E3824" w14:paraId="1B657C6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5CB4B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ЗАСЕЧНОЕ 4</w:t>
            </w:r>
          </w:p>
        </w:tc>
        <w:tc>
          <w:tcPr>
            <w:tcW w:w="1176" w:type="dxa"/>
            <w:tcBorders>
              <w:top w:val="nil"/>
              <w:left w:val="nil"/>
              <w:bottom w:val="single" w:sz="4" w:space="0" w:color="000000"/>
              <w:right w:val="single" w:sz="4" w:space="0" w:color="000000"/>
            </w:tcBorders>
            <w:shd w:val="clear" w:color="auto" w:fill="auto"/>
            <w:vAlign w:val="center"/>
            <w:hideMark/>
          </w:tcPr>
          <w:p w14:paraId="5312297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440514</w:t>
            </w:r>
          </w:p>
        </w:tc>
        <w:tc>
          <w:tcPr>
            <w:tcW w:w="5611" w:type="dxa"/>
            <w:tcBorders>
              <w:top w:val="nil"/>
              <w:left w:val="nil"/>
              <w:bottom w:val="single" w:sz="4" w:space="0" w:color="000000"/>
              <w:right w:val="single" w:sz="4" w:space="0" w:color="000000"/>
            </w:tcBorders>
            <w:shd w:val="clear" w:color="auto" w:fill="auto"/>
            <w:vAlign w:val="center"/>
            <w:hideMark/>
          </w:tcPr>
          <w:p w14:paraId="7ACCBC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Засечное, ул Светлая, д. 9</w:t>
            </w:r>
          </w:p>
        </w:tc>
      </w:tr>
      <w:tr w:rsidR="002E770C" w:rsidRPr="006E3824" w14:paraId="4F0314E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F62A7A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ЗАСЕЧНОЕ-ПОЧТОМАТ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6C788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915540</w:t>
            </w:r>
          </w:p>
        </w:tc>
        <w:tc>
          <w:tcPr>
            <w:tcW w:w="5611" w:type="dxa"/>
            <w:tcBorders>
              <w:top w:val="nil"/>
              <w:left w:val="nil"/>
              <w:bottom w:val="single" w:sz="4" w:space="0" w:color="000000"/>
              <w:right w:val="single" w:sz="4" w:space="0" w:color="000000"/>
            </w:tcBorders>
            <w:shd w:val="clear" w:color="auto" w:fill="auto"/>
            <w:vAlign w:val="center"/>
            <w:hideMark/>
          </w:tcPr>
          <w:p w14:paraId="4FC837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Засечное, ул Фонтанная, д. 13</w:t>
            </w:r>
          </w:p>
        </w:tc>
      </w:tr>
      <w:tr w:rsidR="002E770C" w:rsidRPr="006E3824" w14:paraId="7FAB914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446E1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ЗАСЕЧНОЕ-ПОЧТОМАТ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E44D8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915541</w:t>
            </w:r>
          </w:p>
        </w:tc>
        <w:tc>
          <w:tcPr>
            <w:tcW w:w="5611" w:type="dxa"/>
            <w:tcBorders>
              <w:top w:val="nil"/>
              <w:left w:val="nil"/>
              <w:bottom w:val="single" w:sz="4" w:space="0" w:color="000000"/>
              <w:right w:val="single" w:sz="4" w:space="0" w:color="000000"/>
            </w:tcBorders>
            <w:shd w:val="clear" w:color="auto" w:fill="auto"/>
            <w:vAlign w:val="center"/>
            <w:hideMark/>
          </w:tcPr>
          <w:p w14:paraId="6226A5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Засечное, ул Светлая, д. 14</w:t>
            </w:r>
          </w:p>
        </w:tc>
      </w:tr>
      <w:tr w:rsidR="002E770C" w:rsidRPr="006E3824" w14:paraId="52450C20"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F25C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ЗАСЕЧНОЕ-ПОЧТОМАТ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3D02AB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915543</w:t>
            </w:r>
          </w:p>
        </w:tc>
        <w:tc>
          <w:tcPr>
            <w:tcW w:w="5611" w:type="dxa"/>
            <w:tcBorders>
              <w:top w:val="nil"/>
              <w:left w:val="nil"/>
              <w:bottom w:val="single" w:sz="4" w:space="0" w:color="000000"/>
              <w:right w:val="single" w:sz="4" w:space="0" w:color="000000"/>
            </w:tcBorders>
            <w:shd w:val="clear" w:color="auto" w:fill="auto"/>
            <w:vAlign w:val="center"/>
            <w:hideMark/>
          </w:tcPr>
          <w:p w14:paraId="5404AB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Засечное, ул Олимпийская, д. 11</w:t>
            </w:r>
          </w:p>
        </w:tc>
      </w:tr>
      <w:tr w:rsidR="002E770C" w:rsidRPr="006E3824" w14:paraId="692A90C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DEEFDB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ЗАСУРСКОЕ</w:t>
            </w:r>
          </w:p>
        </w:tc>
        <w:tc>
          <w:tcPr>
            <w:tcW w:w="1176" w:type="dxa"/>
            <w:tcBorders>
              <w:top w:val="nil"/>
              <w:left w:val="nil"/>
              <w:bottom w:val="single" w:sz="4" w:space="0" w:color="000000"/>
              <w:right w:val="single" w:sz="4" w:space="0" w:color="000000"/>
            </w:tcBorders>
            <w:shd w:val="clear" w:color="auto" w:fill="auto"/>
            <w:vAlign w:val="center"/>
            <w:hideMark/>
          </w:tcPr>
          <w:p w14:paraId="14884A5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442737</w:t>
            </w:r>
          </w:p>
        </w:tc>
        <w:tc>
          <w:tcPr>
            <w:tcW w:w="5611" w:type="dxa"/>
            <w:tcBorders>
              <w:top w:val="nil"/>
              <w:left w:val="nil"/>
              <w:bottom w:val="single" w:sz="4" w:space="0" w:color="000000"/>
              <w:right w:val="single" w:sz="4" w:space="0" w:color="000000"/>
            </w:tcBorders>
            <w:shd w:val="clear" w:color="auto" w:fill="auto"/>
            <w:vAlign w:val="center"/>
            <w:hideMark/>
          </w:tcPr>
          <w:p w14:paraId="4B99DF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Засурское, ул Школьная, д. 16</w:t>
            </w:r>
          </w:p>
        </w:tc>
      </w:tr>
      <w:tr w:rsidR="002E770C" w:rsidRPr="006E3824" w14:paraId="516F3F0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101516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ЗЕЛЕНОВКА</w:t>
            </w:r>
          </w:p>
        </w:tc>
        <w:tc>
          <w:tcPr>
            <w:tcW w:w="1176" w:type="dxa"/>
            <w:tcBorders>
              <w:top w:val="nil"/>
              <w:left w:val="nil"/>
              <w:bottom w:val="single" w:sz="4" w:space="0" w:color="000000"/>
              <w:right w:val="single" w:sz="4" w:space="0" w:color="000000"/>
            </w:tcBorders>
            <w:shd w:val="clear" w:color="auto" w:fill="auto"/>
            <w:vAlign w:val="center"/>
            <w:hideMark/>
          </w:tcPr>
          <w:p w14:paraId="4A9CA2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442861</w:t>
            </w:r>
          </w:p>
        </w:tc>
        <w:tc>
          <w:tcPr>
            <w:tcW w:w="5611" w:type="dxa"/>
            <w:tcBorders>
              <w:top w:val="nil"/>
              <w:left w:val="nil"/>
              <w:bottom w:val="single" w:sz="4" w:space="0" w:color="000000"/>
              <w:right w:val="single" w:sz="4" w:space="0" w:color="000000"/>
            </w:tcBorders>
            <w:shd w:val="clear" w:color="auto" w:fill="auto"/>
            <w:vAlign w:val="center"/>
            <w:hideMark/>
          </w:tcPr>
          <w:p w14:paraId="762055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Зеленовка, ул Азия, д. 24а</w:t>
            </w:r>
          </w:p>
        </w:tc>
      </w:tr>
      <w:tr w:rsidR="002E770C" w:rsidRPr="006E3824" w14:paraId="121AAD2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3D136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ЗЕМЕТЧИНО</w:t>
            </w:r>
          </w:p>
        </w:tc>
        <w:tc>
          <w:tcPr>
            <w:tcW w:w="1176" w:type="dxa"/>
            <w:tcBorders>
              <w:top w:val="nil"/>
              <w:left w:val="nil"/>
              <w:bottom w:val="single" w:sz="4" w:space="0" w:color="000000"/>
              <w:right w:val="single" w:sz="4" w:space="0" w:color="000000"/>
            </w:tcBorders>
            <w:shd w:val="clear" w:color="auto" w:fill="auto"/>
            <w:vAlign w:val="center"/>
            <w:hideMark/>
          </w:tcPr>
          <w:p w14:paraId="7C2583C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442000</w:t>
            </w:r>
          </w:p>
        </w:tc>
        <w:tc>
          <w:tcPr>
            <w:tcW w:w="5611" w:type="dxa"/>
            <w:tcBorders>
              <w:top w:val="nil"/>
              <w:left w:val="nil"/>
              <w:bottom w:val="single" w:sz="4" w:space="0" w:color="000000"/>
              <w:right w:val="single" w:sz="4" w:space="0" w:color="000000"/>
            </w:tcBorders>
            <w:shd w:val="clear" w:color="auto" w:fill="auto"/>
            <w:vAlign w:val="center"/>
            <w:hideMark/>
          </w:tcPr>
          <w:p w14:paraId="463C4B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рп Земетчино, ул Чкалова, влд. 2</w:t>
            </w:r>
          </w:p>
        </w:tc>
      </w:tr>
      <w:tr w:rsidR="002E770C" w:rsidRPr="006E3824" w14:paraId="10E7D689"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4721A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ЗЕМЕТЧИНО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486985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442038</w:t>
            </w:r>
          </w:p>
        </w:tc>
        <w:tc>
          <w:tcPr>
            <w:tcW w:w="5611" w:type="dxa"/>
            <w:tcBorders>
              <w:top w:val="nil"/>
              <w:left w:val="nil"/>
              <w:bottom w:val="single" w:sz="4" w:space="0" w:color="000000"/>
              <w:right w:val="single" w:sz="4" w:space="0" w:color="000000"/>
            </w:tcBorders>
            <w:shd w:val="clear" w:color="auto" w:fill="auto"/>
            <w:vAlign w:val="center"/>
            <w:hideMark/>
          </w:tcPr>
          <w:p w14:paraId="134674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рп Земетчино, ул Чкалова, влд. 2</w:t>
            </w:r>
          </w:p>
        </w:tc>
      </w:tr>
      <w:tr w:rsidR="002E770C" w:rsidRPr="006E3824" w14:paraId="1C49649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91DFA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ЗЕМЕТЧИНО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7E1515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442039</w:t>
            </w:r>
          </w:p>
        </w:tc>
        <w:tc>
          <w:tcPr>
            <w:tcW w:w="5611" w:type="dxa"/>
            <w:tcBorders>
              <w:top w:val="nil"/>
              <w:left w:val="nil"/>
              <w:bottom w:val="single" w:sz="4" w:space="0" w:color="000000"/>
              <w:right w:val="single" w:sz="4" w:space="0" w:color="000000"/>
            </w:tcBorders>
            <w:shd w:val="clear" w:color="auto" w:fill="auto"/>
            <w:vAlign w:val="center"/>
            <w:hideMark/>
          </w:tcPr>
          <w:p w14:paraId="09F522E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рп Земетчино, ул Чкалова, влд. 2</w:t>
            </w:r>
          </w:p>
        </w:tc>
      </w:tr>
      <w:tr w:rsidR="002E770C" w:rsidRPr="006E3824" w14:paraId="0CDD875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6A5D3A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ЗНАМЕНСКАЯ ПЕСТРОВКА</w:t>
            </w:r>
          </w:p>
        </w:tc>
        <w:tc>
          <w:tcPr>
            <w:tcW w:w="1176" w:type="dxa"/>
            <w:tcBorders>
              <w:top w:val="nil"/>
              <w:left w:val="nil"/>
              <w:bottom w:val="single" w:sz="4" w:space="0" w:color="000000"/>
              <w:right w:val="single" w:sz="4" w:space="0" w:color="000000"/>
            </w:tcBorders>
            <w:shd w:val="clear" w:color="auto" w:fill="auto"/>
            <w:vAlign w:val="center"/>
            <w:hideMark/>
          </w:tcPr>
          <w:p w14:paraId="62B631E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442701</w:t>
            </w:r>
          </w:p>
        </w:tc>
        <w:tc>
          <w:tcPr>
            <w:tcW w:w="5611" w:type="dxa"/>
            <w:tcBorders>
              <w:top w:val="nil"/>
              <w:left w:val="nil"/>
              <w:bottom w:val="single" w:sz="4" w:space="0" w:color="000000"/>
              <w:right w:val="single" w:sz="4" w:space="0" w:color="000000"/>
            </w:tcBorders>
            <w:shd w:val="clear" w:color="auto" w:fill="auto"/>
            <w:vAlign w:val="center"/>
            <w:hideMark/>
          </w:tcPr>
          <w:p w14:paraId="02A4F1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с Знаменская Пестровка, ул Проезжая, д. 4</w:t>
            </w:r>
          </w:p>
        </w:tc>
      </w:tr>
      <w:tr w:rsidR="002E770C" w:rsidRPr="006E3824" w14:paraId="4B2C4E5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99CDE3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ЗНАМЕНСКОЕ</w:t>
            </w:r>
          </w:p>
        </w:tc>
        <w:tc>
          <w:tcPr>
            <w:tcW w:w="1176" w:type="dxa"/>
            <w:tcBorders>
              <w:top w:val="nil"/>
              <w:left w:val="nil"/>
              <w:bottom w:val="single" w:sz="4" w:space="0" w:color="000000"/>
              <w:right w:val="single" w:sz="4" w:space="0" w:color="000000"/>
            </w:tcBorders>
            <w:shd w:val="clear" w:color="auto" w:fill="auto"/>
            <w:vAlign w:val="center"/>
            <w:hideMark/>
          </w:tcPr>
          <w:p w14:paraId="020669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442063</w:t>
            </w:r>
          </w:p>
        </w:tc>
        <w:tc>
          <w:tcPr>
            <w:tcW w:w="5611" w:type="dxa"/>
            <w:tcBorders>
              <w:top w:val="nil"/>
              <w:left w:val="nil"/>
              <w:bottom w:val="single" w:sz="4" w:space="0" w:color="000000"/>
              <w:right w:val="single" w:sz="4" w:space="0" w:color="000000"/>
            </w:tcBorders>
            <w:shd w:val="clear" w:color="auto" w:fill="auto"/>
            <w:vAlign w:val="center"/>
            <w:hideMark/>
          </w:tcPr>
          <w:p w14:paraId="4B1A4D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Знаменское, ул Совхозная, д. 19</w:t>
            </w:r>
          </w:p>
        </w:tc>
      </w:tr>
      <w:tr w:rsidR="002E770C" w:rsidRPr="006E3824" w14:paraId="68726AE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DC6FCA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ЗОЛОТАРЕВКА</w:t>
            </w:r>
          </w:p>
        </w:tc>
        <w:tc>
          <w:tcPr>
            <w:tcW w:w="1176" w:type="dxa"/>
            <w:tcBorders>
              <w:top w:val="nil"/>
              <w:left w:val="nil"/>
              <w:bottom w:val="single" w:sz="4" w:space="0" w:color="000000"/>
              <w:right w:val="single" w:sz="4" w:space="0" w:color="000000"/>
            </w:tcBorders>
            <w:shd w:val="clear" w:color="auto" w:fill="auto"/>
            <w:vAlign w:val="center"/>
            <w:hideMark/>
          </w:tcPr>
          <w:p w14:paraId="55D6AB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440521</w:t>
            </w:r>
          </w:p>
        </w:tc>
        <w:tc>
          <w:tcPr>
            <w:tcW w:w="5611" w:type="dxa"/>
            <w:tcBorders>
              <w:top w:val="nil"/>
              <w:left w:val="nil"/>
              <w:bottom w:val="single" w:sz="4" w:space="0" w:color="000000"/>
              <w:right w:val="single" w:sz="4" w:space="0" w:color="000000"/>
            </w:tcBorders>
            <w:shd w:val="clear" w:color="auto" w:fill="auto"/>
            <w:vAlign w:val="center"/>
            <w:hideMark/>
          </w:tcPr>
          <w:p w14:paraId="277256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рп Золотаревка, ул Охотничья, д. 1</w:t>
            </w:r>
          </w:p>
        </w:tc>
      </w:tr>
      <w:tr w:rsidR="002E770C" w:rsidRPr="006E3824" w14:paraId="68D5F55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87C08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ЗУБРИЛОВО</w:t>
            </w:r>
          </w:p>
        </w:tc>
        <w:tc>
          <w:tcPr>
            <w:tcW w:w="1176" w:type="dxa"/>
            <w:tcBorders>
              <w:top w:val="nil"/>
              <w:left w:val="nil"/>
              <w:bottom w:val="single" w:sz="4" w:space="0" w:color="000000"/>
              <w:right w:val="single" w:sz="4" w:space="0" w:color="000000"/>
            </w:tcBorders>
            <w:shd w:val="clear" w:color="auto" w:fill="auto"/>
            <w:vAlign w:val="center"/>
            <w:hideMark/>
          </w:tcPr>
          <w:p w14:paraId="196DFF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442906</w:t>
            </w:r>
          </w:p>
        </w:tc>
        <w:tc>
          <w:tcPr>
            <w:tcW w:w="5611" w:type="dxa"/>
            <w:tcBorders>
              <w:top w:val="nil"/>
              <w:left w:val="nil"/>
              <w:bottom w:val="single" w:sz="4" w:space="0" w:color="000000"/>
              <w:right w:val="single" w:sz="4" w:space="0" w:color="000000"/>
            </w:tcBorders>
            <w:shd w:val="clear" w:color="auto" w:fill="auto"/>
            <w:vAlign w:val="center"/>
            <w:hideMark/>
          </w:tcPr>
          <w:p w14:paraId="2BDD6E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Зубрилово, ул Садовая, д. 4</w:t>
            </w:r>
          </w:p>
        </w:tc>
      </w:tr>
      <w:tr w:rsidR="002E770C" w:rsidRPr="006E3824" w14:paraId="7B8CFAC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3234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ИВАНОВКА</w:t>
            </w:r>
          </w:p>
        </w:tc>
        <w:tc>
          <w:tcPr>
            <w:tcW w:w="1176" w:type="dxa"/>
            <w:tcBorders>
              <w:top w:val="nil"/>
              <w:left w:val="nil"/>
              <w:bottom w:val="single" w:sz="4" w:space="0" w:color="000000"/>
              <w:right w:val="single" w:sz="4" w:space="0" w:color="000000"/>
            </w:tcBorders>
            <w:shd w:val="clear" w:color="auto" w:fill="auto"/>
            <w:vAlign w:val="center"/>
            <w:hideMark/>
          </w:tcPr>
          <w:p w14:paraId="681970B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442946</w:t>
            </w:r>
          </w:p>
        </w:tc>
        <w:tc>
          <w:tcPr>
            <w:tcW w:w="5611" w:type="dxa"/>
            <w:tcBorders>
              <w:top w:val="nil"/>
              <w:left w:val="nil"/>
              <w:bottom w:val="single" w:sz="4" w:space="0" w:color="000000"/>
              <w:right w:val="single" w:sz="4" w:space="0" w:color="000000"/>
            </w:tcBorders>
            <w:shd w:val="clear" w:color="auto" w:fill="auto"/>
            <w:vAlign w:val="center"/>
            <w:hideMark/>
          </w:tcPr>
          <w:p w14:paraId="3305AB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с Ивановка, ул Центральная, д. 4</w:t>
            </w:r>
          </w:p>
        </w:tc>
      </w:tr>
      <w:tr w:rsidR="002E770C" w:rsidRPr="006E3824" w14:paraId="5752465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7DDA9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ИВАНОВКА</w:t>
            </w:r>
          </w:p>
        </w:tc>
        <w:tc>
          <w:tcPr>
            <w:tcW w:w="1176" w:type="dxa"/>
            <w:tcBorders>
              <w:top w:val="nil"/>
              <w:left w:val="nil"/>
              <w:bottom w:val="single" w:sz="4" w:space="0" w:color="000000"/>
              <w:right w:val="single" w:sz="4" w:space="0" w:color="000000"/>
            </w:tcBorders>
            <w:shd w:val="clear" w:color="auto" w:fill="auto"/>
            <w:vAlign w:val="center"/>
            <w:hideMark/>
          </w:tcPr>
          <w:p w14:paraId="7937D08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442553</w:t>
            </w:r>
          </w:p>
        </w:tc>
        <w:tc>
          <w:tcPr>
            <w:tcW w:w="5611" w:type="dxa"/>
            <w:tcBorders>
              <w:top w:val="nil"/>
              <w:left w:val="nil"/>
              <w:bottom w:val="single" w:sz="4" w:space="0" w:color="000000"/>
              <w:right w:val="single" w:sz="4" w:space="0" w:color="000000"/>
            </w:tcBorders>
            <w:shd w:val="clear" w:color="auto" w:fill="auto"/>
            <w:vAlign w:val="center"/>
            <w:hideMark/>
          </w:tcPr>
          <w:p w14:paraId="6D46FC8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Ивановка, ул Центральная, двлд. 2</w:t>
            </w:r>
          </w:p>
        </w:tc>
      </w:tr>
      <w:tr w:rsidR="002E770C" w:rsidRPr="006E3824" w14:paraId="23189FB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A626C1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ИВАНЫРС</w:t>
            </w:r>
          </w:p>
        </w:tc>
        <w:tc>
          <w:tcPr>
            <w:tcW w:w="1176" w:type="dxa"/>
            <w:tcBorders>
              <w:top w:val="nil"/>
              <w:left w:val="nil"/>
              <w:bottom w:val="single" w:sz="4" w:space="0" w:color="000000"/>
              <w:right w:val="single" w:sz="4" w:space="0" w:color="000000"/>
            </w:tcBorders>
            <w:shd w:val="clear" w:color="auto" w:fill="auto"/>
            <w:vAlign w:val="center"/>
            <w:hideMark/>
          </w:tcPr>
          <w:p w14:paraId="7CD8EC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442735</w:t>
            </w:r>
          </w:p>
        </w:tc>
        <w:tc>
          <w:tcPr>
            <w:tcW w:w="5611" w:type="dxa"/>
            <w:tcBorders>
              <w:top w:val="nil"/>
              <w:left w:val="nil"/>
              <w:bottom w:val="single" w:sz="4" w:space="0" w:color="000000"/>
              <w:right w:val="single" w:sz="4" w:space="0" w:color="000000"/>
            </w:tcBorders>
            <w:shd w:val="clear" w:color="auto" w:fill="auto"/>
            <w:vAlign w:val="center"/>
            <w:hideMark/>
          </w:tcPr>
          <w:p w14:paraId="28ECE4F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Иванырс, ул Юбилейная, влд. 1А</w:t>
            </w:r>
          </w:p>
        </w:tc>
      </w:tr>
      <w:tr w:rsidR="002E770C" w:rsidRPr="006E3824" w14:paraId="38A6E227"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2B4DE7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ИВЦ ПЕНЗЕНСКОЙ ОБЛАСТИ</w:t>
            </w:r>
          </w:p>
        </w:tc>
        <w:tc>
          <w:tcPr>
            <w:tcW w:w="1176" w:type="dxa"/>
            <w:tcBorders>
              <w:top w:val="nil"/>
              <w:left w:val="nil"/>
              <w:bottom w:val="single" w:sz="4" w:space="0" w:color="000000"/>
              <w:right w:val="single" w:sz="4" w:space="0" w:color="000000"/>
            </w:tcBorders>
            <w:shd w:val="clear" w:color="auto" w:fill="auto"/>
            <w:vAlign w:val="center"/>
            <w:hideMark/>
          </w:tcPr>
          <w:p w14:paraId="6FC850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440710</w:t>
            </w:r>
          </w:p>
        </w:tc>
        <w:tc>
          <w:tcPr>
            <w:tcW w:w="5611" w:type="dxa"/>
            <w:tcBorders>
              <w:top w:val="nil"/>
              <w:left w:val="nil"/>
              <w:bottom w:val="single" w:sz="4" w:space="0" w:color="000000"/>
              <w:right w:val="single" w:sz="4" w:space="0" w:color="000000"/>
            </w:tcBorders>
            <w:shd w:val="clear" w:color="auto" w:fill="auto"/>
            <w:vAlign w:val="center"/>
            <w:hideMark/>
          </w:tcPr>
          <w:p w14:paraId="72C633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Одесская, д. 2</w:t>
            </w:r>
          </w:p>
        </w:tc>
      </w:tr>
      <w:tr w:rsidR="002E770C" w:rsidRPr="006E3824" w14:paraId="16996B3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53EB5A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ИЛИМ-ГОРА</w:t>
            </w:r>
          </w:p>
        </w:tc>
        <w:tc>
          <w:tcPr>
            <w:tcW w:w="1176" w:type="dxa"/>
            <w:tcBorders>
              <w:top w:val="nil"/>
              <w:left w:val="nil"/>
              <w:bottom w:val="single" w:sz="4" w:space="0" w:color="000000"/>
              <w:right w:val="single" w:sz="4" w:space="0" w:color="000000"/>
            </w:tcBorders>
            <w:shd w:val="clear" w:color="auto" w:fill="auto"/>
            <w:vAlign w:val="center"/>
            <w:hideMark/>
          </w:tcPr>
          <w:p w14:paraId="01CCA0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442494</w:t>
            </w:r>
          </w:p>
        </w:tc>
        <w:tc>
          <w:tcPr>
            <w:tcW w:w="5611" w:type="dxa"/>
            <w:tcBorders>
              <w:top w:val="nil"/>
              <w:left w:val="nil"/>
              <w:bottom w:val="single" w:sz="4" w:space="0" w:color="000000"/>
              <w:right w:val="single" w:sz="4" w:space="0" w:color="000000"/>
            </w:tcBorders>
            <w:shd w:val="clear" w:color="auto" w:fill="auto"/>
            <w:vAlign w:val="center"/>
            <w:hideMark/>
          </w:tcPr>
          <w:p w14:paraId="2246F1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Илим-Гора, ул Молодежная, двлд. 4</w:t>
            </w:r>
          </w:p>
        </w:tc>
      </w:tr>
      <w:tr w:rsidR="002E770C" w:rsidRPr="006E3824" w14:paraId="40506AE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6B30D6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ИЛЬМИНО</w:t>
            </w:r>
          </w:p>
        </w:tc>
        <w:tc>
          <w:tcPr>
            <w:tcW w:w="1176" w:type="dxa"/>
            <w:tcBorders>
              <w:top w:val="nil"/>
              <w:left w:val="nil"/>
              <w:bottom w:val="single" w:sz="4" w:space="0" w:color="000000"/>
              <w:right w:val="single" w:sz="4" w:space="0" w:color="000000"/>
            </w:tcBorders>
            <w:shd w:val="clear" w:color="auto" w:fill="auto"/>
            <w:vAlign w:val="center"/>
            <w:hideMark/>
          </w:tcPr>
          <w:p w14:paraId="6E14E10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442675</w:t>
            </w:r>
          </w:p>
        </w:tc>
        <w:tc>
          <w:tcPr>
            <w:tcW w:w="5611" w:type="dxa"/>
            <w:tcBorders>
              <w:top w:val="nil"/>
              <w:left w:val="nil"/>
              <w:bottom w:val="single" w:sz="4" w:space="0" w:color="000000"/>
              <w:right w:val="single" w:sz="4" w:space="0" w:color="000000"/>
            </w:tcBorders>
            <w:shd w:val="clear" w:color="auto" w:fill="auto"/>
            <w:vAlign w:val="center"/>
            <w:hideMark/>
          </w:tcPr>
          <w:p w14:paraId="3209E2D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Ильмино, ул Центральная, д. 8</w:t>
            </w:r>
          </w:p>
        </w:tc>
      </w:tr>
      <w:tr w:rsidR="002E770C" w:rsidRPr="006E3824" w14:paraId="4A793B39"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82147F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ИМ. КАЛИНИНА-СОВХОЗ</w:t>
            </w:r>
          </w:p>
        </w:tc>
        <w:tc>
          <w:tcPr>
            <w:tcW w:w="1176" w:type="dxa"/>
            <w:tcBorders>
              <w:top w:val="nil"/>
              <w:left w:val="nil"/>
              <w:bottom w:val="single" w:sz="4" w:space="0" w:color="000000"/>
              <w:right w:val="single" w:sz="4" w:space="0" w:color="000000"/>
            </w:tcBorders>
            <w:shd w:val="clear" w:color="auto" w:fill="auto"/>
            <w:vAlign w:val="center"/>
            <w:hideMark/>
          </w:tcPr>
          <w:p w14:paraId="5FD22C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442218</w:t>
            </w:r>
          </w:p>
        </w:tc>
        <w:tc>
          <w:tcPr>
            <w:tcW w:w="5611" w:type="dxa"/>
            <w:tcBorders>
              <w:top w:val="nil"/>
              <w:left w:val="nil"/>
              <w:bottom w:val="single" w:sz="4" w:space="0" w:color="000000"/>
              <w:right w:val="single" w:sz="4" w:space="0" w:color="000000"/>
            </w:tcBorders>
            <w:shd w:val="clear" w:color="auto" w:fill="auto"/>
            <w:vAlign w:val="center"/>
            <w:hideMark/>
          </w:tcPr>
          <w:p w14:paraId="1CF051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нп Центральная усадьба совхоза им. Калинина, ул Родниковая, д. 17</w:t>
            </w:r>
          </w:p>
        </w:tc>
      </w:tr>
      <w:tr w:rsidR="002E770C" w:rsidRPr="006E3824" w14:paraId="0B7E9DC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E1E5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ИНДЕРКА</w:t>
            </w:r>
          </w:p>
        </w:tc>
        <w:tc>
          <w:tcPr>
            <w:tcW w:w="1176" w:type="dxa"/>
            <w:tcBorders>
              <w:top w:val="nil"/>
              <w:left w:val="nil"/>
              <w:bottom w:val="single" w:sz="4" w:space="0" w:color="000000"/>
              <w:right w:val="single" w:sz="4" w:space="0" w:color="000000"/>
            </w:tcBorders>
            <w:shd w:val="clear" w:color="auto" w:fill="auto"/>
            <w:vAlign w:val="center"/>
            <w:hideMark/>
          </w:tcPr>
          <w:p w14:paraId="202C74A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442585</w:t>
            </w:r>
          </w:p>
        </w:tc>
        <w:tc>
          <w:tcPr>
            <w:tcW w:w="5611" w:type="dxa"/>
            <w:tcBorders>
              <w:top w:val="nil"/>
              <w:left w:val="nil"/>
              <w:bottom w:val="single" w:sz="4" w:space="0" w:color="000000"/>
              <w:right w:val="single" w:sz="4" w:space="0" w:color="000000"/>
            </w:tcBorders>
            <w:shd w:val="clear" w:color="auto" w:fill="auto"/>
            <w:vAlign w:val="center"/>
            <w:hideMark/>
          </w:tcPr>
          <w:p w14:paraId="6482DD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Индерка, ул Революционная, зд. 54</w:t>
            </w:r>
          </w:p>
        </w:tc>
      </w:tr>
      <w:tr w:rsidR="002E770C" w:rsidRPr="006E3824" w14:paraId="15612C8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37869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ИССА</w:t>
            </w:r>
          </w:p>
        </w:tc>
        <w:tc>
          <w:tcPr>
            <w:tcW w:w="1176" w:type="dxa"/>
            <w:tcBorders>
              <w:top w:val="nil"/>
              <w:left w:val="nil"/>
              <w:bottom w:val="single" w:sz="4" w:space="0" w:color="000000"/>
              <w:right w:val="single" w:sz="4" w:space="0" w:color="000000"/>
            </w:tcBorders>
            <w:shd w:val="clear" w:color="auto" w:fill="auto"/>
            <w:vAlign w:val="center"/>
            <w:hideMark/>
          </w:tcPr>
          <w:p w14:paraId="0D68144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442710</w:t>
            </w:r>
          </w:p>
        </w:tc>
        <w:tc>
          <w:tcPr>
            <w:tcW w:w="5611" w:type="dxa"/>
            <w:tcBorders>
              <w:top w:val="nil"/>
              <w:left w:val="nil"/>
              <w:bottom w:val="single" w:sz="4" w:space="0" w:color="000000"/>
              <w:right w:val="single" w:sz="4" w:space="0" w:color="000000"/>
            </w:tcBorders>
            <w:shd w:val="clear" w:color="auto" w:fill="auto"/>
            <w:vAlign w:val="center"/>
            <w:hideMark/>
          </w:tcPr>
          <w:p w14:paraId="6CDDD5D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рп Исса, ул Ленинская, д. 40</w:t>
            </w:r>
          </w:p>
        </w:tc>
      </w:tr>
      <w:tr w:rsidR="002E770C" w:rsidRPr="006E3824" w14:paraId="7E18059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BF579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ИССА УООП</w:t>
            </w:r>
          </w:p>
        </w:tc>
        <w:tc>
          <w:tcPr>
            <w:tcW w:w="1176" w:type="dxa"/>
            <w:tcBorders>
              <w:top w:val="nil"/>
              <w:left w:val="nil"/>
              <w:bottom w:val="single" w:sz="4" w:space="0" w:color="000000"/>
              <w:right w:val="single" w:sz="4" w:space="0" w:color="000000"/>
            </w:tcBorders>
            <w:shd w:val="clear" w:color="auto" w:fill="auto"/>
            <w:vAlign w:val="center"/>
            <w:hideMark/>
          </w:tcPr>
          <w:p w14:paraId="2338858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442719</w:t>
            </w:r>
          </w:p>
        </w:tc>
        <w:tc>
          <w:tcPr>
            <w:tcW w:w="5611" w:type="dxa"/>
            <w:tcBorders>
              <w:top w:val="nil"/>
              <w:left w:val="nil"/>
              <w:bottom w:val="single" w:sz="4" w:space="0" w:color="000000"/>
              <w:right w:val="single" w:sz="4" w:space="0" w:color="000000"/>
            </w:tcBorders>
            <w:shd w:val="clear" w:color="auto" w:fill="auto"/>
            <w:vAlign w:val="center"/>
            <w:hideMark/>
          </w:tcPr>
          <w:p w14:paraId="4A6775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рп Исса, ул Ленинская, д. 40</w:t>
            </w:r>
          </w:p>
        </w:tc>
      </w:tr>
      <w:tr w:rsidR="002E770C" w:rsidRPr="006E3824" w14:paraId="21AF6B5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A9C42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КАЗАНСКАЯ АРЧАДА</w:t>
            </w:r>
          </w:p>
        </w:tc>
        <w:tc>
          <w:tcPr>
            <w:tcW w:w="1176" w:type="dxa"/>
            <w:tcBorders>
              <w:top w:val="nil"/>
              <w:left w:val="nil"/>
              <w:bottom w:val="single" w:sz="4" w:space="0" w:color="000000"/>
              <w:right w:val="single" w:sz="4" w:space="0" w:color="000000"/>
            </w:tcBorders>
            <w:shd w:val="clear" w:color="auto" w:fill="auto"/>
            <w:vAlign w:val="center"/>
            <w:hideMark/>
          </w:tcPr>
          <w:p w14:paraId="57AA93A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442233</w:t>
            </w:r>
          </w:p>
        </w:tc>
        <w:tc>
          <w:tcPr>
            <w:tcW w:w="5611" w:type="dxa"/>
            <w:tcBorders>
              <w:top w:val="nil"/>
              <w:left w:val="nil"/>
              <w:bottom w:val="single" w:sz="4" w:space="0" w:color="000000"/>
              <w:right w:val="single" w:sz="4" w:space="0" w:color="000000"/>
            </w:tcBorders>
            <w:shd w:val="clear" w:color="auto" w:fill="auto"/>
            <w:vAlign w:val="center"/>
            <w:hideMark/>
          </w:tcPr>
          <w:p w14:paraId="45EFF5A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Казанская Арчада, ул Зеленая, д. 11</w:t>
            </w:r>
          </w:p>
        </w:tc>
      </w:tr>
      <w:tr w:rsidR="002E770C" w:rsidRPr="006E3824" w14:paraId="311802E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1B5F5D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КАЗАРКА</w:t>
            </w:r>
          </w:p>
        </w:tc>
        <w:tc>
          <w:tcPr>
            <w:tcW w:w="1176" w:type="dxa"/>
            <w:tcBorders>
              <w:top w:val="nil"/>
              <w:left w:val="nil"/>
              <w:bottom w:val="single" w:sz="4" w:space="0" w:color="000000"/>
              <w:right w:val="single" w:sz="4" w:space="0" w:color="000000"/>
            </w:tcBorders>
            <w:shd w:val="clear" w:color="auto" w:fill="auto"/>
            <w:vAlign w:val="center"/>
            <w:hideMark/>
          </w:tcPr>
          <w:p w14:paraId="1CA5485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442695</w:t>
            </w:r>
          </w:p>
        </w:tc>
        <w:tc>
          <w:tcPr>
            <w:tcW w:w="5611" w:type="dxa"/>
            <w:tcBorders>
              <w:top w:val="nil"/>
              <w:left w:val="nil"/>
              <w:bottom w:val="single" w:sz="4" w:space="0" w:color="000000"/>
              <w:right w:val="single" w:sz="4" w:space="0" w:color="000000"/>
            </w:tcBorders>
            <w:shd w:val="clear" w:color="auto" w:fill="auto"/>
            <w:vAlign w:val="center"/>
            <w:hideMark/>
          </w:tcPr>
          <w:p w14:paraId="0BD6236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Казарка, ул Советская, д. 37</w:t>
            </w:r>
          </w:p>
        </w:tc>
      </w:tr>
      <w:tr w:rsidR="002E770C" w:rsidRPr="006E3824" w14:paraId="13DBBBA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1350A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КАЛДУССЫ</w:t>
            </w:r>
          </w:p>
        </w:tc>
        <w:tc>
          <w:tcPr>
            <w:tcW w:w="1176" w:type="dxa"/>
            <w:tcBorders>
              <w:top w:val="nil"/>
              <w:left w:val="nil"/>
              <w:bottom w:val="single" w:sz="4" w:space="0" w:color="000000"/>
              <w:right w:val="single" w:sz="4" w:space="0" w:color="000000"/>
            </w:tcBorders>
            <w:shd w:val="clear" w:color="auto" w:fill="auto"/>
            <w:vAlign w:val="center"/>
            <w:hideMark/>
          </w:tcPr>
          <w:p w14:paraId="6AEFFA5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442285</w:t>
            </w:r>
          </w:p>
        </w:tc>
        <w:tc>
          <w:tcPr>
            <w:tcW w:w="5611" w:type="dxa"/>
            <w:tcBorders>
              <w:top w:val="nil"/>
              <w:left w:val="nil"/>
              <w:bottom w:val="single" w:sz="4" w:space="0" w:color="000000"/>
              <w:right w:val="single" w:sz="4" w:space="0" w:color="000000"/>
            </w:tcBorders>
            <w:shd w:val="clear" w:color="auto" w:fill="auto"/>
            <w:vAlign w:val="center"/>
            <w:hideMark/>
          </w:tcPr>
          <w:p w14:paraId="13648F5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Калдуссы, ул Школьная, д. 13</w:t>
            </w:r>
          </w:p>
        </w:tc>
      </w:tr>
      <w:tr w:rsidR="002E770C" w:rsidRPr="006E3824" w14:paraId="3C6BF18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FB993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КАЛИНОВКА</w:t>
            </w:r>
          </w:p>
        </w:tc>
        <w:tc>
          <w:tcPr>
            <w:tcW w:w="1176" w:type="dxa"/>
            <w:tcBorders>
              <w:top w:val="nil"/>
              <w:left w:val="nil"/>
              <w:bottom w:val="single" w:sz="4" w:space="0" w:color="000000"/>
              <w:right w:val="single" w:sz="4" w:space="0" w:color="000000"/>
            </w:tcBorders>
            <w:shd w:val="clear" w:color="auto" w:fill="auto"/>
            <w:vAlign w:val="center"/>
            <w:hideMark/>
          </w:tcPr>
          <w:p w14:paraId="3D5801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442908</w:t>
            </w:r>
          </w:p>
        </w:tc>
        <w:tc>
          <w:tcPr>
            <w:tcW w:w="5611" w:type="dxa"/>
            <w:tcBorders>
              <w:top w:val="nil"/>
              <w:left w:val="nil"/>
              <w:bottom w:val="single" w:sz="4" w:space="0" w:color="000000"/>
              <w:right w:val="single" w:sz="4" w:space="0" w:color="000000"/>
            </w:tcBorders>
            <w:shd w:val="clear" w:color="auto" w:fill="auto"/>
            <w:vAlign w:val="center"/>
            <w:hideMark/>
          </w:tcPr>
          <w:p w14:paraId="743F53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Калиновка, ул Мира, д. 2</w:t>
            </w:r>
          </w:p>
        </w:tc>
      </w:tr>
      <w:tr w:rsidR="002E770C" w:rsidRPr="006E3824" w14:paraId="00F459D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41E0E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КАМАЕВКА</w:t>
            </w:r>
          </w:p>
        </w:tc>
        <w:tc>
          <w:tcPr>
            <w:tcW w:w="1176" w:type="dxa"/>
            <w:tcBorders>
              <w:top w:val="nil"/>
              <w:left w:val="nil"/>
              <w:bottom w:val="single" w:sz="4" w:space="0" w:color="000000"/>
              <w:right w:val="single" w:sz="4" w:space="0" w:color="000000"/>
            </w:tcBorders>
            <w:shd w:val="clear" w:color="auto" w:fill="auto"/>
            <w:vAlign w:val="center"/>
            <w:hideMark/>
          </w:tcPr>
          <w:p w14:paraId="600EF2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442566</w:t>
            </w:r>
          </w:p>
        </w:tc>
        <w:tc>
          <w:tcPr>
            <w:tcW w:w="5611" w:type="dxa"/>
            <w:tcBorders>
              <w:top w:val="nil"/>
              <w:left w:val="nil"/>
              <w:bottom w:val="single" w:sz="4" w:space="0" w:color="000000"/>
              <w:right w:val="single" w:sz="4" w:space="0" w:color="000000"/>
            </w:tcBorders>
            <w:shd w:val="clear" w:color="auto" w:fill="auto"/>
            <w:vAlign w:val="center"/>
            <w:hideMark/>
          </w:tcPr>
          <w:p w14:paraId="3867CB7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Камаевка, ул Центральная, д. 55</w:t>
            </w:r>
          </w:p>
        </w:tc>
      </w:tr>
      <w:tr w:rsidR="002E770C" w:rsidRPr="006E3824" w14:paraId="2E76641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92637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w:t>
            </w:r>
          </w:p>
        </w:tc>
        <w:tc>
          <w:tcPr>
            <w:tcW w:w="1176" w:type="dxa"/>
            <w:tcBorders>
              <w:top w:val="nil"/>
              <w:left w:val="nil"/>
              <w:bottom w:val="single" w:sz="4" w:space="0" w:color="000000"/>
              <w:right w:val="single" w:sz="4" w:space="0" w:color="000000"/>
            </w:tcBorders>
            <w:shd w:val="clear" w:color="auto" w:fill="auto"/>
            <w:vAlign w:val="center"/>
            <w:hideMark/>
          </w:tcPr>
          <w:p w14:paraId="0A1A302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442923</w:t>
            </w:r>
          </w:p>
        </w:tc>
        <w:tc>
          <w:tcPr>
            <w:tcW w:w="5611" w:type="dxa"/>
            <w:tcBorders>
              <w:top w:val="nil"/>
              <w:left w:val="nil"/>
              <w:bottom w:val="single" w:sz="4" w:space="0" w:color="000000"/>
              <w:right w:val="single" w:sz="4" w:space="0" w:color="000000"/>
            </w:tcBorders>
            <w:shd w:val="clear" w:color="auto" w:fill="auto"/>
            <w:vAlign w:val="center"/>
            <w:hideMark/>
          </w:tcPr>
          <w:p w14:paraId="29B561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Каменка, ул Молодежная, зд. 22а</w:t>
            </w:r>
          </w:p>
        </w:tc>
      </w:tr>
      <w:tr w:rsidR="002E770C" w:rsidRPr="006E3824" w14:paraId="72B289D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EBC0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w:t>
            </w:r>
          </w:p>
        </w:tc>
        <w:tc>
          <w:tcPr>
            <w:tcW w:w="1176" w:type="dxa"/>
            <w:tcBorders>
              <w:top w:val="nil"/>
              <w:left w:val="nil"/>
              <w:bottom w:val="single" w:sz="4" w:space="0" w:color="000000"/>
              <w:right w:val="single" w:sz="4" w:space="0" w:color="000000"/>
            </w:tcBorders>
            <w:shd w:val="clear" w:color="auto" w:fill="auto"/>
            <w:vAlign w:val="center"/>
            <w:hideMark/>
          </w:tcPr>
          <w:p w14:paraId="0553DD8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442240</w:t>
            </w:r>
          </w:p>
        </w:tc>
        <w:tc>
          <w:tcPr>
            <w:tcW w:w="5611" w:type="dxa"/>
            <w:tcBorders>
              <w:top w:val="nil"/>
              <w:left w:val="nil"/>
              <w:bottom w:val="single" w:sz="4" w:space="0" w:color="000000"/>
              <w:right w:val="single" w:sz="4" w:space="0" w:color="000000"/>
            </w:tcBorders>
            <w:shd w:val="clear" w:color="auto" w:fill="auto"/>
            <w:vAlign w:val="center"/>
            <w:hideMark/>
          </w:tcPr>
          <w:p w14:paraId="7D66FA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Центральная, д. 4</w:t>
            </w:r>
          </w:p>
        </w:tc>
      </w:tr>
      <w:tr w:rsidR="002E770C" w:rsidRPr="006E3824" w14:paraId="421F1A5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65EAE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1</w:t>
            </w:r>
          </w:p>
        </w:tc>
        <w:tc>
          <w:tcPr>
            <w:tcW w:w="1176" w:type="dxa"/>
            <w:tcBorders>
              <w:top w:val="nil"/>
              <w:left w:val="nil"/>
              <w:bottom w:val="single" w:sz="4" w:space="0" w:color="000000"/>
              <w:right w:val="single" w:sz="4" w:space="0" w:color="000000"/>
            </w:tcBorders>
            <w:shd w:val="clear" w:color="auto" w:fill="auto"/>
            <w:vAlign w:val="center"/>
            <w:hideMark/>
          </w:tcPr>
          <w:p w14:paraId="3952D9C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442241</w:t>
            </w:r>
          </w:p>
        </w:tc>
        <w:tc>
          <w:tcPr>
            <w:tcW w:w="5611" w:type="dxa"/>
            <w:tcBorders>
              <w:top w:val="nil"/>
              <w:left w:val="nil"/>
              <w:bottom w:val="single" w:sz="4" w:space="0" w:color="000000"/>
              <w:right w:val="single" w:sz="4" w:space="0" w:color="000000"/>
            </w:tcBorders>
            <w:shd w:val="clear" w:color="auto" w:fill="auto"/>
            <w:vAlign w:val="center"/>
            <w:hideMark/>
          </w:tcPr>
          <w:p w14:paraId="3A78AA0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Белинская, д. 46</w:t>
            </w:r>
          </w:p>
        </w:tc>
      </w:tr>
      <w:tr w:rsidR="002E770C" w:rsidRPr="006E3824" w14:paraId="2EF1211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E417E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2</w:t>
            </w:r>
          </w:p>
        </w:tc>
        <w:tc>
          <w:tcPr>
            <w:tcW w:w="1176" w:type="dxa"/>
            <w:tcBorders>
              <w:top w:val="nil"/>
              <w:left w:val="nil"/>
              <w:bottom w:val="single" w:sz="4" w:space="0" w:color="000000"/>
              <w:right w:val="single" w:sz="4" w:space="0" w:color="000000"/>
            </w:tcBorders>
            <w:shd w:val="clear" w:color="auto" w:fill="auto"/>
            <w:vAlign w:val="center"/>
            <w:hideMark/>
          </w:tcPr>
          <w:p w14:paraId="719DDB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442242</w:t>
            </w:r>
          </w:p>
        </w:tc>
        <w:tc>
          <w:tcPr>
            <w:tcW w:w="5611" w:type="dxa"/>
            <w:tcBorders>
              <w:top w:val="nil"/>
              <w:left w:val="nil"/>
              <w:bottom w:val="single" w:sz="4" w:space="0" w:color="000000"/>
              <w:right w:val="single" w:sz="4" w:space="0" w:color="000000"/>
            </w:tcBorders>
            <w:shd w:val="clear" w:color="auto" w:fill="auto"/>
            <w:vAlign w:val="center"/>
            <w:hideMark/>
          </w:tcPr>
          <w:p w14:paraId="4FEC151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Рокоссовского, д. 42</w:t>
            </w:r>
          </w:p>
        </w:tc>
      </w:tr>
      <w:tr w:rsidR="002E770C" w:rsidRPr="006E3824" w14:paraId="3215493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8F49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3</w:t>
            </w:r>
          </w:p>
        </w:tc>
        <w:tc>
          <w:tcPr>
            <w:tcW w:w="1176" w:type="dxa"/>
            <w:tcBorders>
              <w:top w:val="nil"/>
              <w:left w:val="nil"/>
              <w:bottom w:val="single" w:sz="4" w:space="0" w:color="000000"/>
              <w:right w:val="single" w:sz="4" w:space="0" w:color="000000"/>
            </w:tcBorders>
            <w:shd w:val="clear" w:color="auto" w:fill="auto"/>
            <w:vAlign w:val="center"/>
            <w:hideMark/>
          </w:tcPr>
          <w:p w14:paraId="5AF4F4F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442243</w:t>
            </w:r>
          </w:p>
        </w:tc>
        <w:tc>
          <w:tcPr>
            <w:tcW w:w="5611" w:type="dxa"/>
            <w:tcBorders>
              <w:top w:val="nil"/>
              <w:left w:val="nil"/>
              <w:bottom w:val="single" w:sz="4" w:space="0" w:color="000000"/>
              <w:right w:val="single" w:sz="4" w:space="0" w:color="000000"/>
            </w:tcBorders>
            <w:shd w:val="clear" w:color="auto" w:fill="auto"/>
            <w:vAlign w:val="center"/>
            <w:hideMark/>
          </w:tcPr>
          <w:p w14:paraId="026685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Ворошилова, д. 3</w:t>
            </w:r>
          </w:p>
        </w:tc>
      </w:tr>
      <w:tr w:rsidR="002E770C" w:rsidRPr="006E3824" w14:paraId="63120EC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5A7C1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5</w:t>
            </w:r>
          </w:p>
        </w:tc>
        <w:tc>
          <w:tcPr>
            <w:tcW w:w="1176" w:type="dxa"/>
            <w:tcBorders>
              <w:top w:val="nil"/>
              <w:left w:val="nil"/>
              <w:bottom w:val="single" w:sz="4" w:space="0" w:color="000000"/>
              <w:right w:val="single" w:sz="4" w:space="0" w:color="000000"/>
            </w:tcBorders>
            <w:shd w:val="clear" w:color="auto" w:fill="auto"/>
            <w:vAlign w:val="center"/>
            <w:hideMark/>
          </w:tcPr>
          <w:p w14:paraId="3FA594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442245</w:t>
            </w:r>
          </w:p>
        </w:tc>
        <w:tc>
          <w:tcPr>
            <w:tcW w:w="5611" w:type="dxa"/>
            <w:tcBorders>
              <w:top w:val="nil"/>
              <w:left w:val="nil"/>
              <w:bottom w:val="single" w:sz="4" w:space="0" w:color="000000"/>
              <w:right w:val="single" w:sz="4" w:space="0" w:color="000000"/>
            </w:tcBorders>
            <w:shd w:val="clear" w:color="auto" w:fill="auto"/>
            <w:vAlign w:val="center"/>
            <w:hideMark/>
          </w:tcPr>
          <w:p w14:paraId="4E425DB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Пролетарская, д. 54</w:t>
            </w:r>
          </w:p>
        </w:tc>
      </w:tr>
      <w:tr w:rsidR="002E770C" w:rsidRPr="006E3824" w14:paraId="5B16EB2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6CE6F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6</w:t>
            </w:r>
          </w:p>
        </w:tc>
        <w:tc>
          <w:tcPr>
            <w:tcW w:w="1176" w:type="dxa"/>
            <w:tcBorders>
              <w:top w:val="nil"/>
              <w:left w:val="nil"/>
              <w:bottom w:val="single" w:sz="4" w:space="0" w:color="000000"/>
              <w:right w:val="single" w:sz="4" w:space="0" w:color="000000"/>
            </w:tcBorders>
            <w:shd w:val="clear" w:color="auto" w:fill="auto"/>
            <w:vAlign w:val="center"/>
            <w:hideMark/>
          </w:tcPr>
          <w:p w14:paraId="7893390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442246</w:t>
            </w:r>
          </w:p>
        </w:tc>
        <w:tc>
          <w:tcPr>
            <w:tcW w:w="5611" w:type="dxa"/>
            <w:tcBorders>
              <w:top w:val="nil"/>
              <w:left w:val="nil"/>
              <w:bottom w:val="single" w:sz="4" w:space="0" w:color="000000"/>
              <w:right w:val="single" w:sz="4" w:space="0" w:color="000000"/>
            </w:tcBorders>
            <w:shd w:val="clear" w:color="auto" w:fill="auto"/>
            <w:vAlign w:val="center"/>
            <w:hideMark/>
          </w:tcPr>
          <w:p w14:paraId="42FF66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Коммунистическая, д. 3</w:t>
            </w:r>
          </w:p>
        </w:tc>
      </w:tr>
      <w:tr w:rsidR="002E770C" w:rsidRPr="006E3824" w14:paraId="16EC25C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94767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7</w:t>
            </w:r>
          </w:p>
        </w:tc>
        <w:tc>
          <w:tcPr>
            <w:tcW w:w="1176" w:type="dxa"/>
            <w:tcBorders>
              <w:top w:val="nil"/>
              <w:left w:val="nil"/>
              <w:bottom w:val="single" w:sz="4" w:space="0" w:color="000000"/>
              <w:right w:val="single" w:sz="4" w:space="0" w:color="000000"/>
            </w:tcBorders>
            <w:shd w:val="clear" w:color="auto" w:fill="auto"/>
            <w:vAlign w:val="center"/>
            <w:hideMark/>
          </w:tcPr>
          <w:p w14:paraId="635850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442247</w:t>
            </w:r>
          </w:p>
        </w:tc>
        <w:tc>
          <w:tcPr>
            <w:tcW w:w="5611" w:type="dxa"/>
            <w:tcBorders>
              <w:top w:val="nil"/>
              <w:left w:val="nil"/>
              <w:bottom w:val="single" w:sz="4" w:space="0" w:color="000000"/>
              <w:right w:val="single" w:sz="4" w:space="0" w:color="000000"/>
            </w:tcBorders>
            <w:shd w:val="clear" w:color="auto" w:fill="auto"/>
            <w:vAlign w:val="center"/>
            <w:hideMark/>
          </w:tcPr>
          <w:p w14:paraId="4E0452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Советская, д. 99</w:t>
            </w:r>
          </w:p>
        </w:tc>
      </w:tr>
      <w:tr w:rsidR="002E770C" w:rsidRPr="006E3824" w14:paraId="758A737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C722B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8</w:t>
            </w:r>
          </w:p>
        </w:tc>
        <w:tc>
          <w:tcPr>
            <w:tcW w:w="1176" w:type="dxa"/>
            <w:tcBorders>
              <w:top w:val="nil"/>
              <w:left w:val="nil"/>
              <w:bottom w:val="single" w:sz="4" w:space="0" w:color="000000"/>
              <w:right w:val="single" w:sz="4" w:space="0" w:color="000000"/>
            </w:tcBorders>
            <w:shd w:val="clear" w:color="auto" w:fill="auto"/>
            <w:vAlign w:val="center"/>
            <w:hideMark/>
          </w:tcPr>
          <w:p w14:paraId="42F3BA9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442248</w:t>
            </w:r>
          </w:p>
        </w:tc>
        <w:tc>
          <w:tcPr>
            <w:tcW w:w="5611" w:type="dxa"/>
            <w:tcBorders>
              <w:top w:val="nil"/>
              <w:left w:val="nil"/>
              <w:bottom w:val="single" w:sz="4" w:space="0" w:color="000000"/>
              <w:right w:val="single" w:sz="4" w:space="0" w:color="000000"/>
            </w:tcBorders>
            <w:shd w:val="clear" w:color="auto" w:fill="auto"/>
            <w:vAlign w:val="center"/>
            <w:hideMark/>
          </w:tcPr>
          <w:p w14:paraId="1B49B3F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Баумана, д. 53</w:t>
            </w:r>
          </w:p>
        </w:tc>
      </w:tr>
      <w:tr w:rsidR="002E770C" w:rsidRPr="006E3824" w14:paraId="6A896675"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B7C30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464D9B1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442236</w:t>
            </w:r>
          </w:p>
        </w:tc>
        <w:tc>
          <w:tcPr>
            <w:tcW w:w="5611" w:type="dxa"/>
            <w:tcBorders>
              <w:top w:val="nil"/>
              <w:left w:val="nil"/>
              <w:bottom w:val="single" w:sz="4" w:space="0" w:color="000000"/>
              <w:right w:val="single" w:sz="4" w:space="0" w:color="000000"/>
            </w:tcBorders>
            <w:shd w:val="clear" w:color="auto" w:fill="auto"/>
            <w:vAlign w:val="center"/>
            <w:hideMark/>
          </w:tcPr>
          <w:p w14:paraId="2A43150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Центральная, д. 4</w:t>
            </w:r>
          </w:p>
        </w:tc>
      </w:tr>
      <w:tr w:rsidR="002E770C" w:rsidRPr="006E3824" w14:paraId="4E7944D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42C7EF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КАМЕНКА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2A0F38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442249</w:t>
            </w:r>
          </w:p>
        </w:tc>
        <w:tc>
          <w:tcPr>
            <w:tcW w:w="5611" w:type="dxa"/>
            <w:tcBorders>
              <w:top w:val="nil"/>
              <w:left w:val="nil"/>
              <w:bottom w:val="single" w:sz="4" w:space="0" w:color="000000"/>
              <w:right w:val="single" w:sz="4" w:space="0" w:color="000000"/>
            </w:tcBorders>
            <w:shd w:val="clear" w:color="auto" w:fill="auto"/>
            <w:vAlign w:val="center"/>
            <w:hideMark/>
          </w:tcPr>
          <w:p w14:paraId="24F462A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г Каменка, ул Центральная, д. 4</w:t>
            </w:r>
          </w:p>
        </w:tc>
      </w:tr>
      <w:tr w:rsidR="002E770C" w:rsidRPr="006E3824" w14:paraId="493144A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D537B8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КАНАЕВКА</w:t>
            </w:r>
          </w:p>
        </w:tc>
        <w:tc>
          <w:tcPr>
            <w:tcW w:w="1176" w:type="dxa"/>
            <w:tcBorders>
              <w:top w:val="nil"/>
              <w:left w:val="nil"/>
              <w:bottom w:val="single" w:sz="4" w:space="0" w:color="000000"/>
              <w:right w:val="single" w:sz="4" w:space="0" w:color="000000"/>
            </w:tcBorders>
            <w:shd w:val="clear" w:color="auto" w:fill="auto"/>
            <w:vAlign w:val="center"/>
            <w:hideMark/>
          </w:tcPr>
          <w:p w14:paraId="26B58D3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442345</w:t>
            </w:r>
          </w:p>
        </w:tc>
        <w:tc>
          <w:tcPr>
            <w:tcW w:w="5611" w:type="dxa"/>
            <w:tcBorders>
              <w:top w:val="nil"/>
              <w:left w:val="nil"/>
              <w:bottom w:val="single" w:sz="4" w:space="0" w:color="000000"/>
              <w:right w:val="single" w:sz="4" w:space="0" w:color="000000"/>
            </w:tcBorders>
            <w:shd w:val="clear" w:color="auto" w:fill="auto"/>
            <w:vAlign w:val="center"/>
            <w:hideMark/>
          </w:tcPr>
          <w:p w14:paraId="1DF7DEF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Канаевка, ул Пристанционная, двлд. 100</w:t>
            </w:r>
          </w:p>
        </w:tc>
      </w:tr>
      <w:tr w:rsidR="002E770C" w:rsidRPr="006E3824" w14:paraId="792DDFE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222B6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КАРГАЛЕЙ</w:t>
            </w:r>
          </w:p>
        </w:tc>
        <w:tc>
          <w:tcPr>
            <w:tcW w:w="1176" w:type="dxa"/>
            <w:tcBorders>
              <w:top w:val="nil"/>
              <w:left w:val="nil"/>
              <w:bottom w:val="single" w:sz="4" w:space="0" w:color="000000"/>
              <w:right w:val="single" w:sz="4" w:space="0" w:color="000000"/>
            </w:tcBorders>
            <w:shd w:val="clear" w:color="auto" w:fill="auto"/>
            <w:vAlign w:val="center"/>
            <w:hideMark/>
          </w:tcPr>
          <w:p w14:paraId="08BA305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442179</w:t>
            </w:r>
          </w:p>
        </w:tc>
        <w:tc>
          <w:tcPr>
            <w:tcW w:w="5611" w:type="dxa"/>
            <w:tcBorders>
              <w:top w:val="nil"/>
              <w:left w:val="nil"/>
              <w:bottom w:val="single" w:sz="4" w:space="0" w:color="000000"/>
              <w:right w:val="single" w:sz="4" w:space="0" w:color="000000"/>
            </w:tcBorders>
            <w:shd w:val="clear" w:color="auto" w:fill="auto"/>
            <w:vAlign w:val="center"/>
            <w:hideMark/>
          </w:tcPr>
          <w:p w14:paraId="69DDB3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Каргалей, ул Школьная, двлд. 17</w:t>
            </w:r>
          </w:p>
        </w:tc>
      </w:tr>
      <w:tr w:rsidR="002E770C" w:rsidRPr="006E3824" w14:paraId="473C841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FF48E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КАРЖИМАНТ</w:t>
            </w:r>
          </w:p>
        </w:tc>
        <w:tc>
          <w:tcPr>
            <w:tcW w:w="1176" w:type="dxa"/>
            <w:tcBorders>
              <w:top w:val="nil"/>
              <w:left w:val="nil"/>
              <w:bottom w:val="single" w:sz="4" w:space="0" w:color="000000"/>
              <w:right w:val="single" w:sz="4" w:space="0" w:color="000000"/>
            </w:tcBorders>
            <w:shd w:val="clear" w:color="auto" w:fill="auto"/>
            <w:vAlign w:val="center"/>
            <w:hideMark/>
          </w:tcPr>
          <w:p w14:paraId="13FA1B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442441</w:t>
            </w:r>
          </w:p>
        </w:tc>
        <w:tc>
          <w:tcPr>
            <w:tcW w:w="5611" w:type="dxa"/>
            <w:tcBorders>
              <w:top w:val="nil"/>
              <w:left w:val="nil"/>
              <w:bottom w:val="single" w:sz="4" w:space="0" w:color="000000"/>
              <w:right w:val="single" w:sz="4" w:space="0" w:color="000000"/>
            </w:tcBorders>
            <w:shd w:val="clear" w:color="auto" w:fill="auto"/>
            <w:vAlign w:val="center"/>
            <w:hideMark/>
          </w:tcPr>
          <w:p w14:paraId="7CEDBB6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Каржимант, ул Школьная, влд. 2</w:t>
            </w:r>
          </w:p>
        </w:tc>
      </w:tr>
      <w:tr w:rsidR="002E770C" w:rsidRPr="006E3824" w14:paraId="2143979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7A530D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КАРПОВКА</w:t>
            </w:r>
          </w:p>
        </w:tc>
        <w:tc>
          <w:tcPr>
            <w:tcW w:w="1176" w:type="dxa"/>
            <w:tcBorders>
              <w:top w:val="nil"/>
              <w:left w:val="nil"/>
              <w:bottom w:val="single" w:sz="4" w:space="0" w:color="000000"/>
              <w:right w:val="single" w:sz="4" w:space="0" w:color="000000"/>
            </w:tcBorders>
            <w:shd w:val="clear" w:color="auto" w:fill="auto"/>
            <w:vAlign w:val="center"/>
            <w:hideMark/>
          </w:tcPr>
          <w:p w14:paraId="175070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442874</w:t>
            </w:r>
          </w:p>
        </w:tc>
        <w:tc>
          <w:tcPr>
            <w:tcW w:w="5611" w:type="dxa"/>
            <w:tcBorders>
              <w:top w:val="nil"/>
              <w:left w:val="nil"/>
              <w:bottom w:val="single" w:sz="4" w:space="0" w:color="000000"/>
              <w:right w:val="single" w:sz="4" w:space="0" w:color="000000"/>
            </w:tcBorders>
            <w:shd w:val="clear" w:color="auto" w:fill="auto"/>
            <w:vAlign w:val="center"/>
            <w:hideMark/>
          </w:tcPr>
          <w:p w14:paraId="03F6771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Карповка, ул Молодежная, двлд. 2, кв 2</w:t>
            </w:r>
          </w:p>
        </w:tc>
      </w:tr>
      <w:tr w:rsidR="002E770C" w:rsidRPr="006E3824" w14:paraId="4EB30A6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91BDE8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КЕВДО-ВЕРШИНА</w:t>
            </w:r>
          </w:p>
        </w:tc>
        <w:tc>
          <w:tcPr>
            <w:tcW w:w="1176" w:type="dxa"/>
            <w:tcBorders>
              <w:top w:val="nil"/>
              <w:left w:val="nil"/>
              <w:bottom w:val="single" w:sz="4" w:space="0" w:color="000000"/>
              <w:right w:val="single" w:sz="4" w:space="0" w:color="000000"/>
            </w:tcBorders>
            <w:shd w:val="clear" w:color="auto" w:fill="auto"/>
            <w:vAlign w:val="center"/>
            <w:hideMark/>
          </w:tcPr>
          <w:p w14:paraId="7D3433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442265</w:t>
            </w:r>
          </w:p>
        </w:tc>
        <w:tc>
          <w:tcPr>
            <w:tcW w:w="5611" w:type="dxa"/>
            <w:tcBorders>
              <w:top w:val="nil"/>
              <w:left w:val="nil"/>
              <w:bottom w:val="single" w:sz="4" w:space="0" w:color="000000"/>
              <w:right w:val="single" w:sz="4" w:space="0" w:color="000000"/>
            </w:tcBorders>
            <w:shd w:val="clear" w:color="auto" w:fill="auto"/>
            <w:vAlign w:val="center"/>
            <w:hideMark/>
          </w:tcPr>
          <w:p w14:paraId="569C8BF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Кевдо-Вершина, ул Селезневка, д. 2</w:t>
            </w:r>
          </w:p>
        </w:tc>
      </w:tr>
      <w:tr w:rsidR="002E770C" w:rsidRPr="006E3824" w14:paraId="401067F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5A2F2A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КЕВДО-МЕЛЬСИТОВО</w:t>
            </w:r>
          </w:p>
        </w:tc>
        <w:tc>
          <w:tcPr>
            <w:tcW w:w="1176" w:type="dxa"/>
            <w:tcBorders>
              <w:top w:val="nil"/>
              <w:left w:val="nil"/>
              <w:bottom w:val="single" w:sz="4" w:space="0" w:color="000000"/>
              <w:right w:val="single" w:sz="4" w:space="0" w:color="000000"/>
            </w:tcBorders>
            <w:shd w:val="clear" w:color="auto" w:fill="auto"/>
            <w:vAlign w:val="center"/>
            <w:hideMark/>
          </w:tcPr>
          <w:p w14:paraId="1744A7D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442201</w:t>
            </w:r>
          </w:p>
        </w:tc>
        <w:tc>
          <w:tcPr>
            <w:tcW w:w="5611" w:type="dxa"/>
            <w:tcBorders>
              <w:top w:val="nil"/>
              <w:left w:val="nil"/>
              <w:bottom w:val="single" w:sz="4" w:space="0" w:color="000000"/>
              <w:right w:val="single" w:sz="4" w:space="0" w:color="000000"/>
            </w:tcBorders>
            <w:shd w:val="clear" w:color="auto" w:fill="auto"/>
            <w:vAlign w:val="center"/>
            <w:hideMark/>
          </w:tcPr>
          <w:p w14:paraId="3FE7F0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Кевдо-Мельситово, ул Кирова, д. 3</w:t>
            </w:r>
          </w:p>
        </w:tc>
      </w:tr>
      <w:tr w:rsidR="002E770C" w:rsidRPr="006E3824" w14:paraId="10F6B73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07137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КИЖЕВАТОВО</w:t>
            </w:r>
          </w:p>
        </w:tc>
        <w:tc>
          <w:tcPr>
            <w:tcW w:w="1176" w:type="dxa"/>
            <w:tcBorders>
              <w:top w:val="nil"/>
              <w:left w:val="nil"/>
              <w:bottom w:val="single" w:sz="4" w:space="0" w:color="000000"/>
              <w:right w:val="single" w:sz="4" w:space="0" w:color="000000"/>
            </w:tcBorders>
            <w:shd w:val="clear" w:color="auto" w:fill="auto"/>
            <w:vAlign w:val="center"/>
            <w:hideMark/>
          </w:tcPr>
          <w:p w14:paraId="225C18D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442764</w:t>
            </w:r>
          </w:p>
        </w:tc>
        <w:tc>
          <w:tcPr>
            <w:tcW w:w="5611" w:type="dxa"/>
            <w:tcBorders>
              <w:top w:val="nil"/>
              <w:left w:val="nil"/>
              <w:bottom w:val="single" w:sz="4" w:space="0" w:color="000000"/>
              <w:right w:val="single" w:sz="4" w:space="0" w:color="000000"/>
            </w:tcBorders>
            <w:shd w:val="clear" w:color="auto" w:fill="auto"/>
            <w:vAlign w:val="center"/>
            <w:hideMark/>
          </w:tcPr>
          <w:p w14:paraId="4231F0F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Кижеватово, ул Молодежная, д. 22, кв 3</w:t>
            </w:r>
          </w:p>
        </w:tc>
      </w:tr>
      <w:tr w:rsidR="002E770C" w:rsidRPr="006E3824" w14:paraId="425BCC4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3DF46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КИКИНО</w:t>
            </w:r>
          </w:p>
        </w:tc>
        <w:tc>
          <w:tcPr>
            <w:tcW w:w="1176" w:type="dxa"/>
            <w:tcBorders>
              <w:top w:val="nil"/>
              <w:left w:val="nil"/>
              <w:bottom w:val="single" w:sz="4" w:space="0" w:color="000000"/>
              <w:right w:val="single" w:sz="4" w:space="0" w:color="000000"/>
            </w:tcBorders>
            <w:shd w:val="clear" w:color="auto" w:fill="auto"/>
            <w:vAlign w:val="center"/>
            <w:hideMark/>
          </w:tcPr>
          <w:p w14:paraId="07B076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442204</w:t>
            </w:r>
          </w:p>
        </w:tc>
        <w:tc>
          <w:tcPr>
            <w:tcW w:w="5611" w:type="dxa"/>
            <w:tcBorders>
              <w:top w:val="nil"/>
              <w:left w:val="nil"/>
              <w:bottom w:val="single" w:sz="4" w:space="0" w:color="000000"/>
              <w:right w:val="single" w:sz="4" w:space="0" w:color="000000"/>
            </w:tcBorders>
            <w:shd w:val="clear" w:color="auto" w:fill="auto"/>
            <w:vAlign w:val="center"/>
            <w:hideMark/>
          </w:tcPr>
          <w:p w14:paraId="17D0DA8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Кикино, ул Центральная, д. 3</w:t>
            </w:r>
          </w:p>
        </w:tc>
      </w:tr>
      <w:tr w:rsidR="002E770C" w:rsidRPr="006E3824" w14:paraId="0F8EC38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6B971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КИРИЛЛОВО</w:t>
            </w:r>
          </w:p>
        </w:tc>
        <w:tc>
          <w:tcPr>
            <w:tcW w:w="1176" w:type="dxa"/>
            <w:tcBorders>
              <w:top w:val="nil"/>
              <w:left w:val="nil"/>
              <w:bottom w:val="single" w:sz="4" w:space="0" w:color="000000"/>
              <w:right w:val="single" w:sz="4" w:space="0" w:color="000000"/>
            </w:tcBorders>
            <w:shd w:val="clear" w:color="auto" w:fill="auto"/>
            <w:vAlign w:val="center"/>
            <w:hideMark/>
          </w:tcPr>
          <w:p w14:paraId="233E593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442026</w:t>
            </w:r>
          </w:p>
        </w:tc>
        <w:tc>
          <w:tcPr>
            <w:tcW w:w="5611" w:type="dxa"/>
            <w:tcBorders>
              <w:top w:val="nil"/>
              <w:left w:val="nil"/>
              <w:bottom w:val="single" w:sz="4" w:space="0" w:color="000000"/>
              <w:right w:val="single" w:sz="4" w:space="0" w:color="000000"/>
            </w:tcBorders>
            <w:shd w:val="clear" w:color="auto" w:fill="auto"/>
            <w:vAlign w:val="center"/>
            <w:hideMark/>
          </w:tcPr>
          <w:p w14:paraId="29F0A2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Кириллово, ул Садовая, зд. 2а</w:t>
            </w:r>
          </w:p>
        </w:tc>
      </w:tr>
      <w:tr w:rsidR="002E770C" w:rsidRPr="006E3824" w14:paraId="56CA5B4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2EFF9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КИРОВО</w:t>
            </w:r>
          </w:p>
        </w:tc>
        <w:tc>
          <w:tcPr>
            <w:tcW w:w="1176" w:type="dxa"/>
            <w:tcBorders>
              <w:top w:val="nil"/>
              <w:left w:val="nil"/>
              <w:bottom w:val="single" w:sz="4" w:space="0" w:color="000000"/>
              <w:right w:val="single" w:sz="4" w:space="0" w:color="000000"/>
            </w:tcBorders>
            <w:shd w:val="clear" w:color="auto" w:fill="auto"/>
            <w:vAlign w:val="center"/>
            <w:hideMark/>
          </w:tcPr>
          <w:p w14:paraId="7B3B97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442873</w:t>
            </w:r>
          </w:p>
        </w:tc>
        <w:tc>
          <w:tcPr>
            <w:tcW w:w="5611" w:type="dxa"/>
            <w:tcBorders>
              <w:top w:val="nil"/>
              <w:left w:val="nil"/>
              <w:bottom w:val="single" w:sz="4" w:space="0" w:color="000000"/>
              <w:right w:val="single" w:sz="4" w:space="0" w:color="000000"/>
            </w:tcBorders>
            <w:shd w:val="clear" w:color="auto" w:fill="auto"/>
            <w:vAlign w:val="center"/>
            <w:hideMark/>
          </w:tcPr>
          <w:p w14:paraId="3834A5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Кирово, ул Новая, стр. 8</w:t>
            </w:r>
          </w:p>
        </w:tc>
      </w:tr>
      <w:tr w:rsidR="002E770C" w:rsidRPr="006E3824" w14:paraId="3F66487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C1BB10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КИТУНЬКИНО</w:t>
            </w:r>
          </w:p>
        </w:tc>
        <w:tc>
          <w:tcPr>
            <w:tcW w:w="1176" w:type="dxa"/>
            <w:tcBorders>
              <w:top w:val="nil"/>
              <w:left w:val="nil"/>
              <w:bottom w:val="single" w:sz="4" w:space="0" w:color="000000"/>
              <w:right w:val="single" w:sz="4" w:space="0" w:color="000000"/>
            </w:tcBorders>
            <w:shd w:val="clear" w:color="auto" w:fill="auto"/>
            <w:vAlign w:val="center"/>
            <w:hideMark/>
          </w:tcPr>
          <w:p w14:paraId="3D62CF9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442557</w:t>
            </w:r>
          </w:p>
        </w:tc>
        <w:tc>
          <w:tcPr>
            <w:tcW w:w="5611" w:type="dxa"/>
            <w:tcBorders>
              <w:top w:val="nil"/>
              <w:left w:val="nil"/>
              <w:bottom w:val="single" w:sz="4" w:space="0" w:color="000000"/>
              <w:right w:val="single" w:sz="4" w:space="0" w:color="000000"/>
            </w:tcBorders>
            <w:shd w:val="clear" w:color="auto" w:fill="auto"/>
            <w:vAlign w:val="center"/>
            <w:hideMark/>
          </w:tcPr>
          <w:p w14:paraId="12C234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Китунькино, ул Центральная, д. 1</w:t>
            </w:r>
          </w:p>
        </w:tc>
      </w:tr>
      <w:tr w:rsidR="002E770C" w:rsidRPr="006E3824" w14:paraId="2634DF3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1F67E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КЛЕЙМЕНОВКА</w:t>
            </w:r>
          </w:p>
        </w:tc>
        <w:tc>
          <w:tcPr>
            <w:tcW w:w="1176" w:type="dxa"/>
            <w:tcBorders>
              <w:top w:val="nil"/>
              <w:left w:val="nil"/>
              <w:bottom w:val="single" w:sz="4" w:space="0" w:color="000000"/>
              <w:right w:val="single" w:sz="4" w:space="0" w:color="000000"/>
            </w:tcBorders>
            <w:shd w:val="clear" w:color="auto" w:fill="auto"/>
            <w:vAlign w:val="center"/>
            <w:hideMark/>
          </w:tcPr>
          <w:p w14:paraId="785D183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442238</w:t>
            </w:r>
          </w:p>
        </w:tc>
        <w:tc>
          <w:tcPr>
            <w:tcW w:w="5611" w:type="dxa"/>
            <w:tcBorders>
              <w:top w:val="nil"/>
              <w:left w:val="nil"/>
              <w:bottom w:val="single" w:sz="4" w:space="0" w:color="000000"/>
              <w:right w:val="single" w:sz="4" w:space="0" w:color="000000"/>
            </w:tcBorders>
            <w:shd w:val="clear" w:color="auto" w:fill="auto"/>
            <w:vAlign w:val="center"/>
            <w:hideMark/>
          </w:tcPr>
          <w:p w14:paraId="26765F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Клейменовка, проезд Первый, д. 6</w:t>
            </w:r>
          </w:p>
        </w:tc>
      </w:tr>
      <w:tr w:rsidR="002E770C" w:rsidRPr="006E3824" w14:paraId="5A5FF69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64A4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КЛЮЧИ</w:t>
            </w:r>
          </w:p>
        </w:tc>
        <w:tc>
          <w:tcPr>
            <w:tcW w:w="1176" w:type="dxa"/>
            <w:tcBorders>
              <w:top w:val="nil"/>
              <w:left w:val="nil"/>
              <w:bottom w:val="single" w:sz="4" w:space="0" w:color="000000"/>
              <w:right w:val="single" w:sz="4" w:space="0" w:color="000000"/>
            </w:tcBorders>
            <w:shd w:val="clear" w:color="auto" w:fill="auto"/>
            <w:vAlign w:val="center"/>
            <w:hideMark/>
          </w:tcPr>
          <w:p w14:paraId="110BEE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442183</w:t>
            </w:r>
          </w:p>
        </w:tc>
        <w:tc>
          <w:tcPr>
            <w:tcW w:w="5611" w:type="dxa"/>
            <w:tcBorders>
              <w:top w:val="nil"/>
              <w:left w:val="nil"/>
              <w:bottom w:val="single" w:sz="4" w:space="0" w:color="000000"/>
              <w:right w:val="single" w:sz="4" w:space="0" w:color="000000"/>
            </w:tcBorders>
            <w:shd w:val="clear" w:color="auto" w:fill="auto"/>
            <w:vAlign w:val="center"/>
            <w:hideMark/>
          </w:tcPr>
          <w:p w14:paraId="11BB52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Ключи, ул Пролетарка, двлд. 20</w:t>
            </w:r>
          </w:p>
        </w:tc>
      </w:tr>
      <w:tr w:rsidR="002E770C" w:rsidRPr="006E3824" w14:paraId="0008643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E83D1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КЛЮЧИ ППС</w:t>
            </w:r>
          </w:p>
        </w:tc>
        <w:tc>
          <w:tcPr>
            <w:tcW w:w="1176" w:type="dxa"/>
            <w:tcBorders>
              <w:top w:val="nil"/>
              <w:left w:val="nil"/>
              <w:bottom w:val="single" w:sz="4" w:space="0" w:color="000000"/>
              <w:right w:val="single" w:sz="4" w:space="0" w:color="000000"/>
            </w:tcBorders>
            <w:shd w:val="clear" w:color="auto" w:fill="auto"/>
            <w:vAlign w:val="center"/>
            <w:hideMark/>
          </w:tcPr>
          <w:p w14:paraId="1211A2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442811</w:t>
            </w:r>
          </w:p>
        </w:tc>
        <w:tc>
          <w:tcPr>
            <w:tcW w:w="5611" w:type="dxa"/>
            <w:tcBorders>
              <w:top w:val="nil"/>
              <w:left w:val="nil"/>
              <w:bottom w:val="single" w:sz="4" w:space="0" w:color="000000"/>
              <w:right w:val="single" w:sz="4" w:space="0" w:color="000000"/>
            </w:tcBorders>
            <w:shd w:val="clear" w:color="auto" w:fill="auto"/>
            <w:vAlign w:val="center"/>
            <w:hideMark/>
          </w:tcPr>
          <w:p w14:paraId="498EA2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Ключи, ул Молодежная, д. 4</w:t>
            </w:r>
          </w:p>
        </w:tc>
      </w:tr>
      <w:tr w:rsidR="002E770C" w:rsidRPr="006E3824" w14:paraId="72F938C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CF998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КНЯЗЕВКА</w:t>
            </w:r>
          </w:p>
        </w:tc>
        <w:tc>
          <w:tcPr>
            <w:tcW w:w="1176" w:type="dxa"/>
            <w:tcBorders>
              <w:top w:val="nil"/>
              <w:left w:val="nil"/>
              <w:bottom w:val="single" w:sz="4" w:space="0" w:color="000000"/>
              <w:right w:val="single" w:sz="4" w:space="0" w:color="000000"/>
            </w:tcBorders>
            <w:shd w:val="clear" w:color="auto" w:fill="auto"/>
            <w:vAlign w:val="center"/>
            <w:hideMark/>
          </w:tcPr>
          <w:p w14:paraId="6E63FB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442411</w:t>
            </w:r>
          </w:p>
        </w:tc>
        <w:tc>
          <w:tcPr>
            <w:tcW w:w="5611" w:type="dxa"/>
            <w:tcBorders>
              <w:top w:val="nil"/>
              <w:left w:val="nil"/>
              <w:bottom w:val="single" w:sz="4" w:space="0" w:color="000000"/>
              <w:right w:val="single" w:sz="4" w:space="0" w:color="000000"/>
            </w:tcBorders>
            <w:shd w:val="clear" w:color="auto" w:fill="auto"/>
            <w:vAlign w:val="center"/>
            <w:hideMark/>
          </w:tcPr>
          <w:p w14:paraId="0CB410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Князевка, ул Октябрьская, д. 15</w:t>
            </w:r>
          </w:p>
        </w:tc>
      </w:tr>
      <w:tr w:rsidR="002E770C" w:rsidRPr="006E3824" w14:paraId="01DB841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03C90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КОБЫЛКИНО</w:t>
            </w:r>
          </w:p>
        </w:tc>
        <w:tc>
          <w:tcPr>
            <w:tcW w:w="1176" w:type="dxa"/>
            <w:tcBorders>
              <w:top w:val="nil"/>
              <w:left w:val="nil"/>
              <w:bottom w:val="single" w:sz="4" w:space="0" w:color="000000"/>
              <w:right w:val="single" w:sz="4" w:space="0" w:color="000000"/>
            </w:tcBorders>
            <w:shd w:val="clear" w:color="auto" w:fill="auto"/>
            <w:vAlign w:val="center"/>
            <w:hideMark/>
          </w:tcPr>
          <w:p w14:paraId="524364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442203</w:t>
            </w:r>
          </w:p>
        </w:tc>
        <w:tc>
          <w:tcPr>
            <w:tcW w:w="5611" w:type="dxa"/>
            <w:tcBorders>
              <w:top w:val="nil"/>
              <w:left w:val="nil"/>
              <w:bottom w:val="single" w:sz="4" w:space="0" w:color="000000"/>
              <w:right w:val="single" w:sz="4" w:space="0" w:color="000000"/>
            </w:tcBorders>
            <w:shd w:val="clear" w:color="auto" w:fill="auto"/>
            <w:vAlign w:val="center"/>
            <w:hideMark/>
          </w:tcPr>
          <w:p w14:paraId="7E6849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Кобылкино, ул Школьная, зд. 11</w:t>
            </w:r>
          </w:p>
        </w:tc>
      </w:tr>
      <w:tr w:rsidR="002E770C" w:rsidRPr="006E3824" w14:paraId="762356A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D6636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КОЗЛОВКА</w:t>
            </w:r>
          </w:p>
        </w:tc>
        <w:tc>
          <w:tcPr>
            <w:tcW w:w="1176" w:type="dxa"/>
            <w:tcBorders>
              <w:top w:val="nil"/>
              <w:left w:val="nil"/>
              <w:bottom w:val="single" w:sz="4" w:space="0" w:color="000000"/>
              <w:right w:val="single" w:sz="4" w:space="0" w:color="000000"/>
            </w:tcBorders>
            <w:shd w:val="clear" w:color="auto" w:fill="auto"/>
            <w:vAlign w:val="center"/>
            <w:hideMark/>
          </w:tcPr>
          <w:p w14:paraId="355119E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442562</w:t>
            </w:r>
          </w:p>
        </w:tc>
        <w:tc>
          <w:tcPr>
            <w:tcW w:w="5611" w:type="dxa"/>
            <w:tcBorders>
              <w:top w:val="nil"/>
              <w:left w:val="nil"/>
              <w:bottom w:val="single" w:sz="4" w:space="0" w:color="000000"/>
              <w:right w:val="single" w:sz="4" w:space="0" w:color="000000"/>
            </w:tcBorders>
            <w:shd w:val="clear" w:color="auto" w:fill="auto"/>
            <w:vAlign w:val="center"/>
            <w:hideMark/>
          </w:tcPr>
          <w:p w14:paraId="035BDC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Козловка, ул Ленина, зд. 83б</w:t>
            </w:r>
          </w:p>
        </w:tc>
      </w:tr>
      <w:tr w:rsidR="002E770C" w:rsidRPr="006E3824" w14:paraId="42F78E2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4C0FC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КОЛДАИС</w:t>
            </w:r>
          </w:p>
        </w:tc>
        <w:tc>
          <w:tcPr>
            <w:tcW w:w="1176" w:type="dxa"/>
            <w:tcBorders>
              <w:top w:val="nil"/>
              <w:left w:val="nil"/>
              <w:bottom w:val="single" w:sz="4" w:space="0" w:color="000000"/>
              <w:right w:val="single" w:sz="4" w:space="0" w:color="000000"/>
            </w:tcBorders>
            <w:shd w:val="clear" w:color="auto" w:fill="auto"/>
            <w:vAlign w:val="center"/>
            <w:hideMark/>
          </w:tcPr>
          <w:p w14:paraId="3AB592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442436</w:t>
            </w:r>
          </w:p>
        </w:tc>
        <w:tc>
          <w:tcPr>
            <w:tcW w:w="5611" w:type="dxa"/>
            <w:tcBorders>
              <w:top w:val="nil"/>
              <w:left w:val="nil"/>
              <w:bottom w:val="single" w:sz="4" w:space="0" w:color="000000"/>
              <w:right w:val="single" w:sz="4" w:space="0" w:color="000000"/>
            </w:tcBorders>
            <w:shd w:val="clear" w:color="auto" w:fill="auto"/>
            <w:vAlign w:val="center"/>
            <w:hideMark/>
          </w:tcPr>
          <w:p w14:paraId="62D290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Колдаис, ул Советская, д. 3</w:t>
            </w:r>
          </w:p>
        </w:tc>
      </w:tr>
      <w:tr w:rsidR="002E770C" w:rsidRPr="006E3824" w14:paraId="62E94CC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E154B6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КОЛТОВСКОЕ</w:t>
            </w:r>
          </w:p>
        </w:tc>
        <w:tc>
          <w:tcPr>
            <w:tcW w:w="1176" w:type="dxa"/>
            <w:tcBorders>
              <w:top w:val="nil"/>
              <w:left w:val="nil"/>
              <w:bottom w:val="single" w:sz="4" w:space="0" w:color="000000"/>
              <w:right w:val="single" w:sz="4" w:space="0" w:color="000000"/>
            </w:tcBorders>
            <w:shd w:val="clear" w:color="auto" w:fill="auto"/>
            <w:vAlign w:val="center"/>
            <w:hideMark/>
          </w:tcPr>
          <w:p w14:paraId="01F9A09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442832</w:t>
            </w:r>
          </w:p>
        </w:tc>
        <w:tc>
          <w:tcPr>
            <w:tcW w:w="5611" w:type="dxa"/>
            <w:tcBorders>
              <w:top w:val="nil"/>
              <w:left w:val="nil"/>
              <w:bottom w:val="single" w:sz="4" w:space="0" w:color="000000"/>
              <w:right w:val="single" w:sz="4" w:space="0" w:color="000000"/>
            </w:tcBorders>
            <w:shd w:val="clear" w:color="auto" w:fill="auto"/>
            <w:vAlign w:val="center"/>
            <w:hideMark/>
          </w:tcPr>
          <w:p w14:paraId="60922D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Колтовское, ул Центральная, д. 1</w:t>
            </w:r>
          </w:p>
        </w:tc>
      </w:tr>
      <w:tr w:rsidR="002E770C" w:rsidRPr="006E3824" w14:paraId="2C2D475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32D8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КОЛЫШЛЕЙ</w:t>
            </w:r>
          </w:p>
        </w:tc>
        <w:tc>
          <w:tcPr>
            <w:tcW w:w="1176" w:type="dxa"/>
            <w:tcBorders>
              <w:top w:val="nil"/>
              <w:left w:val="nil"/>
              <w:bottom w:val="single" w:sz="4" w:space="0" w:color="000000"/>
              <w:right w:val="single" w:sz="4" w:space="0" w:color="000000"/>
            </w:tcBorders>
            <w:shd w:val="clear" w:color="auto" w:fill="auto"/>
            <w:vAlign w:val="center"/>
            <w:hideMark/>
          </w:tcPr>
          <w:p w14:paraId="58B951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442830</w:t>
            </w:r>
          </w:p>
        </w:tc>
        <w:tc>
          <w:tcPr>
            <w:tcW w:w="5611" w:type="dxa"/>
            <w:tcBorders>
              <w:top w:val="nil"/>
              <w:left w:val="nil"/>
              <w:bottom w:val="single" w:sz="4" w:space="0" w:color="000000"/>
              <w:right w:val="single" w:sz="4" w:space="0" w:color="000000"/>
            </w:tcBorders>
            <w:shd w:val="clear" w:color="auto" w:fill="auto"/>
            <w:vAlign w:val="center"/>
            <w:hideMark/>
          </w:tcPr>
          <w:p w14:paraId="588973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рп Колышлей, ул Вокзальная, стр. 1</w:t>
            </w:r>
          </w:p>
        </w:tc>
      </w:tr>
      <w:tr w:rsidR="002E770C" w:rsidRPr="006E3824" w14:paraId="1C892C63"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01768D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КОЛЫШЛЕЙ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7D1EDB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442848</w:t>
            </w:r>
          </w:p>
        </w:tc>
        <w:tc>
          <w:tcPr>
            <w:tcW w:w="5611" w:type="dxa"/>
            <w:tcBorders>
              <w:top w:val="nil"/>
              <w:left w:val="nil"/>
              <w:bottom w:val="single" w:sz="4" w:space="0" w:color="000000"/>
              <w:right w:val="single" w:sz="4" w:space="0" w:color="000000"/>
            </w:tcBorders>
            <w:shd w:val="clear" w:color="auto" w:fill="auto"/>
            <w:vAlign w:val="center"/>
            <w:hideMark/>
          </w:tcPr>
          <w:p w14:paraId="23D0CE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рп Колышлей, ул Вокзальная, стр. 1</w:t>
            </w:r>
          </w:p>
        </w:tc>
      </w:tr>
      <w:tr w:rsidR="002E770C" w:rsidRPr="006E3824" w14:paraId="3D9B1AC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7895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КОЛЫШЛЕЙ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0E13D5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442849</w:t>
            </w:r>
          </w:p>
        </w:tc>
        <w:tc>
          <w:tcPr>
            <w:tcW w:w="5611" w:type="dxa"/>
            <w:tcBorders>
              <w:top w:val="nil"/>
              <w:left w:val="nil"/>
              <w:bottom w:val="single" w:sz="4" w:space="0" w:color="000000"/>
              <w:right w:val="single" w:sz="4" w:space="0" w:color="000000"/>
            </w:tcBorders>
            <w:shd w:val="clear" w:color="auto" w:fill="auto"/>
            <w:vAlign w:val="center"/>
            <w:hideMark/>
          </w:tcPr>
          <w:p w14:paraId="29F881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рп Колышлей, ул Вокзальная, стр. 1</w:t>
            </w:r>
          </w:p>
        </w:tc>
      </w:tr>
      <w:tr w:rsidR="002E770C" w:rsidRPr="006E3824" w14:paraId="7FCAA9F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26046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КОМАРОВКА</w:t>
            </w:r>
          </w:p>
        </w:tc>
        <w:tc>
          <w:tcPr>
            <w:tcW w:w="1176" w:type="dxa"/>
            <w:tcBorders>
              <w:top w:val="nil"/>
              <w:left w:val="nil"/>
              <w:bottom w:val="single" w:sz="4" w:space="0" w:color="000000"/>
              <w:right w:val="single" w:sz="4" w:space="0" w:color="000000"/>
            </w:tcBorders>
            <w:shd w:val="clear" w:color="auto" w:fill="auto"/>
            <w:vAlign w:val="center"/>
            <w:hideMark/>
          </w:tcPr>
          <w:p w14:paraId="426B31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442510</w:t>
            </w:r>
          </w:p>
        </w:tc>
        <w:tc>
          <w:tcPr>
            <w:tcW w:w="5611" w:type="dxa"/>
            <w:tcBorders>
              <w:top w:val="nil"/>
              <w:left w:val="nil"/>
              <w:bottom w:val="single" w:sz="4" w:space="0" w:color="000000"/>
              <w:right w:val="single" w:sz="4" w:space="0" w:color="000000"/>
            </w:tcBorders>
            <w:shd w:val="clear" w:color="auto" w:fill="auto"/>
            <w:vAlign w:val="center"/>
            <w:hideMark/>
          </w:tcPr>
          <w:p w14:paraId="254FC1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Комаровка, ул Молодежная, д. 4</w:t>
            </w:r>
          </w:p>
        </w:tc>
      </w:tr>
      <w:tr w:rsidR="002E770C" w:rsidRPr="006E3824" w14:paraId="2B014DB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CE84AE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КОМСОМОЛЕЦ-СОВХОЗ</w:t>
            </w:r>
          </w:p>
        </w:tc>
        <w:tc>
          <w:tcPr>
            <w:tcW w:w="1176" w:type="dxa"/>
            <w:tcBorders>
              <w:top w:val="nil"/>
              <w:left w:val="nil"/>
              <w:bottom w:val="single" w:sz="4" w:space="0" w:color="000000"/>
              <w:right w:val="single" w:sz="4" w:space="0" w:color="000000"/>
            </w:tcBorders>
            <w:shd w:val="clear" w:color="auto" w:fill="auto"/>
            <w:vAlign w:val="center"/>
            <w:hideMark/>
          </w:tcPr>
          <w:p w14:paraId="168EE4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442558</w:t>
            </w:r>
          </w:p>
        </w:tc>
        <w:tc>
          <w:tcPr>
            <w:tcW w:w="5611" w:type="dxa"/>
            <w:tcBorders>
              <w:top w:val="nil"/>
              <w:left w:val="nil"/>
              <w:bottom w:val="single" w:sz="4" w:space="0" w:color="000000"/>
              <w:right w:val="single" w:sz="4" w:space="0" w:color="000000"/>
            </w:tcBorders>
            <w:shd w:val="clear" w:color="auto" w:fill="auto"/>
            <w:vAlign w:val="center"/>
            <w:hideMark/>
          </w:tcPr>
          <w:p w14:paraId="02E1C9A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Дубровское, ул Школьная, д. 2</w:t>
            </w:r>
          </w:p>
        </w:tc>
      </w:tr>
      <w:tr w:rsidR="002E770C" w:rsidRPr="006E3824" w14:paraId="6B06466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C0EC3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КОНДОЛЬ</w:t>
            </w:r>
          </w:p>
        </w:tc>
        <w:tc>
          <w:tcPr>
            <w:tcW w:w="1176" w:type="dxa"/>
            <w:tcBorders>
              <w:top w:val="nil"/>
              <w:left w:val="nil"/>
              <w:bottom w:val="single" w:sz="4" w:space="0" w:color="000000"/>
              <w:right w:val="single" w:sz="4" w:space="0" w:color="000000"/>
            </w:tcBorders>
            <w:shd w:val="clear" w:color="auto" w:fill="auto"/>
            <w:vAlign w:val="center"/>
            <w:hideMark/>
          </w:tcPr>
          <w:p w14:paraId="0D7ECA7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442400</w:t>
            </w:r>
          </w:p>
        </w:tc>
        <w:tc>
          <w:tcPr>
            <w:tcW w:w="5611" w:type="dxa"/>
            <w:tcBorders>
              <w:top w:val="nil"/>
              <w:left w:val="nil"/>
              <w:bottom w:val="single" w:sz="4" w:space="0" w:color="000000"/>
              <w:right w:val="single" w:sz="4" w:space="0" w:color="000000"/>
            </w:tcBorders>
            <w:shd w:val="clear" w:color="auto" w:fill="auto"/>
            <w:vAlign w:val="center"/>
            <w:hideMark/>
          </w:tcPr>
          <w:p w14:paraId="542A04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Кондоль, ул Саратовская, двлд. 5а</w:t>
            </w:r>
          </w:p>
        </w:tc>
      </w:tr>
      <w:tr w:rsidR="002E770C" w:rsidRPr="006E3824" w14:paraId="65D967C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C867F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КОНДОЛЬ 5</w:t>
            </w:r>
          </w:p>
        </w:tc>
        <w:tc>
          <w:tcPr>
            <w:tcW w:w="1176" w:type="dxa"/>
            <w:tcBorders>
              <w:top w:val="nil"/>
              <w:left w:val="nil"/>
              <w:bottom w:val="single" w:sz="4" w:space="0" w:color="000000"/>
              <w:right w:val="single" w:sz="4" w:space="0" w:color="000000"/>
            </w:tcBorders>
            <w:shd w:val="clear" w:color="auto" w:fill="auto"/>
            <w:vAlign w:val="center"/>
            <w:hideMark/>
          </w:tcPr>
          <w:p w14:paraId="25483F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442415</w:t>
            </w:r>
          </w:p>
        </w:tc>
        <w:tc>
          <w:tcPr>
            <w:tcW w:w="5611" w:type="dxa"/>
            <w:tcBorders>
              <w:top w:val="nil"/>
              <w:left w:val="nil"/>
              <w:bottom w:val="single" w:sz="4" w:space="0" w:color="000000"/>
              <w:right w:val="single" w:sz="4" w:space="0" w:color="000000"/>
            </w:tcBorders>
            <w:shd w:val="clear" w:color="auto" w:fill="auto"/>
            <w:vAlign w:val="center"/>
            <w:hideMark/>
          </w:tcPr>
          <w:p w14:paraId="5FC363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ст Саловка, ул Суворова, двлд. 26</w:t>
            </w:r>
          </w:p>
        </w:tc>
      </w:tr>
      <w:tr w:rsidR="002E770C" w:rsidRPr="006E3824" w14:paraId="16BD5F9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06EF3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КОНСТАНТИНОВКА</w:t>
            </w:r>
          </w:p>
        </w:tc>
        <w:tc>
          <w:tcPr>
            <w:tcW w:w="1176" w:type="dxa"/>
            <w:tcBorders>
              <w:top w:val="nil"/>
              <w:left w:val="nil"/>
              <w:bottom w:val="single" w:sz="4" w:space="0" w:color="000000"/>
              <w:right w:val="single" w:sz="4" w:space="0" w:color="000000"/>
            </w:tcBorders>
            <w:shd w:val="clear" w:color="auto" w:fill="auto"/>
            <w:vAlign w:val="center"/>
            <w:hideMark/>
          </w:tcPr>
          <w:p w14:paraId="1B8A821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440518</w:t>
            </w:r>
          </w:p>
        </w:tc>
        <w:tc>
          <w:tcPr>
            <w:tcW w:w="5611" w:type="dxa"/>
            <w:tcBorders>
              <w:top w:val="nil"/>
              <w:left w:val="nil"/>
              <w:bottom w:val="single" w:sz="4" w:space="0" w:color="000000"/>
              <w:right w:val="single" w:sz="4" w:space="0" w:color="000000"/>
            </w:tcBorders>
            <w:shd w:val="clear" w:color="auto" w:fill="auto"/>
            <w:vAlign w:val="center"/>
            <w:hideMark/>
          </w:tcPr>
          <w:p w14:paraId="2BAC942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Константиновка, ул Советская, двлд. 2</w:t>
            </w:r>
          </w:p>
        </w:tc>
      </w:tr>
      <w:tr w:rsidR="002E770C" w:rsidRPr="006E3824" w14:paraId="294F7D3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A07C9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КОТЕЛ</w:t>
            </w:r>
          </w:p>
        </w:tc>
        <w:tc>
          <w:tcPr>
            <w:tcW w:w="1176" w:type="dxa"/>
            <w:tcBorders>
              <w:top w:val="nil"/>
              <w:left w:val="nil"/>
              <w:bottom w:val="single" w:sz="4" w:space="0" w:color="000000"/>
              <w:right w:val="single" w:sz="4" w:space="0" w:color="000000"/>
            </w:tcBorders>
            <w:shd w:val="clear" w:color="auto" w:fill="auto"/>
            <w:vAlign w:val="center"/>
            <w:hideMark/>
          </w:tcPr>
          <w:p w14:paraId="17C1FB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442178</w:t>
            </w:r>
          </w:p>
        </w:tc>
        <w:tc>
          <w:tcPr>
            <w:tcW w:w="5611" w:type="dxa"/>
            <w:tcBorders>
              <w:top w:val="nil"/>
              <w:left w:val="nil"/>
              <w:bottom w:val="single" w:sz="4" w:space="0" w:color="000000"/>
              <w:right w:val="single" w:sz="4" w:space="0" w:color="000000"/>
            </w:tcBorders>
            <w:shd w:val="clear" w:color="auto" w:fill="auto"/>
            <w:vAlign w:val="center"/>
            <w:hideMark/>
          </w:tcPr>
          <w:p w14:paraId="07DFA1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Котел, ул Село, д. 58</w:t>
            </w:r>
          </w:p>
        </w:tc>
      </w:tr>
      <w:tr w:rsidR="002E770C" w:rsidRPr="006E3824" w14:paraId="36BB295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984240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КОЧЕЛЕЙКА</w:t>
            </w:r>
          </w:p>
        </w:tc>
        <w:tc>
          <w:tcPr>
            <w:tcW w:w="1176" w:type="dxa"/>
            <w:tcBorders>
              <w:top w:val="nil"/>
              <w:left w:val="nil"/>
              <w:bottom w:val="single" w:sz="4" w:space="0" w:color="000000"/>
              <w:right w:val="single" w:sz="4" w:space="0" w:color="000000"/>
            </w:tcBorders>
            <w:shd w:val="clear" w:color="auto" w:fill="auto"/>
            <w:vAlign w:val="center"/>
            <w:hideMark/>
          </w:tcPr>
          <w:p w14:paraId="0D6670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442210</w:t>
            </w:r>
          </w:p>
        </w:tc>
        <w:tc>
          <w:tcPr>
            <w:tcW w:w="5611" w:type="dxa"/>
            <w:tcBorders>
              <w:top w:val="nil"/>
              <w:left w:val="nil"/>
              <w:bottom w:val="single" w:sz="4" w:space="0" w:color="000000"/>
              <w:right w:val="single" w:sz="4" w:space="0" w:color="000000"/>
            </w:tcBorders>
            <w:shd w:val="clear" w:color="auto" w:fill="auto"/>
            <w:vAlign w:val="center"/>
            <w:hideMark/>
          </w:tcPr>
          <w:p w14:paraId="2DEEA1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Кочалейка, ул Школьная, д. 25</w:t>
            </w:r>
          </w:p>
        </w:tc>
      </w:tr>
      <w:tr w:rsidR="002E770C" w:rsidRPr="006E3824" w14:paraId="3CD7BF3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52D49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КОШЕЛЕВКА</w:t>
            </w:r>
          </w:p>
        </w:tc>
        <w:tc>
          <w:tcPr>
            <w:tcW w:w="1176" w:type="dxa"/>
            <w:tcBorders>
              <w:top w:val="nil"/>
              <w:left w:val="nil"/>
              <w:bottom w:val="single" w:sz="4" w:space="0" w:color="000000"/>
              <w:right w:val="single" w:sz="4" w:space="0" w:color="000000"/>
            </w:tcBorders>
            <w:shd w:val="clear" w:color="auto" w:fill="auto"/>
            <w:vAlign w:val="center"/>
            <w:hideMark/>
          </w:tcPr>
          <w:p w14:paraId="7575A9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442602</w:t>
            </w:r>
          </w:p>
        </w:tc>
        <w:tc>
          <w:tcPr>
            <w:tcW w:w="5611" w:type="dxa"/>
            <w:tcBorders>
              <w:top w:val="nil"/>
              <w:left w:val="nil"/>
              <w:bottom w:val="single" w:sz="4" w:space="0" w:color="000000"/>
              <w:right w:val="single" w:sz="4" w:space="0" w:color="000000"/>
            </w:tcBorders>
            <w:shd w:val="clear" w:color="auto" w:fill="auto"/>
            <w:vAlign w:val="center"/>
            <w:hideMark/>
          </w:tcPr>
          <w:p w14:paraId="3DFA0D2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Кошелевка, ул Рабочая, зд. 1а</w:t>
            </w:r>
          </w:p>
        </w:tc>
      </w:tr>
      <w:tr w:rsidR="002E770C" w:rsidRPr="006E3824" w14:paraId="23B2141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BCFEC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КРАСНАЯ ГОРКА</w:t>
            </w:r>
          </w:p>
        </w:tc>
        <w:tc>
          <w:tcPr>
            <w:tcW w:w="1176" w:type="dxa"/>
            <w:tcBorders>
              <w:top w:val="nil"/>
              <w:left w:val="nil"/>
              <w:bottom w:val="single" w:sz="4" w:space="0" w:color="000000"/>
              <w:right w:val="single" w:sz="4" w:space="0" w:color="000000"/>
            </w:tcBorders>
            <w:shd w:val="clear" w:color="auto" w:fill="auto"/>
            <w:vAlign w:val="center"/>
            <w:hideMark/>
          </w:tcPr>
          <w:p w14:paraId="329EF88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442835</w:t>
            </w:r>
          </w:p>
        </w:tc>
        <w:tc>
          <w:tcPr>
            <w:tcW w:w="5611" w:type="dxa"/>
            <w:tcBorders>
              <w:top w:val="nil"/>
              <w:left w:val="nil"/>
              <w:bottom w:val="single" w:sz="4" w:space="0" w:color="000000"/>
              <w:right w:val="single" w:sz="4" w:space="0" w:color="000000"/>
            </w:tcBorders>
            <w:shd w:val="clear" w:color="auto" w:fill="auto"/>
            <w:vAlign w:val="center"/>
            <w:hideMark/>
          </w:tcPr>
          <w:p w14:paraId="17B2068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Красная Горка, ул Советская, д. 2</w:t>
            </w:r>
          </w:p>
        </w:tc>
      </w:tr>
      <w:tr w:rsidR="002E770C" w:rsidRPr="006E3824" w14:paraId="5D61CC7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1B940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КРАСНАЯ ДУБРАВА</w:t>
            </w:r>
          </w:p>
        </w:tc>
        <w:tc>
          <w:tcPr>
            <w:tcW w:w="1176" w:type="dxa"/>
            <w:tcBorders>
              <w:top w:val="nil"/>
              <w:left w:val="nil"/>
              <w:bottom w:val="single" w:sz="4" w:space="0" w:color="000000"/>
              <w:right w:val="single" w:sz="4" w:space="0" w:color="000000"/>
            </w:tcBorders>
            <w:shd w:val="clear" w:color="auto" w:fill="auto"/>
            <w:vAlign w:val="center"/>
            <w:hideMark/>
          </w:tcPr>
          <w:p w14:paraId="3AF3C9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442008</w:t>
            </w:r>
          </w:p>
        </w:tc>
        <w:tc>
          <w:tcPr>
            <w:tcW w:w="5611" w:type="dxa"/>
            <w:tcBorders>
              <w:top w:val="nil"/>
              <w:left w:val="nil"/>
              <w:bottom w:val="single" w:sz="4" w:space="0" w:color="000000"/>
              <w:right w:val="single" w:sz="4" w:space="0" w:color="000000"/>
            </w:tcBorders>
            <w:shd w:val="clear" w:color="auto" w:fill="auto"/>
            <w:vAlign w:val="center"/>
            <w:hideMark/>
          </w:tcPr>
          <w:p w14:paraId="3574D0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Красная Дубрава, ул Ленина, двлд. 1а</w:t>
            </w:r>
          </w:p>
        </w:tc>
      </w:tr>
      <w:tr w:rsidR="002E770C" w:rsidRPr="006E3824" w14:paraId="3793066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BED035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КРАСНОПОЛЬЕ</w:t>
            </w:r>
          </w:p>
        </w:tc>
        <w:tc>
          <w:tcPr>
            <w:tcW w:w="1176" w:type="dxa"/>
            <w:tcBorders>
              <w:top w:val="nil"/>
              <w:left w:val="nil"/>
              <w:bottom w:val="single" w:sz="4" w:space="0" w:color="000000"/>
              <w:right w:val="single" w:sz="4" w:space="0" w:color="000000"/>
            </w:tcBorders>
            <w:shd w:val="clear" w:color="auto" w:fill="auto"/>
            <w:vAlign w:val="center"/>
            <w:hideMark/>
          </w:tcPr>
          <w:p w14:paraId="1EA4DB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442413</w:t>
            </w:r>
          </w:p>
        </w:tc>
        <w:tc>
          <w:tcPr>
            <w:tcW w:w="5611" w:type="dxa"/>
            <w:tcBorders>
              <w:top w:val="nil"/>
              <w:left w:val="nil"/>
              <w:bottom w:val="single" w:sz="4" w:space="0" w:color="000000"/>
              <w:right w:val="single" w:sz="4" w:space="0" w:color="000000"/>
            </w:tcBorders>
            <w:shd w:val="clear" w:color="auto" w:fill="auto"/>
            <w:vAlign w:val="center"/>
            <w:hideMark/>
          </w:tcPr>
          <w:p w14:paraId="3598878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Краснополье, ул Центральная, двлд. 8</w:t>
            </w:r>
          </w:p>
        </w:tc>
      </w:tr>
      <w:tr w:rsidR="002E770C" w:rsidRPr="006E3824" w14:paraId="6FDD8EE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E6878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КРИВОШЕЕВКА</w:t>
            </w:r>
          </w:p>
        </w:tc>
        <w:tc>
          <w:tcPr>
            <w:tcW w:w="1176" w:type="dxa"/>
            <w:tcBorders>
              <w:top w:val="nil"/>
              <w:left w:val="nil"/>
              <w:bottom w:val="single" w:sz="4" w:space="0" w:color="000000"/>
              <w:right w:val="single" w:sz="4" w:space="0" w:color="000000"/>
            </w:tcBorders>
            <w:shd w:val="clear" w:color="auto" w:fill="auto"/>
            <w:vAlign w:val="center"/>
            <w:hideMark/>
          </w:tcPr>
          <w:p w14:paraId="28E9681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442139</w:t>
            </w:r>
          </w:p>
        </w:tc>
        <w:tc>
          <w:tcPr>
            <w:tcW w:w="5611" w:type="dxa"/>
            <w:tcBorders>
              <w:top w:val="nil"/>
              <w:left w:val="nil"/>
              <w:bottom w:val="single" w:sz="4" w:space="0" w:color="000000"/>
              <w:right w:val="single" w:sz="4" w:space="0" w:color="000000"/>
            </w:tcBorders>
            <w:shd w:val="clear" w:color="auto" w:fill="auto"/>
            <w:vAlign w:val="center"/>
            <w:hideMark/>
          </w:tcPr>
          <w:p w14:paraId="1D4B61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Кривошеевка, ул Школьная, стр. 107А</w:t>
            </w:r>
          </w:p>
        </w:tc>
      </w:tr>
      <w:tr w:rsidR="002E770C" w:rsidRPr="006E3824" w14:paraId="3399750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1BF89B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КРУТЕЦ</w:t>
            </w:r>
          </w:p>
        </w:tc>
        <w:tc>
          <w:tcPr>
            <w:tcW w:w="1176" w:type="dxa"/>
            <w:tcBorders>
              <w:top w:val="nil"/>
              <w:left w:val="nil"/>
              <w:bottom w:val="single" w:sz="4" w:space="0" w:color="000000"/>
              <w:right w:val="single" w:sz="4" w:space="0" w:color="000000"/>
            </w:tcBorders>
            <w:shd w:val="clear" w:color="auto" w:fill="auto"/>
            <w:vAlign w:val="center"/>
            <w:hideMark/>
          </w:tcPr>
          <w:p w14:paraId="4C13C11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442843</w:t>
            </w:r>
          </w:p>
        </w:tc>
        <w:tc>
          <w:tcPr>
            <w:tcW w:w="5611" w:type="dxa"/>
            <w:tcBorders>
              <w:top w:val="nil"/>
              <w:left w:val="nil"/>
              <w:bottom w:val="single" w:sz="4" w:space="0" w:color="000000"/>
              <w:right w:val="single" w:sz="4" w:space="0" w:color="000000"/>
            </w:tcBorders>
            <w:shd w:val="clear" w:color="auto" w:fill="auto"/>
            <w:vAlign w:val="center"/>
            <w:hideMark/>
          </w:tcPr>
          <w:p w14:paraId="2CE3A0B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Крутец, ул Ленина, двлд. 9</w:t>
            </w:r>
          </w:p>
        </w:tc>
      </w:tr>
      <w:tr w:rsidR="002E770C" w:rsidRPr="006E3824" w14:paraId="2F20B9F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12A90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КРЫЛОВКА</w:t>
            </w:r>
          </w:p>
        </w:tc>
        <w:tc>
          <w:tcPr>
            <w:tcW w:w="1176" w:type="dxa"/>
            <w:tcBorders>
              <w:top w:val="nil"/>
              <w:left w:val="nil"/>
              <w:bottom w:val="single" w:sz="4" w:space="0" w:color="000000"/>
              <w:right w:val="single" w:sz="4" w:space="0" w:color="000000"/>
            </w:tcBorders>
            <w:shd w:val="clear" w:color="auto" w:fill="auto"/>
            <w:vAlign w:val="center"/>
            <w:hideMark/>
          </w:tcPr>
          <w:p w14:paraId="78E77F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442222</w:t>
            </w:r>
          </w:p>
        </w:tc>
        <w:tc>
          <w:tcPr>
            <w:tcW w:w="5611" w:type="dxa"/>
            <w:tcBorders>
              <w:top w:val="nil"/>
              <w:left w:val="nil"/>
              <w:bottom w:val="single" w:sz="4" w:space="0" w:color="000000"/>
              <w:right w:val="single" w:sz="4" w:space="0" w:color="000000"/>
            </w:tcBorders>
            <w:shd w:val="clear" w:color="auto" w:fill="auto"/>
            <w:vAlign w:val="center"/>
            <w:hideMark/>
          </w:tcPr>
          <w:p w14:paraId="641FB2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Крыловка, ул Майская, влд. 80а</w:t>
            </w:r>
          </w:p>
        </w:tc>
      </w:tr>
      <w:tr w:rsidR="002E770C" w:rsidRPr="006E3824" w14:paraId="777B3E5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58B209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КРЮКОВО</w:t>
            </w:r>
          </w:p>
        </w:tc>
        <w:tc>
          <w:tcPr>
            <w:tcW w:w="1176" w:type="dxa"/>
            <w:tcBorders>
              <w:top w:val="nil"/>
              <w:left w:val="nil"/>
              <w:bottom w:val="single" w:sz="4" w:space="0" w:color="000000"/>
              <w:right w:val="single" w:sz="4" w:space="0" w:color="000000"/>
            </w:tcBorders>
            <w:shd w:val="clear" w:color="auto" w:fill="auto"/>
            <w:vAlign w:val="center"/>
            <w:hideMark/>
          </w:tcPr>
          <w:p w14:paraId="156DC48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442283</w:t>
            </w:r>
          </w:p>
        </w:tc>
        <w:tc>
          <w:tcPr>
            <w:tcW w:w="5611" w:type="dxa"/>
            <w:tcBorders>
              <w:top w:val="nil"/>
              <w:left w:val="nil"/>
              <w:bottom w:val="single" w:sz="4" w:space="0" w:color="000000"/>
              <w:right w:val="single" w:sz="4" w:space="0" w:color="000000"/>
            </w:tcBorders>
            <w:shd w:val="clear" w:color="auto" w:fill="auto"/>
            <w:vAlign w:val="center"/>
            <w:hideMark/>
          </w:tcPr>
          <w:p w14:paraId="2F1945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Крюково, ул Центральная, д. 1</w:t>
            </w:r>
          </w:p>
        </w:tc>
      </w:tr>
      <w:tr w:rsidR="002E770C" w:rsidRPr="006E3824" w14:paraId="6513E5C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E1487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КРЯЖИМСКОЕ</w:t>
            </w:r>
          </w:p>
        </w:tc>
        <w:tc>
          <w:tcPr>
            <w:tcW w:w="1176" w:type="dxa"/>
            <w:tcBorders>
              <w:top w:val="nil"/>
              <w:left w:val="nil"/>
              <w:bottom w:val="single" w:sz="4" w:space="0" w:color="000000"/>
              <w:right w:val="single" w:sz="4" w:space="0" w:color="000000"/>
            </w:tcBorders>
            <w:shd w:val="clear" w:color="auto" w:fill="auto"/>
            <w:vAlign w:val="center"/>
            <w:hideMark/>
          </w:tcPr>
          <w:p w14:paraId="04AE3DD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442582</w:t>
            </w:r>
          </w:p>
        </w:tc>
        <w:tc>
          <w:tcPr>
            <w:tcW w:w="5611" w:type="dxa"/>
            <w:tcBorders>
              <w:top w:val="nil"/>
              <w:left w:val="nil"/>
              <w:bottom w:val="single" w:sz="4" w:space="0" w:color="000000"/>
              <w:right w:val="single" w:sz="4" w:space="0" w:color="000000"/>
            </w:tcBorders>
            <w:shd w:val="clear" w:color="auto" w:fill="auto"/>
            <w:vAlign w:val="center"/>
            <w:hideMark/>
          </w:tcPr>
          <w:p w14:paraId="2B8695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Кряжимское, ул Новая, влд. 20</w:t>
            </w:r>
          </w:p>
        </w:tc>
      </w:tr>
      <w:tr w:rsidR="002E770C" w:rsidRPr="006E3824" w14:paraId="1F52DF18"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7631ED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КУВАК-НИКОЛЬСКОЕ</w:t>
            </w:r>
          </w:p>
        </w:tc>
        <w:tc>
          <w:tcPr>
            <w:tcW w:w="1176" w:type="dxa"/>
            <w:tcBorders>
              <w:top w:val="nil"/>
              <w:left w:val="nil"/>
              <w:bottom w:val="single" w:sz="4" w:space="0" w:color="000000"/>
              <w:right w:val="single" w:sz="4" w:space="0" w:color="000000"/>
            </w:tcBorders>
            <w:shd w:val="clear" w:color="auto" w:fill="auto"/>
            <w:vAlign w:val="center"/>
            <w:hideMark/>
          </w:tcPr>
          <w:p w14:paraId="40A3219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442135</w:t>
            </w:r>
          </w:p>
        </w:tc>
        <w:tc>
          <w:tcPr>
            <w:tcW w:w="5611" w:type="dxa"/>
            <w:tcBorders>
              <w:top w:val="nil"/>
              <w:left w:val="nil"/>
              <w:bottom w:val="single" w:sz="4" w:space="0" w:color="000000"/>
              <w:right w:val="single" w:sz="4" w:space="0" w:color="000000"/>
            </w:tcBorders>
            <w:shd w:val="clear" w:color="auto" w:fill="auto"/>
            <w:vAlign w:val="center"/>
            <w:hideMark/>
          </w:tcPr>
          <w:p w14:paraId="4D4D08A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Кувак-Никольское, ул Центральная, двлд. 3</w:t>
            </w:r>
          </w:p>
        </w:tc>
      </w:tr>
      <w:tr w:rsidR="002E770C" w:rsidRPr="006E3824" w14:paraId="5EFD34C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945541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w:t>
            </w:r>
          </w:p>
        </w:tc>
        <w:tc>
          <w:tcPr>
            <w:tcW w:w="1176" w:type="dxa"/>
            <w:tcBorders>
              <w:top w:val="nil"/>
              <w:left w:val="nil"/>
              <w:bottom w:val="single" w:sz="4" w:space="0" w:color="000000"/>
              <w:right w:val="single" w:sz="4" w:space="0" w:color="000000"/>
            </w:tcBorders>
            <w:shd w:val="clear" w:color="auto" w:fill="auto"/>
            <w:vAlign w:val="center"/>
            <w:hideMark/>
          </w:tcPr>
          <w:p w14:paraId="03B6DA6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442530</w:t>
            </w:r>
          </w:p>
        </w:tc>
        <w:tc>
          <w:tcPr>
            <w:tcW w:w="5611" w:type="dxa"/>
            <w:tcBorders>
              <w:top w:val="nil"/>
              <w:left w:val="nil"/>
              <w:bottom w:val="single" w:sz="4" w:space="0" w:color="000000"/>
              <w:right w:val="single" w:sz="4" w:space="0" w:color="000000"/>
            </w:tcBorders>
            <w:shd w:val="clear" w:color="auto" w:fill="auto"/>
            <w:vAlign w:val="center"/>
            <w:hideMark/>
          </w:tcPr>
          <w:p w14:paraId="18E688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Белинского, д. 124</w:t>
            </w:r>
          </w:p>
        </w:tc>
      </w:tr>
      <w:tr w:rsidR="002E770C" w:rsidRPr="006E3824" w14:paraId="6A0B028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2DDC38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12</w:t>
            </w:r>
          </w:p>
        </w:tc>
        <w:tc>
          <w:tcPr>
            <w:tcW w:w="1176" w:type="dxa"/>
            <w:tcBorders>
              <w:top w:val="nil"/>
              <w:left w:val="nil"/>
              <w:bottom w:val="single" w:sz="4" w:space="0" w:color="000000"/>
              <w:right w:val="single" w:sz="4" w:space="0" w:color="000000"/>
            </w:tcBorders>
            <w:shd w:val="clear" w:color="auto" w:fill="auto"/>
            <w:vAlign w:val="center"/>
            <w:hideMark/>
          </w:tcPr>
          <w:p w14:paraId="00A1FB3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442542</w:t>
            </w:r>
          </w:p>
        </w:tc>
        <w:tc>
          <w:tcPr>
            <w:tcW w:w="5611" w:type="dxa"/>
            <w:tcBorders>
              <w:top w:val="nil"/>
              <w:left w:val="nil"/>
              <w:bottom w:val="single" w:sz="4" w:space="0" w:color="000000"/>
              <w:right w:val="single" w:sz="4" w:space="0" w:color="000000"/>
            </w:tcBorders>
            <w:shd w:val="clear" w:color="auto" w:fill="auto"/>
            <w:vAlign w:val="center"/>
            <w:hideMark/>
          </w:tcPr>
          <w:p w14:paraId="612F2E2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г Кузнецк-12, ул Свердловская, зд. 164</w:t>
            </w:r>
          </w:p>
        </w:tc>
      </w:tr>
      <w:tr w:rsidR="002E770C" w:rsidRPr="006E3824" w14:paraId="700EB03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36C27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13</w:t>
            </w:r>
          </w:p>
        </w:tc>
        <w:tc>
          <w:tcPr>
            <w:tcW w:w="1176" w:type="dxa"/>
            <w:tcBorders>
              <w:top w:val="nil"/>
              <w:left w:val="nil"/>
              <w:bottom w:val="single" w:sz="4" w:space="0" w:color="000000"/>
              <w:right w:val="single" w:sz="4" w:space="0" w:color="000000"/>
            </w:tcBorders>
            <w:shd w:val="clear" w:color="auto" w:fill="auto"/>
            <w:vAlign w:val="center"/>
            <w:hideMark/>
          </w:tcPr>
          <w:p w14:paraId="2728673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442543</w:t>
            </w:r>
          </w:p>
        </w:tc>
        <w:tc>
          <w:tcPr>
            <w:tcW w:w="5611" w:type="dxa"/>
            <w:tcBorders>
              <w:top w:val="nil"/>
              <w:left w:val="nil"/>
              <w:bottom w:val="single" w:sz="4" w:space="0" w:color="000000"/>
              <w:right w:val="single" w:sz="4" w:space="0" w:color="000000"/>
            </w:tcBorders>
            <w:shd w:val="clear" w:color="auto" w:fill="auto"/>
            <w:vAlign w:val="center"/>
            <w:hideMark/>
          </w:tcPr>
          <w:p w14:paraId="540C1F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60-летия ВЛКСМ, д. 8</w:t>
            </w:r>
          </w:p>
        </w:tc>
      </w:tr>
      <w:tr w:rsidR="002E770C" w:rsidRPr="006E3824" w14:paraId="53F473C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E8B57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14</w:t>
            </w:r>
          </w:p>
        </w:tc>
        <w:tc>
          <w:tcPr>
            <w:tcW w:w="1176" w:type="dxa"/>
            <w:tcBorders>
              <w:top w:val="nil"/>
              <w:left w:val="nil"/>
              <w:bottom w:val="single" w:sz="4" w:space="0" w:color="000000"/>
              <w:right w:val="single" w:sz="4" w:space="0" w:color="000000"/>
            </w:tcBorders>
            <w:shd w:val="clear" w:color="auto" w:fill="auto"/>
            <w:vAlign w:val="center"/>
            <w:hideMark/>
          </w:tcPr>
          <w:p w14:paraId="42A48BB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442544</w:t>
            </w:r>
          </w:p>
        </w:tc>
        <w:tc>
          <w:tcPr>
            <w:tcW w:w="5611" w:type="dxa"/>
            <w:tcBorders>
              <w:top w:val="nil"/>
              <w:left w:val="nil"/>
              <w:bottom w:val="single" w:sz="4" w:space="0" w:color="000000"/>
              <w:right w:val="single" w:sz="4" w:space="0" w:color="000000"/>
            </w:tcBorders>
            <w:shd w:val="clear" w:color="auto" w:fill="auto"/>
            <w:vAlign w:val="center"/>
            <w:hideMark/>
          </w:tcPr>
          <w:p w14:paraId="3D8FE29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Шевченко, д. 1А</w:t>
            </w:r>
          </w:p>
        </w:tc>
      </w:tr>
      <w:tr w:rsidR="002E770C" w:rsidRPr="006E3824" w14:paraId="5443FF0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40B5B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2</w:t>
            </w:r>
          </w:p>
        </w:tc>
        <w:tc>
          <w:tcPr>
            <w:tcW w:w="1176" w:type="dxa"/>
            <w:tcBorders>
              <w:top w:val="nil"/>
              <w:left w:val="nil"/>
              <w:bottom w:val="single" w:sz="4" w:space="0" w:color="000000"/>
              <w:right w:val="single" w:sz="4" w:space="0" w:color="000000"/>
            </w:tcBorders>
            <w:shd w:val="clear" w:color="auto" w:fill="auto"/>
            <w:vAlign w:val="center"/>
            <w:hideMark/>
          </w:tcPr>
          <w:p w14:paraId="22B320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442532</w:t>
            </w:r>
          </w:p>
        </w:tc>
        <w:tc>
          <w:tcPr>
            <w:tcW w:w="5611" w:type="dxa"/>
            <w:tcBorders>
              <w:top w:val="nil"/>
              <w:left w:val="nil"/>
              <w:bottom w:val="single" w:sz="4" w:space="0" w:color="000000"/>
              <w:right w:val="single" w:sz="4" w:space="0" w:color="000000"/>
            </w:tcBorders>
            <w:shd w:val="clear" w:color="auto" w:fill="auto"/>
            <w:vAlign w:val="center"/>
            <w:hideMark/>
          </w:tcPr>
          <w:p w14:paraId="4CF7AA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Радищева, д. 40</w:t>
            </w:r>
          </w:p>
        </w:tc>
      </w:tr>
      <w:tr w:rsidR="002E770C" w:rsidRPr="006E3824" w14:paraId="10E6672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9B99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4</w:t>
            </w:r>
          </w:p>
        </w:tc>
        <w:tc>
          <w:tcPr>
            <w:tcW w:w="1176" w:type="dxa"/>
            <w:tcBorders>
              <w:top w:val="nil"/>
              <w:left w:val="nil"/>
              <w:bottom w:val="single" w:sz="4" w:space="0" w:color="000000"/>
              <w:right w:val="single" w:sz="4" w:space="0" w:color="000000"/>
            </w:tcBorders>
            <w:shd w:val="clear" w:color="auto" w:fill="auto"/>
            <w:vAlign w:val="center"/>
            <w:hideMark/>
          </w:tcPr>
          <w:p w14:paraId="1F6AA9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442534</w:t>
            </w:r>
          </w:p>
        </w:tc>
        <w:tc>
          <w:tcPr>
            <w:tcW w:w="5611" w:type="dxa"/>
            <w:tcBorders>
              <w:top w:val="nil"/>
              <w:left w:val="nil"/>
              <w:bottom w:val="single" w:sz="4" w:space="0" w:color="000000"/>
              <w:right w:val="single" w:sz="4" w:space="0" w:color="000000"/>
            </w:tcBorders>
            <w:shd w:val="clear" w:color="auto" w:fill="auto"/>
            <w:vAlign w:val="center"/>
            <w:hideMark/>
          </w:tcPr>
          <w:p w14:paraId="5A01C4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Кирова, д. 95</w:t>
            </w:r>
          </w:p>
        </w:tc>
      </w:tr>
      <w:tr w:rsidR="002E770C" w:rsidRPr="006E3824" w14:paraId="45960B4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20EFAE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7</w:t>
            </w:r>
          </w:p>
        </w:tc>
        <w:tc>
          <w:tcPr>
            <w:tcW w:w="1176" w:type="dxa"/>
            <w:tcBorders>
              <w:top w:val="nil"/>
              <w:left w:val="nil"/>
              <w:bottom w:val="single" w:sz="4" w:space="0" w:color="000000"/>
              <w:right w:val="single" w:sz="4" w:space="0" w:color="000000"/>
            </w:tcBorders>
            <w:shd w:val="clear" w:color="auto" w:fill="auto"/>
            <w:vAlign w:val="center"/>
            <w:hideMark/>
          </w:tcPr>
          <w:p w14:paraId="43BB9C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442537</w:t>
            </w:r>
          </w:p>
        </w:tc>
        <w:tc>
          <w:tcPr>
            <w:tcW w:w="5611" w:type="dxa"/>
            <w:tcBorders>
              <w:top w:val="nil"/>
              <w:left w:val="nil"/>
              <w:bottom w:val="single" w:sz="4" w:space="0" w:color="000000"/>
              <w:right w:val="single" w:sz="4" w:space="0" w:color="000000"/>
            </w:tcBorders>
            <w:shd w:val="clear" w:color="auto" w:fill="auto"/>
            <w:vAlign w:val="center"/>
            <w:hideMark/>
          </w:tcPr>
          <w:p w14:paraId="0F6234F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Осипенко, д. 24</w:t>
            </w:r>
          </w:p>
        </w:tc>
      </w:tr>
      <w:tr w:rsidR="002E770C" w:rsidRPr="006E3824" w14:paraId="44EB3C2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83B2A5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8</w:t>
            </w:r>
          </w:p>
        </w:tc>
        <w:tc>
          <w:tcPr>
            <w:tcW w:w="1176" w:type="dxa"/>
            <w:tcBorders>
              <w:top w:val="nil"/>
              <w:left w:val="nil"/>
              <w:bottom w:val="single" w:sz="4" w:space="0" w:color="000000"/>
              <w:right w:val="single" w:sz="4" w:space="0" w:color="000000"/>
            </w:tcBorders>
            <w:shd w:val="clear" w:color="auto" w:fill="auto"/>
            <w:vAlign w:val="center"/>
            <w:hideMark/>
          </w:tcPr>
          <w:p w14:paraId="00D4F2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442538</w:t>
            </w:r>
          </w:p>
        </w:tc>
        <w:tc>
          <w:tcPr>
            <w:tcW w:w="5611" w:type="dxa"/>
            <w:tcBorders>
              <w:top w:val="nil"/>
              <w:left w:val="nil"/>
              <w:bottom w:val="single" w:sz="4" w:space="0" w:color="000000"/>
              <w:right w:val="single" w:sz="4" w:space="0" w:color="000000"/>
            </w:tcBorders>
            <w:shd w:val="clear" w:color="auto" w:fill="auto"/>
            <w:vAlign w:val="center"/>
            <w:hideMark/>
          </w:tcPr>
          <w:p w14:paraId="0468D62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Октябрьская, д. 304</w:t>
            </w:r>
          </w:p>
        </w:tc>
      </w:tr>
      <w:tr w:rsidR="002E770C" w:rsidRPr="006E3824" w14:paraId="488F0A5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F6E8D4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9</w:t>
            </w:r>
          </w:p>
        </w:tc>
        <w:tc>
          <w:tcPr>
            <w:tcW w:w="1176" w:type="dxa"/>
            <w:tcBorders>
              <w:top w:val="nil"/>
              <w:left w:val="nil"/>
              <w:bottom w:val="single" w:sz="4" w:space="0" w:color="000000"/>
              <w:right w:val="single" w:sz="4" w:space="0" w:color="000000"/>
            </w:tcBorders>
            <w:shd w:val="clear" w:color="auto" w:fill="auto"/>
            <w:vAlign w:val="center"/>
            <w:hideMark/>
          </w:tcPr>
          <w:p w14:paraId="1F2F65E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442539</w:t>
            </w:r>
          </w:p>
        </w:tc>
        <w:tc>
          <w:tcPr>
            <w:tcW w:w="5611" w:type="dxa"/>
            <w:tcBorders>
              <w:top w:val="nil"/>
              <w:left w:val="nil"/>
              <w:bottom w:val="single" w:sz="4" w:space="0" w:color="000000"/>
              <w:right w:val="single" w:sz="4" w:space="0" w:color="000000"/>
            </w:tcBorders>
            <w:shd w:val="clear" w:color="auto" w:fill="auto"/>
            <w:vAlign w:val="center"/>
            <w:hideMark/>
          </w:tcPr>
          <w:p w14:paraId="7864A8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Белинского, д. 10</w:t>
            </w:r>
          </w:p>
        </w:tc>
      </w:tr>
      <w:tr w:rsidR="002E770C" w:rsidRPr="006E3824" w14:paraId="34882758"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28C27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45C25B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442548</w:t>
            </w:r>
          </w:p>
        </w:tc>
        <w:tc>
          <w:tcPr>
            <w:tcW w:w="5611" w:type="dxa"/>
            <w:tcBorders>
              <w:top w:val="nil"/>
              <w:left w:val="nil"/>
              <w:bottom w:val="single" w:sz="4" w:space="0" w:color="000000"/>
              <w:right w:val="single" w:sz="4" w:space="0" w:color="000000"/>
            </w:tcBorders>
            <w:shd w:val="clear" w:color="auto" w:fill="auto"/>
            <w:vAlign w:val="center"/>
            <w:hideMark/>
          </w:tcPr>
          <w:p w14:paraId="4C2B4F2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Белинского, д. 124</w:t>
            </w:r>
          </w:p>
        </w:tc>
      </w:tr>
      <w:tr w:rsidR="002E770C" w:rsidRPr="006E3824" w14:paraId="667E32A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65A19D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КУЗНЕЦК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299DE9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442549</w:t>
            </w:r>
          </w:p>
        </w:tc>
        <w:tc>
          <w:tcPr>
            <w:tcW w:w="5611" w:type="dxa"/>
            <w:tcBorders>
              <w:top w:val="nil"/>
              <w:left w:val="nil"/>
              <w:bottom w:val="single" w:sz="4" w:space="0" w:color="000000"/>
              <w:right w:val="single" w:sz="4" w:space="0" w:color="000000"/>
            </w:tcBorders>
            <w:shd w:val="clear" w:color="auto" w:fill="auto"/>
            <w:vAlign w:val="center"/>
            <w:hideMark/>
          </w:tcPr>
          <w:p w14:paraId="2A10ED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Белинского, д. 124</w:t>
            </w:r>
          </w:p>
        </w:tc>
      </w:tr>
      <w:tr w:rsidR="002E770C" w:rsidRPr="006E3824" w14:paraId="1617371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269D7D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КУЗНЕЦК УКД</w:t>
            </w:r>
          </w:p>
        </w:tc>
        <w:tc>
          <w:tcPr>
            <w:tcW w:w="1176" w:type="dxa"/>
            <w:tcBorders>
              <w:top w:val="nil"/>
              <w:left w:val="nil"/>
              <w:bottom w:val="single" w:sz="4" w:space="0" w:color="000000"/>
              <w:right w:val="single" w:sz="4" w:space="0" w:color="000000"/>
            </w:tcBorders>
            <w:shd w:val="clear" w:color="auto" w:fill="auto"/>
            <w:vAlign w:val="center"/>
            <w:hideMark/>
          </w:tcPr>
          <w:p w14:paraId="018AC6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442500</w:t>
            </w:r>
          </w:p>
        </w:tc>
        <w:tc>
          <w:tcPr>
            <w:tcW w:w="5611" w:type="dxa"/>
            <w:tcBorders>
              <w:top w:val="nil"/>
              <w:left w:val="nil"/>
              <w:bottom w:val="single" w:sz="4" w:space="0" w:color="000000"/>
              <w:right w:val="single" w:sz="4" w:space="0" w:color="000000"/>
            </w:tcBorders>
            <w:shd w:val="clear" w:color="auto" w:fill="auto"/>
            <w:vAlign w:val="center"/>
            <w:hideMark/>
          </w:tcPr>
          <w:p w14:paraId="43E728D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Кузнецк, ул Белинского, д. 124</w:t>
            </w:r>
          </w:p>
        </w:tc>
      </w:tr>
      <w:tr w:rsidR="002E770C" w:rsidRPr="006E3824" w14:paraId="6C18771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3A886D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КУКАРКИ</w:t>
            </w:r>
          </w:p>
        </w:tc>
        <w:tc>
          <w:tcPr>
            <w:tcW w:w="1176" w:type="dxa"/>
            <w:tcBorders>
              <w:top w:val="nil"/>
              <w:left w:val="nil"/>
              <w:bottom w:val="single" w:sz="4" w:space="0" w:color="000000"/>
              <w:right w:val="single" w:sz="4" w:space="0" w:color="000000"/>
            </w:tcBorders>
            <w:shd w:val="clear" w:color="auto" w:fill="auto"/>
            <w:vAlign w:val="center"/>
            <w:hideMark/>
          </w:tcPr>
          <w:p w14:paraId="434A46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442264</w:t>
            </w:r>
          </w:p>
        </w:tc>
        <w:tc>
          <w:tcPr>
            <w:tcW w:w="5611" w:type="dxa"/>
            <w:tcBorders>
              <w:top w:val="nil"/>
              <w:left w:val="nil"/>
              <w:bottom w:val="single" w:sz="4" w:space="0" w:color="000000"/>
              <w:right w:val="single" w:sz="4" w:space="0" w:color="000000"/>
            </w:tcBorders>
            <w:shd w:val="clear" w:color="auto" w:fill="auto"/>
            <w:vAlign w:val="center"/>
            <w:hideMark/>
          </w:tcPr>
          <w:p w14:paraId="138B8F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Кукарки, ул Центральная, д. 80</w:t>
            </w:r>
          </w:p>
        </w:tc>
      </w:tr>
      <w:tr w:rsidR="002E770C" w:rsidRPr="006E3824" w14:paraId="249C887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19CF8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КУЛИКОВКА</w:t>
            </w:r>
          </w:p>
        </w:tc>
        <w:tc>
          <w:tcPr>
            <w:tcW w:w="1176" w:type="dxa"/>
            <w:tcBorders>
              <w:top w:val="nil"/>
              <w:left w:val="nil"/>
              <w:bottom w:val="single" w:sz="4" w:space="0" w:color="000000"/>
              <w:right w:val="single" w:sz="4" w:space="0" w:color="000000"/>
            </w:tcBorders>
            <w:shd w:val="clear" w:color="auto" w:fill="auto"/>
            <w:vAlign w:val="center"/>
            <w:hideMark/>
          </w:tcPr>
          <w:p w14:paraId="7DEEB1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442914</w:t>
            </w:r>
          </w:p>
        </w:tc>
        <w:tc>
          <w:tcPr>
            <w:tcW w:w="5611" w:type="dxa"/>
            <w:tcBorders>
              <w:top w:val="nil"/>
              <w:left w:val="nil"/>
              <w:bottom w:val="single" w:sz="4" w:space="0" w:color="000000"/>
              <w:right w:val="single" w:sz="4" w:space="0" w:color="000000"/>
            </w:tcBorders>
            <w:shd w:val="clear" w:color="auto" w:fill="auto"/>
            <w:vAlign w:val="center"/>
            <w:hideMark/>
          </w:tcPr>
          <w:p w14:paraId="491ACF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Куликовка, ул Центральная, д. 55</w:t>
            </w:r>
          </w:p>
        </w:tc>
      </w:tr>
      <w:tr w:rsidR="002E770C" w:rsidRPr="006E3824" w14:paraId="0A911CF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42B23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КУЛЯСОВО</w:t>
            </w:r>
          </w:p>
        </w:tc>
        <w:tc>
          <w:tcPr>
            <w:tcW w:w="1176" w:type="dxa"/>
            <w:tcBorders>
              <w:top w:val="nil"/>
              <w:left w:val="nil"/>
              <w:bottom w:val="single" w:sz="4" w:space="0" w:color="000000"/>
              <w:right w:val="single" w:sz="4" w:space="0" w:color="000000"/>
            </w:tcBorders>
            <w:shd w:val="clear" w:color="auto" w:fill="auto"/>
            <w:vAlign w:val="center"/>
            <w:hideMark/>
          </w:tcPr>
          <w:p w14:paraId="260E22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442457</w:t>
            </w:r>
          </w:p>
        </w:tc>
        <w:tc>
          <w:tcPr>
            <w:tcW w:w="5611" w:type="dxa"/>
            <w:tcBorders>
              <w:top w:val="nil"/>
              <w:left w:val="nil"/>
              <w:bottom w:val="single" w:sz="4" w:space="0" w:color="000000"/>
              <w:right w:val="single" w:sz="4" w:space="0" w:color="000000"/>
            </w:tcBorders>
            <w:shd w:val="clear" w:color="auto" w:fill="auto"/>
            <w:vAlign w:val="center"/>
            <w:hideMark/>
          </w:tcPr>
          <w:p w14:paraId="075CB4C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Кулясово, ул Молодежная, влд. 22</w:t>
            </w:r>
          </w:p>
        </w:tc>
      </w:tr>
      <w:tr w:rsidR="002E770C" w:rsidRPr="006E3824" w14:paraId="61FC904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C116A0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КУРАКИНО</w:t>
            </w:r>
          </w:p>
        </w:tc>
        <w:tc>
          <w:tcPr>
            <w:tcW w:w="1176" w:type="dxa"/>
            <w:tcBorders>
              <w:top w:val="nil"/>
              <w:left w:val="nil"/>
              <w:bottom w:val="single" w:sz="4" w:space="0" w:color="000000"/>
              <w:right w:val="single" w:sz="4" w:space="0" w:color="000000"/>
            </w:tcBorders>
            <w:shd w:val="clear" w:color="auto" w:fill="auto"/>
            <w:vAlign w:val="center"/>
            <w:hideMark/>
          </w:tcPr>
          <w:p w14:paraId="431C714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442865</w:t>
            </w:r>
          </w:p>
        </w:tc>
        <w:tc>
          <w:tcPr>
            <w:tcW w:w="5611" w:type="dxa"/>
            <w:tcBorders>
              <w:top w:val="nil"/>
              <w:left w:val="nil"/>
              <w:bottom w:val="single" w:sz="4" w:space="0" w:color="000000"/>
              <w:right w:val="single" w:sz="4" w:space="0" w:color="000000"/>
            </w:tcBorders>
            <w:shd w:val="clear" w:color="auto" w:fill="auto"/>
            <w:vAlign w:val="center"/>
            <w:hideMark/>
          </w:tcPr>
          <w:p w14:paraId="353233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Куракино, ул Ленинская, д. 25а</w:t>
            </w:r>
          </w:p>
        </w:tc>
      </w:tr>
      <w:tr w:rsidR="002E770C" w:rsidRPr="006E3824" w14:paraId="187E9F5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13802A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КУРГАНОВКА</w:t>
            </w:r>
          </w:p>
        </w:tc>
        <w:tc>
          <w:tcPr>
            <w:tcW w:w="1176" w:type="dxa"/>
            <w:tcBorders>
              <w:top w:val="nil"/>
              <w:left w:val="nil"/>
              <w:bottom w:val="single" w:sz="4" w:space="0" w:color="000000"/>
              <w:right w:val="single" w:sz="4" w:space="0" w:color="000000"/>
            </w:tcBorders>
            <w:shd w:val="clear" w:color="auto" w:fill="auto"/>
            <w:vAlign w:val="center"/>
            <w:hideMark/>
          </w:tcPr>
          <w:p w14:paraId="4CCBB5F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442228</w:t>
            </w:r>
          </w:p>
        </w:tc>
        <w:tc>
          <w:tcPr>
            <w:tcW w:w="5611" w:type="dxa"/>
            <w:tcBorders>
              <w:top w:val="nil"/>
              <w:left w:val="nil"/>
              <w:bottom w:val="single" w:sz="4" w:space="0" w:color="000000"/>
              <w:right w:val="single" w:sz="4" w:space="0" w:color="000000"/>
            </w:tcBorders>
            <w:shd w:val="clear" w:color="auto" w:fill="auto"/>
            <w:vAlign w:val="center"/>
            <w:hideMark/>
          </w:tcPr>
          <w:p w14:paraId="3E1075A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д Кургановка, ул Центральная, д. 35, кв 1</w:t>
            </w:r>
          </w:p>
        </w:tc>
      </w:tr>
      <w:tr w:rsidR="002E770C" w:rsidRPr="006E3824" w14:paraId="7653474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CB2FF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КУТЕЕВКА</w:t>
            </w:r>
          </w:p>
        </w:tc>
        <w:tc>
          <w:tcPr>
            <w:tcW w:w="1176" w:type="dxa"/>
            <w:tcBorders>
              <w:top w:val="nil"/>
              <w:left w:val="nil"/>
              <w:bottom w:val="single" w:sz="4" w:space="0" w:color="000000"/>
              <w:right w:val="single" w:sz="4" w:space="0" w:color="000000"/>
            </w:tcBorders>
            <w:shd w:val="clear" w:color="auto" w:fill="auto"/>
            <w:vAlign w:val="center"/>
            <w:hideMark/>
          </w:tcPr>
          <w:p w14:paraId="09F555B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442282</w:t>
            </w:r>
          </w:p>
        </w:tc>
        <w:tc>
          <w:tcPr>
            <w:tcW w:w="5611" w:type="dxa"/>
            <w:tcBorders>
              <w:top w:val="nil"/>
              <w:left w:val="nil"/>
              <w:bottom w:val="single" w:sz="4" w:space="0" w:color="000000"/>
              <w:right w:val="single" w:sz="4" w:space="0" w:color="000000"/>
            </w:tcBorders>
            <w:shd w:val="clear" w:color="auto" w:fill="auto"/>
            <w:vAlign w:val="center"/>
            <w:hideMark/>
          </w:tcPr>
          <w:p w14:paraId="23E72A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Кутеевка, ул Молодежная, д. 3</w:t>
            </w:r>
          </w:p>
        </w:tc>
      </w:tr>
      <w:tr w:rsidR="002E770C" w:rsidRPr="006E3824" w14:paraId="0DA7A02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E1502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КУЧКИ</w:t>
            </w:r>
          </w:p>
        </w:tc>
        <w:tc>
          <w:tcPr>
            <w:tcW w:w="1176" w:type="dxa"/>
            <w:tcBorders>
              <w:top w:val="nil"/>
              <w:left w:val="nil"/>
              <w:bottom w:val="single" w:sz="4" w:space="0" w:color="000000"/>
              <w:right w:val="single" w:sz="4" w:space="0" w:color="000000"/>
            </w:tcBorders>
            <w:shd w:val="clear" w:color="auto" w:fill="auto"/>
            <w:vAlign w:val="center"/>
            <w:hideMark/>
          </w:tcPr>
          <w:p w14:paraId="25CD6D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440523</w:t>
            </w:r>
          </w:p>
        </w:tc>
        <w:tc>
          <w:tcPr>
            <w:tcW w:w="5611" w:type="dxa"/>
            <w:tcBorders>
              <w:top w:val="nil"/>
              <w:left w:val="nil"/>
              <w:bottom w:val="single" w:sz="4" w:space="0" w:color="000000"/>
              <w:right w:val="single" w:sz="4" w:space="0" w:color="000000"/>
            </w:tcBorders>
            <w:shd w:val="clear" w:color="auto" w:fill="auto"/>
            <w:vAlign w:val="center"/>
            <w:hideMark/>
          </w:tcPr>
          <w:p w14:paraId="54EC70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Кучки, ул Подгорная, д. 11</w:t>
            </w:r>
          </w:p>
        </w:tc>
      </w:tr>
      <w:tr w:rsidR="002E770C" w:rsidRPr="006E3824" w14:paraId="6F593EB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2B7CF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ЛАПШОВО</w:t>
            </w:r>
          </w:p>
        </w:tc>
        <w:tc>
          <w:tcPr>
            <w:tcW w:w="1176" w:type="dxa"/>
            <w:tcBorders>
              <w:top w:val="nil"/>
              <w:left w:val="nil"/>
              <w:bottom w:val="single" w:sz="4" w:space="0" w:color="000000"/>
              <w:right w:val="single" w:sz="4" w:space="0" w:color="000000"/>
            </w:tcBorders>
            <w:shd w:val="clear" w:color="auto" w:fill="auto"/>
            <w:vAlign w:val="center"/>
            <w:hideMark/>
          </w:tcPr>
          <w:p w14:paraId="109EAC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442455</w:t>
            </w:r>
          </w:p>
        </w:tc>
        <w:tc>
          <w:tcPr>
            <w:tcW w:w="5611" w:type="dxa"/>
            <w:tcBorders>
              <w:top w:val="nil"/>
              <w:left w:val="nil"/>
              <w:bottom w:val="single" w:sz="4" w:space="0" w:color="000000"/>
              <w:right w:val="single" w:sz="4" w:space="0" w:color="000000"/>
            </w:tcBorders>
            <w:shd w:val="clear" w:color="auto" w:fill="auto"/>
            <w:vAlign w:val="center"/>
            <w:hideMark/>
          </w:tcPr>
          <w:p w14:paraId="3257DA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Лапшово, ул Строительная, двлд. 3</w:t>
            </w:r>
          </w:p>
        </w:tc>
      </w:tr>
      <w:tr w:rsidR="002E770C" w:rsidRPr="006E3824" w14:paraId="4604781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DC8F5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ЛЕНИНО</w:t>
            </w:r>
          </w:p>
        </w:tc>
        <w:tc>
          <w:tcPr>
            <w:tcW w:w="1176" w:type="dxa"/>
            <w:tcBorders>
              <w:top w:val="nil"/>
              <w:left w:val="nil"/>
              <w:bottom w:val="single" w:sz="4" w:space="0" w:color="000000"/>
              <w:right w:val="single" w:sz="4" w:space="0" w:color="000000"/>
            </w:tcBorders>
            <w:shd w:val="clear" w:color="auto" w:fill="auto"/>
            <w:vAlign w:val="center"/>
            <w:hideMark/>
          </w:tcPr>
          <w:p w14:paraId="3189F61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440510</w:t>
            </w:r>
          </w:p>
        </w:tc>
        <w:tc>
          <w:tcPr>
            <w:tcW w:w="5611" w:type="dxa"/>
            <w:tcBorders>
              <w:top w:val="nil"/>
              <w:left w:val="nil"/>
              <w:bottom w:val="single" w:sz="4" w:space="0" w:color="000000"/>
              <w:right w:val="single" w:sz="4" w:space="0" w:color="000000"/>
            </w:tcBorders>
            <w:shd w:val="clear" w:color="auto" w:fill="auto"/>
            <w:vAlign w:val="center"/>
            <w:hideMark/>
          </w:tcPr>
          <w:p w14:paraId="14B385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Ленино, ул Ленина, д. 22А</w:t>
            </w:r>
          </w:p>
        </w:tc>
      </w:tr>
      <w:tr w:rsidR="002E770C" w:rsidRPr="006E3824" w14:paraId="328DA70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47F52C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ЛЕОНИДОВКА</w:t>
            </w:r>
          </w:p>
        </w:tc>
        <w:tc>
          <w:tcPr>
            <w:tcW w:w="1176" w:type="dxa"/>
            <w:tcBorders>
              <w:top w:val="nil"/>
              <w:left w:val="nil"/>
              <w:bottom w:val="single" w:sz="4" w:space="0" w:color="000000"/>
              <w:right w:val="single" w:sz="4" w:space="0" w:color="000000"/>
            </w:tcBorders>
            <w:shd w:val="clear" w:color="auto" w:fill="auto"/>
            <w:vAlign w:val="center"/>
            <w:hideMark/>
          </w:tcPr>
          <w:p w14:paraId="1396BED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440520</w:t>
            </w:r>
          </w:p>
        </w:tc>
        <w:tc>
          <w:tcPr>
            <w:tcW w:w="5611" w:type="dxa"/>
            <w:tcBorders>
              <w:top w:val="nil"/>
              <w:left w:val="nil"/>
              <w:bottom w:val="single" w:sz="4" w:space="0" w:color="000000"/>
              <w:right w:val="single" w:sz="4" w:space="0" w:color="000000"/>
            </w:tcBorders>
            <w:shd w:val="clear" w:color="auto" w:fill="auto"/>
            <w:vAlign w:val="center"/>
            <w:hideMark/>
          </w:tcPr>
          <w:p w14:paraId="1924C4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ж/д_ст Леонидовка, ул Северная, д. 163</w:t>
            </w:r>
          </w:p>
        </w:tc>
      </w:tr>
      <w:tr w:rsidR="002E770C" w:rsidRPr="006E3824" w14:paraId="1D0217A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F4CCA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ЛЕРМОНТОВО</w:t>
            </w:r>
          </w:p>
        </w:tc>
        <w:tc>
          <w:tcPr>
            <w:tcW w:w="1176" w:type="dxa"/>
            <w:tcBorders>
              <w:top w:val="nil"/>
              <w:left w:val="nil"/>
              <w:bottom w:val="single" w:sz="4" w:space="0" w:color="000000"/>
              <w:right w:val="single" w:sz="4" w:space="0" w:color="000000"/>
            </w:tcBorders>
            <w:shd w:val="clear" w:color="auto" w:fill="auto"/>
            <w:vAlign w:val="center"/>
            <w:hideMark/>
          </w:tcPr>
          <w:p w14:paraId="3FF9A5E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442280</w:t>
            </w:r>
          </w:p>
        </w:tc>
        <w:tc>
          <w:tcPr>
            <w:tcW w:w="5611" w:type="dxa"/>
            <w:tcBorders>
              <w:top w:val="nil"/>
              <w:left w:val="nil"/>
              <w:bottom w:val="single" w:sz="4" w:space="0" w:color="000000"/>
              <w:right w:val="single" w:sz="4" w:space="0" w:color="000000"/>
            </w:tcBorders>
            <w:shd w:val="clear" w:color="auto" w:fill="auto"/>
            <w:vAlign w:val="center"/>
            <w:hideMark/>
          </w:tcPr>
          <w:p w14:paraId="675E056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Лермонтово, ул Центральная, зд. 12</w:t>
            </w:r>
          </w:p>
        </w:tc>
      </w:tr>
      <w:tr w:rsidR="002E770C" w:rsidRPr="006E3824" w14:paraId="58E49A7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518C2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ЛЕСНОЙ ВЬЯС</w:t>
            </w:r>
          </w:p>
        </w:tc>
        <w:tc>
          <w:tcPr>
            <w:tcW w:w="1176" w:type="dxa"/>
            <w:tcBorders>
              <w:top w:val="nil"/>
              <w:left w:val="nil"/>
              <w:bottom w:val="single" w:sz="4" w:space="0" w:color="000000"/>
              <w:right w:val="single" w:sz="4" w:space="0" w:color="000000"/>
            </w:tcBorders>
            <w:shd w:val="clear" w:color="auto" w:fill="auto"/>
            <w:vAlign w:val="center"/>
            <w:hideMark/>
          </w:tcPr>
          <w:p w14:paraId="777B6A8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442744</w:t>
            </w:r>
          </w:p>
        </w:tc>
        <w:tc>
          <w:tcPr>
            <w:tcW w:w="5611" w:type="dxa"/>
            <w:tcBorders>
              <w:top w:val="nil"/>
              <w:left w:val="nil"/>
              <w:bottom w:val="single" w:sz="4" w:space="0" w:color="000000"/>
              <w:right w:val="single" w:sz="4" w:space="0" w:color="000000"/>
            </w:tcBorders>
            <w:shd w:val="clear" w:color="auto" w:fill="auto"/>
            <w:vAlign w:val="center"/>
            <w:hideMark/>
          </w:tcPr>
          <w:p w14:paraId="54B257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Лесной Вьяс, ул Большая дорога, стр. 69</w:t>
            </w:r>
          </w:p>
        </w:tc>
      </w:tr>
      <w:tr w:rsidR="002E770C" w:rsidRPr="006E3824" w14:paraId="5430EA3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074A0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ЛИПОВКА</w:t>
            </w:r>
          </w:p>
        </w:tc>
        <w:tc>
          <w:tcPr>
            <w:tcW w:w="1176" w:type="dxa"/>
            <w:tcBorders>
              <w:top w:val="nil"/>
              <w:left w:val="nil"/>
              <w:bottom w:val="single" w:sz="4" w:space="0" w:color="000000"/>
              <w:right w:val="single" w:sz="4" w:space="0" w:color="000000"/>
            </w:tcBorders>
            <w:shd w:val="clear" w:color="auto" w:fill="auto"/>
            <w:vAlign w:val="center"/>
            <w:hideMark/>
          </w:tcPr>
          <w:p w14:paraId="13AFFD9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442041</w:t>
            </w:r>
          </w:p>
        </w:tc>
        <w:tc>
          <w:tcPr>
            <w:tcW w:w="5611" w:type="dxa"/>
            <w:tcBorders>
              <w:top w:val="nil"/>
              <w:left w:val="nil"/>
              <w:bottom w:val="single" w:sz="4" w:space="0" w:color="000000"/>
              <w:right w:val="single" w:sz="4" w:space="0" w:color="000000"/>
            </w:tcBorders>
            <w:shd w:val="clear" w:color="auto" w:fill="auto"/>
            <w:vAlign w:val="center"/>
            <w:hideMark/>
          </w:tcPr>
          <w:p w14:paraId="61A00D7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Липовка, ул Советская, д. 118</w:t>
            </w:r>
          </w:p>
        </w:tc>
      </w:tr>
      <w:tr w:rsidR="002E770C" w:rsidRPr="006E3824" w14:paraId="7947075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9525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ЛИПОВКА</w:t>
            </w:r>
          </w:p>
        </w:tc>
        <w:tc>
          <w:tcPr>
            <w:tcW w:w="1176" w:type="dxa"/>
            <w:tcBorders>
              <w:top w:val="nil"/>
              <w:left w:val="nil"/>
              <w:bottom w:val="single" w:sz="4" w:space="0" w:color="000000"/>
              <w:right w:val="single" w:sz="4" w:space="0" w:color="000000"/>
            </w:tcBorders>
            <w:shd w:val="clear" w:color="auto" w:fill="auto"/>
            <w:vAlign w:val="center"/>
            <w:hideMark/>
          </w:tcPr>
          <w:p w14:paraId="3BCBA4B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442725</w:t>
            </w:r>
          </w:p>
        </w:tc>
        <w:tc>
          <w:tcPr>
            <w:tcW w:w="5611" w:type="dxa"/>
            <w:tcBorders>
              <w:top w:val="nil"/>
              <w:left w:val="nil"/>
              <w:bottom w:val="single" w:sz="4" w:space="0" w:color="000000"/>
              <w:right w:val="single" w:sz="4" w:space="0" w:color="000000"/>
            </w:tcBorders>
            <w:shd w:val="clear" w:color="auto" w:fill="auto"/>
            <w:vAlign w:val="center"/>
            <w:hideMark/>
          </w:tcPr>
          <w:p w14:paraId="0E79FF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Липовка, ул Садовая, зд. 112</w:t>
            </w:r>
          </w:p>
        </w:tc>
      </w:tr>
      <w:tr w:rsidR="002E770C" w:rsidRPr="006E3824" w14:paraId="4237083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4F1DC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ЛИПОВКА</w:t>
            </w:r>
          </w:p>
        </w:tc>
        <w:tc>
          <w:tcPr>
            <w:tcW w:w="1176" w:type="dxa"/>
            <w:tcBorders>
              <w:top w:val="nil"/>
              <w:left w:val="nil"/>
              <w:bottom w:val="single" w:sz="4" w:space="0" w:color="000000"/>
              <w:right w:val="single" w:sz="4" w:space="0" w:color="000000"/>
            </w:tcBorders>
            <w:shd w:val="clear" w:color="auto" w:fill="auto"/>
            <w:vAlign w:val="center"/>
            <w:hideMark/>
          </w:tcPr>
          <w:p w14:paraId="3DAE1E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442805</w:t>
            </w:r>
          </w:p>
        </w:tc>
        <w:tc>
          <w:tcPr>
            <w:tcW w:w="5611" w:type="dxa"/>
            <w:tcBorders>
              <w:top w:val="nil"/>
              <w:left w:val="nil"/>
              <w:bottom w:val="single" w:sz="4" w:space="0" w:color="000000"/>
              <w:right w:val="single" w:sz="4" w:space="0" w:color="000000"/>
            </w:tcBorders>
            <w:shd w:val="clear" w:color="auto" w:fill="auto"/>
            <w:vAlign w:val="center"/>
            <w:hideMark/>
          </w:tcPr>
          <w:p w14:paraId="5BE02D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Липовка, ул Школьная, двлд. 13</w:t>
            </w:r>
          </w:p>
        </w:tc>
      </w:tr>
      <w:tr w:rsidR="002E770C" w:rsidRPr="006E3824" w14:paraId="430A79B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44207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ЛОМОВКА</w:t>
            </w:r>
          </w:p>
        </w:tc>
        <w:tc>
          <w:tcPr>
            <w:tcW w:w="1176" w:type="dxa"/>
            <w:tcBorders>
              <w:top w:val="nil"/>
              <w:left w:val="nil"/>
              <w:bottom w:val="single" w:sz="4" w:space="0" w:color="000000"/>
              <w:right w:val="single" w:sz="4" w:space="0" w:color="000000"/>
            </w:tcBorders>
            <w:shd w:val="clear" w:color="auto" w:fill="auto"/>
            <w:vAlign w:val="center"/>
            <w:hideMark/>
          </w:tcPr>
          <w:p w14:paraId="04187A3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442741</w:t>
            </w:r>
          </w:p>
        </w:tc>
        <w:tc>
          <w:tcPr>
            <w:tcW w:w="5611" w:type="dxa"/>
            <w:tcBorders>
              <w:top w:val="nil"/>
              <w:left w:val="nil"/>
              <w:bottom w:val="single" w:sz="4" w:space="0" w:color="000000"/>
              <w:right w:val="single" w:sz="4" w:space="0" w:color="000000"/>
            </w:tcBorders>
            <w:shd w:val="clear" w:color="auto" w:fill="auto"/>
            <w:vAlign w:val="center"/>
            <w:hideMark/>
          </w:tcPr>
          <w:p w14:paraId="3A1497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Ломовка, ул Школьная, зд. 44</w:t>
            </w:r>
          </w:p>
        </w:tc>
      </w:tr>
      <w:tr w:rsidR="002E770C" w:rsidRPr="006E3824" w14:paraId="53260BD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3EC6D7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ЛОПАТИНО</w:t>
            </w:r>
          </w:p>
        </w:tc>
        <w:tc>
          <w:tcPr>
            <w:tcW w:w="1176" w:type="dxa"/>
            <w:tcBorders>
              <w:top w:val="nil"/>
              <w:left w:val="nil"/>
              <w:bottom w:val="single" w:sz="4" w:space="0" w:color="000000"/>
              <w:right w:val="single" w:sz="4" w:space="0" w:color="000000"/>
            </w:tcBorders>
            <w:shd w:val="clear" w:color="auto" w:fill="auto"/>
            <w:vAlign w:val="center"/>
            <w:hideMark/>
          </w:tcPr>
          <w:p w14:paraId="202F93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442550</w:t>
            </w:r>
          </w:p>
        </w:tc>
        <w:tc>
          <w:tcPr>
            <w:tcW w:w="5611" w:type="dxa"/>
            <w:tcBorders>
              <w:top w:val="nil"/>
              <w:left w:val="nil"/>
              <w:bottom w:val="single" w:sz="4" w:space="0" w:color="000000"/>
              <w:right w:val="single" w:sz="4" w:space="0" w:color="000000"/>
            </w:tcBorders>
            <w:shd w:val="clear" w:color="auto" w:fill="auto"/>
            <w:vAlign w:val="center"/>
            <w:hideMark/>
          </w:tcPr>
          <w:p w14:paraId="5C4B63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Лопатино, ул Пионерская, д. 31</w:t>
            </w:r>
          </w:p>
        </w:tc>
      </w:tr>
      <w:tr w:rsidR="002E770C" w:rsidRPr="006E3824" w14:paraId="05991E90"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5A18C8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ЛОПАТКИ</w:t>
            </w:r>
          </w:p>
        </w:tc>
        <w:tc>
          <w:tcPr>
            <w:tcW w:w="1176" w:type="dxa"/>
            <w:tcBorders>
              <w:top w:val="nil"/>
              <w:left w:val="nil"/>
              <w:bottom w:val="single" w:sz="4" w:space="0" w:color="000000"/>
              <w:right w:val="single" w:sz="4" w:space="0" w:color="000000"/>
            </w:tcBorders>
            <w:shd w:val="clear" w:color="auto" w:fill="auto"/>
            <w:vAlign w:val="center"/>
            <w:hideMark/>
          </w:tcPr>
          <w:p w14:paraId="5197F0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442766</w:t>
            </w:r>
          </w:p>
        </w:tc>
        <w:tc>
          <w:tcPr>
            <w:tcW w:w="5611" w:type="dxa"/>
            <w:tcBorders>
              <w:top w:val="nil"/>
              <w:left w:val="nil"/>
              <w:bottom w:val="single" w:sz="4" w:space="0" w:color="000000"/>
              <w:right w:val="single" w:sz="4" w:space="0" w:color="000000"/>
            </w:tcBorders>
            <w:shd w:val="clear" w:color="auto" w:fill="auto"/>
            <w:vAlign w:val="center"/>
            <w:hideMark/>
          </w:tcPr>
          <w:p w14:paraId="4CEB9AA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Лопатки, ул Молодежная, двлд. 25, помещение 5</w:t>
            </w:r>
          </w:p>
        </w:tc>
      </w:tr>
      <w:tr w:rsidR="002E770C" w:rsidRPr="006E3824" w14:paraId="37C0605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3633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ЛУНИНО</w:t>
            </w:r>
          </w:p>
        </w:tc>
        <w:tc>
          <w:tcPr>
            <w:tcW w:w="1176" w:type="dxa"/>
            <w:tcBorders>
              <w:top w:val="nil"/>
              <w:left w:val="nil"/>
              <w:bottom w:val="single" w:sz="4" w:space="0" w:color="000000"/>
              <w:right w:val="single" w:sz="4" w:space="0" w:color="000000"/>
            </w:tcBorders>
            <w:shd w:val="clear" w:color="auto" w:fill="auto"/>
            <w:vAlign w:val="center"/>
            <w:hideMark/>
          </w:tcPr>
          <w:p w14:paraId="6067A5F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442730</w:t>
            </w:r>
          </w:p>
        </w:tc>
        <w:tc>
          <w:tcPr>
            <w:tcW w:w="5611" w:type="dxa"/>
            <w:tcBorders>
              <w:top w:val="nil"/>
              <w:left w:val="nil"/>
              <w:bottom w:val="single" w:sz="4" w:space="0" w:color="000000"/>
              <w:right w:val="single" w:sz="4" w:space="0" w:color="000000"/>
            </w:tcBorders>
            <w:shd w:val="clear" w:color="auto" w:fill="auto"/>
            <w:vAlign w:val="center"/>
            <w:hideMark/>
          </w:tcPr>
          <w:p w14:paraId="0356E5F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рп Лунино, ул Парковая, д. 5</w:t>
            </w:r>
          </w:p>
        </w:tc>
      </w:tr>
      <w:tr w:rsidR="002E770C" w:rsidRPr="006E3824" w14:paraId="6A49F4F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3D95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ЛУНИНО 1</w:t>
            </w:r>
          </w:p>
        </w:tc>
        <w:tc>
          <w:tcPr>
            <w:tcW w:w="1176" w:type="dxa"/>
            <w:tcBorders>
              <w:top w:val="nil"/>
              <w:left w:val="nil"/>
              <w:bottom w:val="single" w:sz="4" w:space="0" w:color="000000"/>
              <w:right w:val="single" w:sz="4" w:space="0" w:color="000000"/>
            </w:tcBorders>
            <w:shd w:val="clear" w:color="auto" w:fill="auto"/>
            <w:vAlign w:val="center"/>
            <w:hideMark/>
          </w:tcPr>
          <w:p w14:paraId="579913B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442731</w:t>
            </w:r>
          </w:p>
        </w:tc>
        <w:tc>
          <w:tcPr>
            <w:tcW w:w="5611" w:type="dxa"/>
            <w:tcBorders>
              <w:top w:val="nil"/>
              <w:left w:val="nil"/>
              <w:bottom w:val="single" w:sz="4" w:space="0" w:color="000000"/>
              <w:right w:val="single" w:sz="4" w:space="0" w:color="000000"/>
            </w:tcBorders>
            <w:shd w:val="clear" w:color="auto" w:fill="auto"/>
            <w:vAlign w:val="center"/>
            <w:hideMark/>
          </w:tcPr>
          <w:p w14:paraId="26962D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рп Лунино, ул Мичурина, д. 35а, кв 2</w:t>
            </w:r>
          </w:p>
        </w:tc>
      </w:tr>
      <w:tr w:rsidR="002E770C" w:rsidRPr="006E3824" w14:paraId="5DCF164B"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24804B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ЛУНИНО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0FE8ED6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442748</w:t>
            </w:r>
          </w:p>
        </w:tc>
        <w:tc>
          <w:tcPr>
            <w:tcW w:w="5611" w:type="dxa"/>
            <w:tcBorders>
              <w:top w:val="nil"/>
              <w:left w:val="nil"/>
              <w:bottom w:val="single" w:sz="4" w:space="0" w:color="000000"/>
              <w:right w:val="single" w:sz="4" w:space="0" w:color="000000"/>
            </w:tcBorders>
            <w:shd w:val="clear" w:color="auto" w:fill="auto"/>
            <w:vAlign w:val="center"/>
            <w:hideMark/>
          </w:tcPr>
          <w:p w14:paraId="75E7EF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рп Лунино, ул Парковая, д. 5</w:t>
            </w:r>
          </w:p>
        </w:tc>
      </w:tr>
      <w:tr w:rsidR="002E770C" w:rsidRPr="006E3824" w14:paraId="5990540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C9714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ЛУНИНО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7B053F2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442749</w:t>
            </w:r>
          </w:p>
        </w:tc>
        <w:tc>
          <w:tcPr>
            <w:tcW w:w="5611" w:type="dxa"/>
            <w:tcBorders>
              <w:top w:val="nil"/>
              <w:left w:val="nil"/>
              <w:bottom w:val="single" w:sz="4" w:space="0" w:color="000000"/>
              <w:right w:val="single" w:sz="4" w:space="0" w:color="000000"/>
            </w:tcBorders>
            <w:shd w:val="clear" w:color="auto" w:fill="auto"/>
            <w:vAlign w:val="center"/>
            <w:hideMark/>
          </w:tcPr>
          <w:p w14:paraId="1355B1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рп Лунино, ул Парковая, д. 5</w:t>
            </w:r>
          </w:p>
        </w:tc>
      </w:tr>
      <w:tr w:rsidR="002E770C" w:rsidRPr="006E3824" w14:paraId="5E055BB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0F4B5D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МАИС</w:t>
            </w:r>
          </w:p>
        </w:tc>
        <w:tc>
          <w:tcPr>
            <w:tcW w:w="1176" w:type="dxa"/>
            <w:tcBorders>
              <w:top w:val="nil"/>
              <w:left w:val="nil"/>
              <w:bottom w:val="single" w:sz="4" w:space="0" w:color="000000"/>
              <w:right w:val="single" w:sz="4" w:space="0" w:color="000000"/>
            </w:tcBorders>
            <w:shd w:val="clear" w:color="auto" w:fill="auto"/>
            <w:vAlign w:val="center"/>
            <w:hideMark/>
          </w:tcPr>
          <w:p w14:paraId="16F0A10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442671</w:t>
            </w:r>
          </w:p>
        </w:tc>
        <w:tc>
          <w:tcPr>
            <w:tcW w:w="5611" w:type="dxa"/>
            <w:tcBorders>
              <w:top w:val="nil"/>
              <w:left w:val="nil"/>
              <w:bottom w:val="single" w:sz="4" w:space="0" w:color="000000"/>
              <w:right w:val="single" w:sz="4" w:space="0" w:color="000000"/>
            </w:tcBorders>
            <w:shd w:val="clear" w:color="auto" w:fill="auto"/>
            <w:vAlign w:val="center"/>
            <w:hideMark/>
          </w:tcPr>
          <w:p w14:paraId="285EF5B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Маис, ул Нуждина, д. 16</w:t>
            </w:r>
          </w:p>
        </w:tc>
      </w:tr>
      <w:tr w:rsidR="002E770C" w:rsidRPr="006E3824" w14:paraId="507A5B02"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9BC3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МАЙСКОЕ</w:t>
            </w:r>
          </w:p>
        </w:tc>
        <w:tc>
          <w:tcPr>
            <w:tcW w:w="1176" w:type="dxa"/>
            <w:tcBorders>
              <w:top w:val="nil"/>
              <w:left w:val="nil"/>
              <w:bottom w:val="single" w:sz="4" w:space="0" w:color="000000"/>
              <w:right w:val="single" w:sz="4" w:space="0" w:color="000000"/>
            </w:tcBorders>
            <w:shd w:val="clear" w:color="auto" w:fill="auto"/>
            <w:vAlign w:val="center"/>
            <w:hideMark/>
          </w:tcPr>
          <w:p w14:paraId="089F988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442816</w:t>
            </w:r>
          </w:p>
        </w:tc>
        <w:tc>
          <w:tcPr>
            <w:tcW w:w="5611" w:type="dxa"/>
            <w:tcBorders>
              <w:top w:val="nil"/>
              <w:left w:val="nil"/>
              <w:bottom w:val="single" w:sz="4" w:space="0" w:color="000000"/>
              <w:right w:val="single" w:sz="4" w:space="0" w:color="000000"/>
            </w:tcBorders>
            <w:shd w:val="clear" w:color="auto" w:fill="auto"/>
            <w:vAlign w:val="center"/>
            <w:hideMark/>
          </w:tcPr>
          <w:p w14:paraId="6DAAE75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Майское, ул Центральная, двлд. 74</w:t>
            </w:r>
          </w:p>
        </w:tc>
      </w:tr>
      <w:tr w:rsidR="002E770C" w:rsidRPr="006E3824" w14:paraId="230C53A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1024A8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МАЛАЯ ИЖМОРА</w:t>
            </w:r>
          </w:p>
        </w:tc>
        <w:tc>
          <w:tcPr>
            <w:tcW w:w="1176" w:type="dxa"/>
            <w:tcBorders>
              <w:top w:val="nil"/>
              <w:left w:val="nil"/>
              <w:bottom w:val="single" w:sz="4" w:space="0" w:color="000000"/>
              <w:right w:val="single" w:sz="4" w:space="0" w:color="000000"/>
            </w:tcBorders>
            <w:shd w:val="clear" w:color="auto" w:fill="auto"/>
            <w:vAlign w:val="center"/>
            <w:hideMark/>
          </w:tcPr>
          <w:p w14:paraId="4FF2A92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442012</w:t>
            </w:r>
          </w:p>
        </w:tc>
        <w:tc>
          <w:tcPr>
            <w:tcW w:w="5611" w:type="dxa"/>
            <w:tcBorders>
              <w:top w:val="nil"/>
              <w:left w:val="nil"/>
              <w:bottom w:val="single" w:sz="4" w:space="0" w:color="000000"/>
              <w:right w:val="single" w:sz="4" w:space="0" w:color="000000"/>
            </w:tcBorders>
            <w:shd w:val="clear" w:color="auto" w:fill="auto"/>
            <w:vAlign w:val="center"/>
            <w:hideMark/>
          </w:tcPr>
          <w:p w14:paraId="2B4F7A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Малая Ижмора, ул Ивановка, двлд. 8</w:t>
            </w:r>
          </w:p>
        </w:tc>
      </w:tr>
      <w:tr w:rsidR="002E770C" w:rsidRPr="006E3824" w14:paraId="2E6C2B3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AF2BC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МАЛАЯ СЕРГИЕВКА</w:t>
            </w:r>
          </w:p>
        </w:tc>
        <w:tc>
          <w:tcPr>
            <w:tcW w:w="1176" w:type="dxa"/>
            <w:tcBorders>
              <w:top w:val="nil"/>
              <w:left w:val="nil"/>
              <w:bottom w:val="single" w:sz="4" w:space="0" w:color="000000"/>
              <w:right w:val="single" w:sz="4" w:space="0" w:color="000000"/>
            </w:tcBorders>
            <w:shd w:val="clear" w:color="auto" w:fill="auto"/>
            <w:vAlign w:val="center"/>
            <w:hideMark/>
          </w:tcPr>
          <w:p w14:paraId="3D3A7F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442907</w:t>
            </w:r>
          </w:p>
        </w:tc>
        <w:tc>
          <w:tcPr>
            <w:tcW w:w="5611" w:type="dxa"/>
            <w:tcBorders>
              <w:top w:val="nil"/>
              <w:left w:val="nil"/>
              <w:bottom w:val="single" w:sz="4" w:space="0" w:color="000000"/>
              <w:right w:val="single" w:sz="4" w:space="0" w:color="000000"/>
            </w:tcBorders>
            <w:shd w:val="clear" w:color="auto" w:fill="auto"/>
            <w:vAlign w:val="center"/>
            <w:hideMark/>
          </w:tcPr>
          <w:p w14:paraId="08332DA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Малая Сергиевка, ул Школьная, д. 6</w:t>
            </w:r>
          </w:p>
        </w:tc>
      </w:tr>
      <w:tr w:rsidR="002E770C" w:rsidRPr="006E3824" w14:paraId="521B8C3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6C320B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МАЛАЯ СЕРДОБА</w:t>
            </w:r>
          </w:p>
        </w:tc>
        <w:tc>
          <w:tcPr>
            <w:tcW w:w="1176" w:type="dxa"/>
            <w:tcBorders>
              <w:top w:val="nil"/>
              <w:left w:val="nil"/>
              <w:bottom w:val="single" w:sz="4" w:space="0" w:color="000000"/>
              <w:right w:val="single" w:sz="4" w:space="0" w:color="000000"/>
            </w:tcBorders>
            <w:shd w:val="clear" w:color="auto" w:fill="auto"/>
            <w:vAlign w:val="center"/>
            <w:hideMark/>
          </w:tcPr>
          <w:p w14:paraId="06CA11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442800</w:t>
            </w:r>
          </w:p>
        </w:tc>
        <w:tc>
          <w:tcPr>
            <w:tcW w:w="5611" w:type="dxa"/>
            <w:tcBorders>
              <w:top w:val="nil"/>
              <w:left w:val="nil"/>
              <w:bottom w:val="single" w:sz="4" w:space="0" w:color="000000"/>
              <w:right w:val="single" w:sz="4" w:space="0" w:color="000000"/>
            </w:tcBorders>
            <w:shd w:val="clear" w:color="auto" w:fill="auto"/>
            <w:vAlign w:val="center"/>
            <w:hideMark/>
          </w:tcPr>
          <w:p w14:paraId="110399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Малая Сердоба, ул Ленинская, двлд. 47</w:t>
            </w:r>
          </w:p>
        </w:tc>
      </w:tr>
      <w:tr w:rsidR="002E770C" w:rsidRPr="006E3824" w14:paraId="56D96EF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5DECA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МАРАТ</w:t>
            </w:r>
          </w:p>
        </w:tc>
        <w:tc>
          <w:tcPr>
            <w:tcW w:w="1176" w:type="dxa"/>
            <w:tcBorders>
              <w:top w:val="nil"/>
              <w:left w:val="nil"/>
              <w:bottom w:val="single" w:sz="4" w:space="0" w:color="000000"/>
              <w:right w:val="single" w:sz="4" w:space="0" w:color="000000"/>
            </w:tcBorders>
            <w:shd w:val="clear" w:color="auto" w:fill="auto"/>
            <w:vAlign w:val="center"/>
            <w:hideMark/>
          </w:tcPr>
          <w:p w14:paraId="4F0CB83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442082</w:t>
            </w:r>
          </w:p>
        </w:tc>
        <w:tc>
          <w:tcPr>
            <w:tcW w:w="5611" w:type="dxa"/>
            <w:tcBorders>
              <w:top w:val="nil"/>
              <w:left w:val="nil"/>
              <w:bottom w:val="single" w:sz="4" w:space="0" w:color="000000"/>
              <w:right w:val="single" w:sz="4" w:space="0" w:color="000000"/>
            </w:tcBorders>
            <w:shd w:val="clear" w:color="auto" w:fill="auto"/>
            <w:vAlign w:val="center"/>
            <w:hideMark/>
          </w:tcPr>
          <w:p w14:paraId="36041D0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Марат, ул Мира, влд. 5а</w:t>
            </w:r>
          </w:p>
        </w:tc>
      </w:tr>
      <w:tr w:rsidR="002E770C" w:rsidRPr="006E3824" w14:paraId="1EBDAAE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E834E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МАРКИНО</w:t>
            </w:r>
          </w:p>
        </w:tc>
        <w:tc>
          <w:tcPr>
            <w:tcW w:w="1176" w:type="dxa"/>
            <w:tcBorders>
              <w:top w:val="nil"/>
              <w:left w:val="nil"/>
              <w:bottom w:val="single" w:sz="4" w:space="0" w:color="000000"/>
              <w:right w:val="single" w:sz="4" w:space="0" w:color="000000"/>
            </w:tcBorders>
            <w:shd w:val="clear" w:color="auto" w:fill="auto"/>
            <w:vAlign w:val="center"/>
            <w:hideMark/>
          </w:tcPr>
          <w:p w14:paraId="3E73E4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442597</w:t>
            </w:r>
          </w:p>
        </w:tc>
        <w:tc>
          <w:tcPr>
            <w:tcW w:w="5611" w:type="dxa"/>
            <w:tcBorders>
              <w:top w:val="nil"/>
              <w:left w:val="nil"/>
              <w:bottom w:val="single" w:sz="4" w:space="0" w:color="000000"/>
              <w:right w:val="single" w:sz="4" w:space="0" w:color="000000"/>
            </w:tcBorders>
            <w:shd w:val="clear" w:color="auto" w:fill="auto"/>
            <w:vAlign w:val="center"/>
            <w:hideMark/>
          </w:tcPr>
          <w:p w14:paraId="7F23E2B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Маркино, ул Молодежная, д. 9</w:t>
            </w:r>
          </w:p>
        </w:tc>
      </w:tr>
      <w:tr w:rsidR="002E770C" w:rsidRPr="006E3824" w14:paraId="17B463F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D511A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МАРЬЕВКА</w:t>
            </w:r>
          </w:p>
        </w:tc>
        <w:tc>
          <w:tcPr>
            <w:tcW w:w="1176" w:type="dxa"/>
            <w:tcBorders>
              <w:top w:val="nil"/>
              <w:left w:val="nil"/>
              <w:bottom w:val="single" w:sz="4" w:space="0" w:color="000000"/>
              <w:right w:val="single" w:sz="4" w:space="0" w:color="000000"/>
            </w:tcBorders>
            <w:shd w:val="clear" w:color="auto" w:fill="auto"/>
            <w:vAlign w:val="center"/>
            <w:hideMark/>
          </w:tcPr>
          <w:p w14:paraId="5B83083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442803</w:t>
            </w:r>
          </w:p>
        </w:tc>
        <w:tc>
          <w:tcPr>
            <w:tcW w:w="5611" w:type="dxa"/>
            <w:tcBorders>
              <w:top w:val="nil"/>
              <w:left w:val="nil"/>
              <w:bottom w:val="single" w:sz="4" w:space="0" w:color="000000"/>
              <w:right w:val="single" w:sz="4" w:space="0" w:color="000000"/>
            </w:tcBorders>
            <w:shd w:val="clear" w:color="auto" w:fill="auto"/>
            <w:vAlign w:val="center"/>
            <w:hideMark/>
          </w:tcPr>
          <w:p w14:paraId="4CDEBA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Марьевка, ул Школьная, д. 3/1</w:t>
            </w:r>
          </w:p>
        </w:tc>
      </w:tr>
      <w:tr w:rsidR="002E770C" w:rsidRPr="006E3824" w14:paraId="4EE8907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E6AE75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МАРЬЕВКА</w:t>
            </w:r>
          </w:p>
        </w:tc>
        <w:tc>
          <w:tcPr>
            <w:tcW w:w="1176" w:type="dxa"/>
            <w:tcBorders>
              <w:top w:val="nil"/>
              <w:left w:val="nil"/>
              <w:bottom w:val="single" w:sz="4" w:space="0" w:color="000000"/>
              <w:right w:val="single" w:sz="4" w:space="0" w:color="000000"/>
            </w:tcBorders>
            <w:shd w:val="clear" w:color="auto" w:fill="auto"/>
            <w:vAlign w:val="center"/>
            <w:hideMark/>
          </w:tcPr>
          <w:p w14:paraId="663A102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442503</w:t>
            </w:r>
          </w:p>
        </w:tc>
        <w:tc>
          <w:tcPr>
            <w:tcW w:w="5611" w:type="dxa"/>
            <w:tcBorders>
              <w:top w:val="nil"/>
              <w:left w:val="nil"/>
              <w:bottom w:val="single" w:sz="4" w:space="0" w:color="000000"/>
              <w:right w:val="single" w:sz="4" w:space="0" w:color="000000"/>
            </w:tcBorders>
            <w:shd w:val="clear" w:color="auto" w:fill="auto"/>
            <w:vAlign w:val="center"/>
            <w:hideMark/>
          </w:tcPr>
          <w:p w14:paraId="5C8AAB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Бестянка, ул Солнечная, влд. 1</w:t>
            </w:r>
          </w:p>
        </w:tc>
      </w:tr>
      <w:tr w:rsidR="002E770C" w:rsidRPr="006E3824" w14:paraId="5E8518D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AFC15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МАТЧЕРКА</w:t>
            </w:r>
          </w:p>
        </w:tc>
        <w:tc>
          <w:tcPr>
            <w:tcW w:w="1176" w:type="dxa"/>
            <w:tcBorders>
              <w:top w:val="nil"/>
              <w:left w:val="nil"/>
              <w:bottom w:val="single" w:sz="4" w:space="0" w:color="000000"/>
              <w:right w:val="single" w:sz="4" w:space="0" w:color="000000"/>
            </w:tcBorders>
            <w:shd w:val="clear" w:color="auto" w:fill="auto"/>
            <w:vAlign w:val="center"/>
            <w:hideMark/>
          </w:tcPr>
          <w:p w14:paraId="43D7866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442010</w:t>
            </w:r>
          </w:p>
        </w:tc>
        <w:tc>
          <w:tcPr>
            <w:tcW w:w="5611" w:type="dxa"/>
            <w:tcBorders>
              <w:top w:val="nil"/>
              <w:left w:val="nil"/>
              <w:bottom w:val="single" w:sz="4" w:space="0" w:color="000000"/>
              <w:right w:val="single" w:sz="4" w:space="0" w:color="000000"/>
            </w:tcBorders>
            <w:shd w:val="clear" w:color="auto" w:fill="auto"/>
            <w:vAlign w:val="center"/>
            <w:hideMark/>
          </w:tcPr>
          <w:p w14:paraId="3E4B01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Матчерка, ул Центральная, влд. 19а</w:t>
            </w:r>
          </w:p>
        </w:tc>
      </w:tr>
      <w:tr w:rsidR="002E770C" w:rsidRPr="006E3824" w14:paraId="05E717F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316B0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МАХАЛИНО</w:t>
            </w:r>
          </w:p>
        </w:tc>
        <w:tc>
          <w:tcPr>
            <w:tcW w:w="1176" w:type="dxa"/>
            <w:tcBorders>
              <w:top w:val="nil"/>
              <w:left w:val="nil"/>
              <w:bottom w:val="single" w:sz="4" w:space="0" w:color="000000"/>
              <w:right w:val="single" w:sz="4" w:space="0" w:color="000000"/>
            </w:tcBorders>
            <w:shd w:val="clear" w:color="auto" w:fill="auto"/>
            <w:vAlign w:val="center"/>
            <w:hideMark/>
          </w:tcPr>
          <w:p w14:paraId="087706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442519</w:t>
            </w:r>
          </w:p>
        </w:tc>
        <w:tc>
          <w:tcPr>
            <w:tcW w:w="5611" w:type="dxa"/>
            <w:tcBorders>
              <w:top w:val="nil"/>
              <w:left w:val="nil"/>
              <w:bottom w:val="single" w:sz="4" w:space="0" w:color="000000"/>
              <w:right w:val="single" w:sz="4" w:space="0" w:color="000000"/>
            </w:tcBorders>
            <w:shd w:val="clear" w:color="auto" w:fill="auto"/>
            <w:vAlign w:val="center"/>
            <w:hideMark/>
          </w:tcPr>
          <w:p w14:paraId="594D4F4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Махалино, ул Рабочий городок совхоза, зд. 18</w:t>
            </w:r>
          </w:p>
        </w:tc>
      </w:tr>
      <w:tr w:rsidR="002E770C" w:rsidRPr="006E3824" w14:paraId="072F688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D8FD31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МАЧА-РОДНИКИ</w:t>
            </w:r>
          </w:p>
        </w:tc>
        <w:tc>
          <w:tcPr>
            <w:tcW w:w="1176" w:type="dxa"/>
            <w:tcBorders>
              <w:top w:val="nil"/>
              <w:left w:val="nil"/>
              <w:bottom w:val="single" w:sz="4" w:space="0" w:color="000000"/>
              <w:right w:val="single" w:sz="4" w:space="0" w:color="000000"/>
            </w:tcBorders>
            <w:shd w:val="clear" w:color="auto" w:fill="auto"/>
            <w:vAlign w:val="center"/>
            <w:hideMark/>
          </w:tcPr>
          <w:p w14:paraId="61A140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442947</w:t>
            </w:r>
          </w:p>
        </w:tc>
        <w:tc>
          <w:tcPr>
            <w:tcW w:w="5611" w:type="dxa"/>
            <w:tcBorders>
              <w:top w:val="nil"/>
              <w:left w:val="nil"/>
              <w:bottom w:val="single" w:sz="4" w:space="0" w:color="000000"/>
              <w:right w:val="single" w:sz="4" w:space="0" w:color="000000"/>
            </w:tcBorders>
            <w:shd w:val="clear" w:color="auto" w:fill="auto"/>
            <w:vAlign w:val="center"/>
            <w:hideMark/>
          </w:tcPr>
          <w:p w14:paraId="0222AC0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с Мача-Родники, ул Почтовая, д. 5, кв 2</w:t>
            </w:r>
          </w:p>
        </w:tc>
      </w:tr>
      <w:tr w:rsidR="002E770C" w:rsidRPr="006E3824" w14:paraId="1D0ED21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0CAF6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МЕЩЕРСКОЕ</w:t>
            </w:r>
          </w:p>
        </w:tc>
        <w:tc>
          <w:tcPr>
            <w:tcW w:w="1176" w:type="dxa"/>
            <w:tcBorders>
              <w:top w:val="nil"/>
              <w:left w:val="nil"/>
              <w:bottom w:val="single" w:sz="4" w:space="0" w:color="000000"/>
              <w:right w:val="single" w:sz="4" w:space="0" w:color="000000"/>
            </w:tcBorders>
            <w:shd w:val="clear" w:color="auto" w:fill="auto"/>
            <w:vAlign w:val="center"/>
            <w:hideMark/>
          </w:tcPr>
          <w:p w14:paraId="45698C3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442871</w:t>
            </w:r>
          </w:p>
        </w:tc>
        <w:tc>
          <w:tcPr>
            <w:tcW w:w="5611" w:type="dxa"/>
            <w:tcBorders>
              <w:top w:val="nil"/>
              <w:left w:val="nil"/>
              <w:bottom w:val="single" w:sz="4" w:space="0" w:color="000000"/>
              <w:right w:val="single" w:sz="4" w:space="0" w:color="000000"/>
            </w:tcBorders>
            <w:shd w:val="clear" w:color="auto" w:fill="auto"/>
            <w:vAlign w:val="center"/>
            <w:hideMark/>
          </w:tcPr>
          <w:p w14:paraId="7D36094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Мещерское, ул Школьная, д. 4</w:t>
            </w:r>
          </w:p>
        </w:tc>
      </w:tr>
      <w:tr w:rsidR="002E770C" w:rsidRPr="006E3824" w14:paraId="77AA012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C9DB7F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МИТКИРЕЙ</w:t>
            </w:r>
          </w:p>
        </w:tc>
        <w:tc>
          <w:tcPr>
            <w:tcW w:w="1176" w:type="dxa"/>
            <w:tcBorders>
              <w:top w:val="nil"/>
              <w:left w:val="nil"/>
              <w:bottom w:val="single" w:sz="4" w:space="0" w:color="000000"/>
              <w:right w:val="single" w:sz="4" w:space="0" w:color="000000"/>
            </w:tcBorders>
            <w:shd w:val="clear" w:color="auto" w:fill="auto"/>
            <w:vAlign w:val="center"/>
            <w:hideMark/>
          </w:tcPr>
          <w:p w14:paraId="29A70D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442931</w:t>
            </w:r>
          </w:p>
        </w:tc>
        <w:tc>
          <w:tcPr>
            <w:tcW w:w="5611" w:type="dxa"/>
            <w:tcBorders>
              <w:top w:val="nil"/>
              <w:left w:val="nil"/>
              <w:bottom w:val="single" w:sz="4" w:space="0" w:color="000000"/>
              <w:right w:val="single" w:sz="4" w:space="0" w:color="000000"/>
            </w:tcBorders>
            <w:shd w:val="clear" w:color="auto" w:fill="auto"/>
            <w:vAlign w:val="center"/>
            <w:hideMark/>
          </w:tcPr>
          <w:p w14:paraId="08BA8C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с Миткирей, ул Почтовая, д. 1</w:t>
            </w:r>
          </w:p>
        </w:tc>
      </w:tr>
      <w:tr w:rsidR="002E770C" w:rsidRPr="006E3824" w14:paraId="44F4DD7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FBCB1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МИХАЙЛОВКА</w:t>
            </w:r>
          </w:p>
        </w:tc>
        <w:tc>
          <w:tcPr>
            <w:tcW w:w="1176" w:type="dxa"/>
            <w:tcBorders>
              <w:top w:val="nil"/>
              <w:left w:val="nil"/>
              <w:bottom w:val="single" w:sz="4" w:space="0" w:color="000000"/>
              <w:right w:val="single" w:sz="4" w:space="0" w:color="000000"/>
            </w:tcBorders>
            <w:shd w:val="clear" w:color="auto" w:fill="auto"/>
            <w:vAlign w:val="center"/>
            <w:hideMark/>
          </w:tcPr>
          <w:p w14:paraId="09AA8C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442733</w:t>
            </w:r>
          </w:p>
        </w:tc>
        <w:tc>
          <w:tcPr>
            <w:tcW w:w="5611" w:type="dxa"/>
            <w:tcBorders>
              <w:top w:val="nil"/>
              <w:left w:val="nil"/>
              <w:bottom w:val="single" w:sz="4" w:space="0" w:color="000000"/>
              <w:right w:val="single" w:sz="4" w:space="0" w:color="000000"/>
            </w:tcBorders>
            <w:shd w:val="clear" w:color="auto" w:fill="auto"/>
            <w:vAlign w:val="center"/>
            <w:hideMark/>
          </w:tcPr>
          <w:p w14:paraId="6EEAE8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Михайловка, ул Центральная, д. 97</w:t>
            </w:r>
          </w:p>
        </w:tc>
      </w:tr>
      <w:tr w:rsidR="002E770C" w:rsidRPr="006E3824" w14:paraId="283C9762"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0E14D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МИЧКАССКИЕ ВЫСЕЛКИ</w:t>
            </w:r>
          </w:p>
        </w:tc>
        <w:tc>
          <w:tcPr>
            <w:tcW w:w="1176" w:type="dxa"/>
            <w:tcBorders>
              <w:top w:val="nil"/>
              <w:left w:val="nil"/>
              <w:bottom w:val="single" w:sz="4" w:space="0" w:color="000000"/>
              <w:right w:val="single" w:sz="4" w:space="0" w:color="000000"/>
            </w:tcBorders>
            <w:shd w:val="clear" w:color="auto" w:fill="auto"/>
            <w:vAlign w:val="center"/>
            <w:hideMark/>
          </w:tcPr>
          <w:p w14:paraId="5E72084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442132</w:t>
            </w:r>
          </w:p>
        </w:tc>
        <w:tc>
          <w:tcPr>
            <w:tcW w:w="5611" w:type="dxa"/>
            <w:tcBorders>
              <w:top w:val="nil"/>
              <w:left w:val="nil"/>
              <w:bottom w:val="single" w:sz="4" w:space="0" w:color="000000"/>
              <w:right w:val="single" w:sz="4" w:space="0" w:color="000000"/>
            </w:tcBorders>
            <w:shd w:val="clear" w:color="auto" w:fill="auto"/>
            <w:vAlign w:val="center"/>
            <w:hideMark/>
          </w:tcPr>
          <w:p w14:paraId="57B3CF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Мичкасские Выселки, ул Центральная, д. 24, литера А</w:t>
            </w:r>
          </w:p>
        </w:tc>
      </w:tr>
      <w:tr w:rsidR="002E770C" w:rsidRPr="006E3824" w14:paraId="281F8C60"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884D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МИЧУРИНСКИЙ</w:t>
            </w:r>
          </w:p>
        </w:tc>
        <w:tc>
          <w:tcPr>
            <w:tcW w:w="1176" w:type="dxa"/>
            <w:tcBorders>
              <w:top w:val="nil"/>
              <w:left w:val="nil"/>
              <w:bottom w:val="single" w:sz="4" w:space="0" w:color="000000"/>
              <w:right w:val="single" w:sz="4" w:space="0" w:color="000000"/>
            </w:tcBorders>
            <w:shd w:val="clear" w:color="auto" w:fill="auto"/>
            <w:vAlign w:val="center"/>
            <w:hideMark/>
          </w:tcPr>
          <w:p w14:paraId="031B1B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440505</w:t>
            </w:r>
          </w:p>
        </w:tc>
        <w:tc>
          <w:tcPr>
            <w:tcW w:w="5611" w:type="dxa"/>
            <w:tcBorders>
              <w:top w:val="nil"/>
              <w:left w:val="nil"/>
              <w:bottom w:val="single" w:sz="4" w:space="0" w:color="000000"/>
              <w:right w:val="single" w:sz="4" w:space="0" w:color="000000"/>
            </w:tcBorders>
            <w:shd w:val="clear" w:color="auto" w:fill="auto"/>
            <w:vAlign w:val="center"/>
            <w:hideMark/>
          </w:tcPr>
          <w:p w14:paraId="420A81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п Мичуринский, ул Сельская площадь, д. 4</w:t>
            </w:r>
          </w:p>
        </w:tc>
      </w:tr>
      <w:tr w:rsidR="002E770C" w:rsidRPr="006E3824" w14:paraId="6D95CC3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D58F4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МОКРЫЙ МИЧКАС</w:t>
            </w:r>
          </w:p>
        </w:tc>
        <w:tc>
          <w:tcPr>
            <w:tcW w:w="1176" w:type="dxa"/>
            <w:tcBorders>
              <w:top w:val="nil"/>
              <w:left w:val="nil"/>
              <w:bottom w:val="single" w:sz="4" w:space="0" w:color="000000"/>
              <w:right w:val="single" w:sz="4" w:space="0" w:color="000000"/>
            </w:tcBorders>
            <w:shd w:val="clear" w:color="auto" w:fill="auto"/>
            <w:vAlign w:val="center"/>
            <w:hideMark/>
          </w:tcPr>
          <w:p w14:paraId="389B35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442121</w:t>
            </w:r>
          </w:p>
        </w:tc>
        <w:tc>
          <w:tcPr>
            <w:tcW w:w="5611" w:type="dxa"/>
            <w:tcBorders>
              <w:top w:val="nil"/>
              <w:left w:val="nil"/>
              <w:bottom w:val="single" w:sz="4" w:space="0" w:color="000000"/>
              <w:right w:val="single" w:sz="4" w:space="0" w:color="000000"/>
            </w:tcBorders>
            <w:shd w:val="clear" w:color="auto" w:fill="auto"/>
            <w:vAlign w:val="center"/>
            <w:hideMark/>
          </w:tcPr>
          <w:p w14:paraId="355734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Мокрый Мичкасс, ул Новая, двлд. 1</w:t>
            </w:r>
          </w:p>
        </w:tc>
      </w:tr>
      <w:tr w:rsidR="002E770C" w:rsidRPr="006E3824" w14:paraId="03C474F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6C8910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МОКШАН</w:t>
            </w:r>
          </w:p>
        </w:tc>
        <w:tc>
          <w:tcPr>
            <w:tcW w:w="1176" w:type="dxa"/>
            <w:tcBorders>
              <w:top w:val="nil"/>
              <w:left w:val="nil"/>
              <w:bottom w:val="single" w:sz="4" w:space="0" w:color="000000"/>
              <w:right w:val="single" w:sz="4" w:space="0" w:color="000000"/>
            </w:tcBorders>
            <w:shd w:val="clear" w:color="auto" w:fill="auto"/>
            <w:vAlign w:val="center"/>
            <w:hideMark/>
          </w:tcPr>
          <w:p w14:paraId="7770B02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442370</w:t>
            </w:r>
          </w:p>
        </w:tc>
        <w:tc>
          <w:tcPr>
            <w:tcW w:w="5611" w:type="dxa"/>
            <w:tcBorders>
              <w:top w:val="nil"/>
              <w:left w:val="nil"/>
              <w:bottom w:val="single" w:sz="4" w:space="0" w:color="000000"/>
              <w:right w:val="single" w:sz="4" w:space="0" w:color="000000"/>
            </w:tcBorders>
            <w:shd w:val="clear" w:color="auto" w:fill="auto"/>
            <w:vAlign w:val="center"/>
            <w:hideMark/>
          </w:tcPr>
          <w:p w14:paraId="3922B6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рп Мокшан, ул Садовая, д. 5</w:t>
            </w:r>
          </w:p>
        </w:tc>
      </w:tr>
      <w:tr w:rsidR="002E770C" w:rsidRPr="006E3824" w14:paraId="23DCF6D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2C8BA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МОКШАН УООП</w:t>
            </w:r>
          </w:p>
        </w:tc>
        <w:tc>
          <w:tcPr>
            <w:tcW w:w="1176" w:type="dxa"/>
            <w:tcBorders>
              <w:top w:val="nil"/>
              <w:left w:val="nil"/>
              <w:bottom w:val="single" w:sz="4" w:space="0" w:color="000000"/>
              <w:right w:val="single" w:sz="4" w:space="0" w:color="000000"/>
            </w:tcBorders>
            <w:shd w:val="clear" w:color="auto" w:fill="auto"/>
            <w:vAlign w:val="center"/>
            <w:hideMark/>
          </w:tcPr>
          <w:p w14:paraId="0998F1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442399</w:t>
            </w:r>
          </w:p>
        </w:tc>
        <w:tc>
          <w:tcPr>
            <w:tcW w:w="5611" w:type="dxa"/>
            <w:tcBorders>
              <w:top w:val="nil"/>
              <w:left w:val="nil"/>
              <w:bottom w:val="single" w:sz="4" w:space="0" w:color="000000"/>
              <w:right w:val="single" w:sz="4" w:space="0" w:color="000000"/>
            </w:tcBorders>
            <w:shd w:val="clear" w:color="auto" w:fill="auto"/>
            <w:vAlign w:val="center"/>
            <w:hideMark/>
          </w:tcPr>
          <w:p w14:paraId="4B695B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рп Мокшан, ул Садовая, д. 5</w:t>
            </w:r>
          </w:p>
        </w:tc>
      </w:tr>
      <w:tr w:rsidR="002E770C" w:rsidRPr="006E3824" w14:paraId="43A7F1D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EF76A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МОНАСТЫРСКОЕ</w:t>
            </w:r>
          </w:p>
        </w:tc>
        <w:tc>
          <w:tcPr>
            <w:tcW w:w="1176" w:type="dxa"/>
            <w:tcBorders>
              <w:top w:val="nil"/>
              <w:left w:val="nil"/>
              <w:bottom w:val="single" w:sz="4" w:space="0" w:color="000000"/>
              <w:right w:val="single" w:sz="4" w:space="0" w:color="000000"/>
            </w:tcBorders>
            <w:shd w:val="clear" w:color="auto" w:fill="auto"/>
            <w:vAlign w:val="center"/>
            <w:hideMark/>
          </w:tcPr>
          <w:p w14:paraId="24C657B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442611</w:t>
            </w:r>
          </w:p>
        </w:tc>
        <w:tc>
          <w:tcPr>
            <w:tcW w:w="5611" w:type="dxa"/>
            <w:tcBorders>
              <w:top w:val="nil"/>
              <w:left w:val="nil"/>
              <w:bottom w:val="single" w:sz="4" w:space="0" w:color="000000"/>
              <w:right w:val="single" w:sz="4" w:space="0" w:color="000000"/>
            </w:tcBorders>
            <w:shd w:val="clear" w:color="auto" w:fill="auto"/>
            <w:vAlign w:val="center"/>
            <w:hideMark/>
          </w:tcPr>
          <w:p w14:paraId="68208C0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Монастырское, ул Центральная, д. 24</w:t>
            </w:r>
          </w:p>
        </w:tc>
      </w:tr>
      <w:tr w:rsidR="002E770C" w:rsidRPr="006E3824" w14:paraId="620B22C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CF643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МОРДОВСКИЙ ИШИМ</w:t>
            </w:r>
          </w:p>
        </w:tc>
        <w:tc>
          <w:tcPr>
            <w:tcW w:w="1176" w:type="dxa"/>
            <w:tcBorders>
              <w:top w:val="nil"/>
              <w:left w:val="nil"/>
              <w:bottom w:val="single" w:sz="4" w:space="0" w:color="000000"/>
              <w:right w:val="single" w:sz="4" w:space="0" w:color="000000"/>
            </w:tcBorders>
            <w:shd w:val="clear" w:color="auto" w:fill="auto"/>
            <w:vAlign w:val="center"/>
            <w:hideMark/>
          </w:tcPr>
          <w:p w14:paraId="2E7C60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442312</w:t>
            </w:r>
          </w:p>
        </w:tc>
        <w:tc>
          <w:tcPr>
            <w:tcW w:w="5611" w:type="dxa"/>
            <w:tcBorders>
              <w:top w:val="nil"/>
              <w:left w:val="nil"/>
              <w:bottom w:val="single" w:sz="4" w:space="0" w:color="000000"/>
              <w:right w:val="single" w:sz="4" w:space="0" w:color="000000"/>
            </w:tcBorders>
            <w:shd w:val="clear" w:color="auto" w:fill="auto"/>
            <w:vAlign w:val="center"/>
            <w:hideMark/>
          </w:tcPr>
          <w:p w14:paraId="747FB3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Мордовский Ишим, ул Школьная, д. 40</w:t>
            </w:r>
          </w:p>
        </w:tc>
      </w:tr>
      <w:tr w:rsidR="002E770C" w:rsidRPr="006E3824" w14:paraId="775B8CC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04289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МОРДОВСКИЙ КАМЕШКИР</w:t>
            </w:r>
          </w:p>
        </w:tc>
        <w:tc>
          <w:tcPr>
            <w:tcW w:w="1176" w:type="dxa"/>
            <w:tcBorders>
              <w:top w:val="nil"/>
              <w:left w:val="nil"/>
              <w:bottom w:val="single" w:sz="4" w:space="0" w:color="000000"/>
              <w:right w:val="single" w:sz="4" w:space="0" w:color="000000"/>
            </w:tcBorders>
            <w:shd w:val="clear" w:color="auto" w:fill="auto"/>
            <w:vAlign w:val="center"/>
            <w:hideMark/>
          </w:tcPr>
          <w:p w14:paraId="7392B5F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442454</w:t>
            </w:r>
          </w:p>
        </w:tc>
        <w:tc>
          <w:tcPr>
            <w:tcW w:w="5611" w:type="dxa"/>
            <w:tcBorders>
              <w:top w:val="nil"/>
              <w:left w:val="nil"/>
              <w:bottom w:val="single" w:sz="4" w:space="0" w:color="000000"/>
              <w:right w:val="single" w:sz="4" w:space="0" w:color="000000"/>
            </w:tcBorders>
            <w:shd w:val="clear" w:color="auto" w:fill="auto"/>
            <w:vAlign w:val="center"/>
            <w:hideMark/>
          </w:tcPr>
          <w:p w14:paraId="5E5B80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Мордовский Камешкир, ул Центральная, д. 40</w:t>
            </w:r>
          </w:p>
        </w:tc>
      </w:tr>
      <w:tr w:rsidR="002E770C" w:rsidRPr="006E3824" w14:paraId="2FE8C12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346F5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МОРСОВО</w:t>
            </w:r>
          </w:p>
        </w:tc>
        <w:tc>
          <w:tcPr>
            <w:tcW w:w="1176" w:type="dxa"/>
            <w:tcBorders>
              <w:top w:val="nil"/>
              <w:left w:val="nil"/>
              <w:bottom w:val="single" w:sz="4" w:space="0" w:color="000000"/>
              <w:right w:val="single" w:sz="4" w:space="0" w:color="000000"/>
            </w:tcBorders>
            <w:shd w:val="clear" w:color="auto" w:fill="auto"/>
            <w:vAlign w:val="center"/>
            <w:hideMark/>
          </w:tcPr>
          <w:p w14:paraId="0C9FDCD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442030</w:t>
            </w:r>
          </w:p>
        </w:tc>
        <w:tc>
          <w:tcPr>
            <w:tcW w:w="5611" w:type="dxa"/>
            <w:tcBorders>
              <w:top w:val="nil"/>
              <w:left w:val="nil"/>
              <w:bottom w:val="single" w:sz="4" w:space="0" w:color="000000"/>
              <w:right w:val="single" w:sz="4" w:space="0" w:color="000000"/>
            </w:tcBorders>
            <w:shd w:val="clear" w:color="auto" w:fill="auto"/>
            <w:vAlign w:val="center"/>
            <w:hideMark/>
          </w:tcPr>
          <w:p w14:paraId="6BE79FC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Морсово, ул Заводская, д. 15а</w:t>
            </w:r>
          </w:p>
        </w:tc>
      </w:tr>
      <w:tr w:rsidR="002E770C" w:rsidRPr="006E3824" w14:paraId="334990D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F46A96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МОЧАЛЕЙКА</w:t>
            </w:r>
          </w:p>
        </w:tc>
        <w:tc>
          <w:tcPr>
            <w:tcW w:w="1176" w:type="dxa"/>
            <w:tcBorders>
              <w:top w:val="nil"/>
              <w:left w:val="nil"/>
              <w:bottom w:val="single" w:sz="4" w:space="0" w:color="000000"/>
              <w:right w:val="single" w:sz="4" w:space="0" w:color="000000"/>
            </w:tcBorders>
            <w:shd w:val="clear" w:color="auto" w:fill="auto"/>
            <w:vAlign w:val="center"/>
            <w:hideMark/>
          </w:tcPr>
          <w:p w14:paraId="24DD52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442205</w:t>
            </w:r>
          </w:p>
        </w:tc>
        <w:tc>
          <w:tcPr>
            <w:tcW w:w="5611" w:type="dxa"/>
            <w:tcBorders>
              <w:top w:val="nil"/>
              <w:left w:val="nil"/>
              <w:bottom w:val="single" w:sz="4" w:space="0" w:color="000000"/>
              <w:right w:val="single" w:sz="4" w:space="0" w:color="000000"/>
            </w:tcBorders>
            <w:shd w:val="clear" w:color="auto" w:fill="auto"/>
            <w:vAlign w:val="center"/>
            <w:hideMark/>
          </w:tcPr>
          <w:p w14:paraId="59ABEA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Мочалейка, ул Финская, д. 39/2</w:t>
            </w:r>
          </w:p>
        </w:tc>
      </w:tr>
      <w:tr w:rsidR="002E770C" w:rsidRPr="006E3824" w14:paraId="16E3AF2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846CA1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МОШКИ</w:t>
            </w:r>
          </w:p>
        </w:tc>
        <w:tc>
          <w:tcPr>
            <w:tcW w:w="1176" w:type="dxa"/>
            <w:tcBorders>
              <w:top w:val="nil"/>
              <w:left w:val="nil"/>
              <w:bottom w:val="single" w:sz="4" w:space="0" w:color="000000"/>
              <w:right w:val="single" w:sz="4" w:space="0" w:color="000000"/>
            </w:tcBorders>
            <w:shd w:val="clear" w:color="auto" w:fill="auto"/>
            <w:vAlign w:val="center"/>
            <w:hideMark/>
          </w:tcPr>
          <w:p w14:paraId="3EC3DE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442944</w:t>
            </w:r>
          </w:p>
        </w:tc>
        <w:tc>
          <w:tcPr>
            <w:tcW w:w="5611" w:type="dxa"/>
            <w:tcBorders>
              <w:top w:val="nil"/>
              <w:left w:val="nil"/>
              <w:bottom w:val="single" w:sz="4" w:space="0" w:color="000000"/>
              <w:right w:val="single" w:sz="4" w:space="0" w:color="000000"/>
            </w:tcBorders>
            <w:shd w:val="clear" w:color="auto" w:fill="auto"/>
            <w:vAlign w:val="center"/>
            <w:hideMark/>
          </w:tcPr>
          <w:p w14:paraId="7B4811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с Мошки, ул Садовая, д. 22</w:t>
            </w:r>
          </w:p>
        </w:tc>
      </w:tr>
      <w:tr w:rsidR="002E770C" w:rsidRPr="006E3824" w14:paraId="30A56FD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C4065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НАДЕЖДЕНСКИЙ-СОВХОЗ</w:t>
            </w:r>
          </w:p>
        </w:tc>
        <w:tc>
          <w:tcPr>
            <w:tcW w:w="1176" w:type="dxa"/>
            <w:tcBorders>
              <w:top w:val="nil"/>
              <w:left w:val="nil"/>
              <w:bottom w:val="single" w:sz="4" w:space="0" w:color="000000"/>
              <w:right w:val="single" w:sz="4" w:space="0" w:color="000000"/>
            </w:tcBorders>
            <w:shd w:val="clear" w:color="auto" w:fill="auto"/>
            <w:vAlign w:val="center"/>
            <w:hideMark/>
          </w:tcPr>
          <w:p w14:paraId="763361B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442880</w:t>
            </w:r>
          </w:p>
        </w:tc>
        <w:tc>
          <w:tcPr>
            <w:tcW w:w="5611" w:type="dxa"/>
            <w:tcBorders>
              <w:top w:val="nil"/>
              <w:left w:val="nil"/>
              <w:bottom w:val="single" w:sz="4" w:space="0" w:color="000000"/>
              <w:right w:val="single" w:sz="4" w:space="0" w:color="000000"/>
            </w:tcBorders>
            <w:shd w:val="clear" w:color="auto" w:fill="auto"/>
            <w:vAlign w:val="center"/>
            <w:hideMark/>
          </w:tcPr>
          <w:p w14:paraId="2C3963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нп Центральная Усадьба свх. "Надеждинский", ул Первомайская, стр. 15а</w:t>
            </w:r>
          </w:p>
        </w:tc>
      </w:tr>
      <w:tr w:rsidR="002E770C" w:rsidRPr="006E3824" w14:paraId="02DC098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C0D7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НАРОВЧАТ</w:t>
            </w:r>
          </w:p>
        </w:tc>
        <w:tc>
          <w:tcPr>
            <w:tcW w:w="1176" w:type="dxa"/>
            <w:tcBorders>
              <w:top w:val="nil"/>
              <w:left w:val="nil"/>
              <w:bottom w:val="single" w:sz="4" w:space="0" w:color="000000"/>
              <w:right w:val="single" w:sz="4" w:space="0" w:color="000000"/>
            </w:tcBorders>
            <w:shd w:val="clear" w:color="auto" w:fill="auto"/>
            <w:vAlign w:val="center"/>
            <w:hideMark/>
          </w:tcPr>
          <w:p w14:paraId="620D045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442630</w:t>
            </w:r>
          </w:p>
        </w:tc>
        <w:tc>
          <w:tcPr>
            <w:tcW w:w="5611" w:type="dxa"/>
            <w:tcBorders>
              <w:top w:val="nil"/>
              <w:left w:val="nil"/>
              <w:bottom w:val="single" w:sz="4" w:space="0" w:color="000000"/>
              <w:right w:val="single" w:sz="4" w:space="0" w:color="000000"/>
            </w:tcBorders>
            <w:shd w:val="clear" w:color="auto" w:fill="auto"/>
            <w:vAlign w:val="center"/>
            <w:hideMark/>
          </w:tcPr>
          <w:p w14:paraId="286D442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Наровчат, ул Ленина, д. 9</w:t>
            </w:r>
          </w:p>
        </w:tc>
      </w:tr>
      <w:tr w:rsidR="002E770C" w:rsidRPr="006E3824" w14:paraId="24B2B74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E670BF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НАСКАФТЫМ</w:t>
            </w:r>
          </w:p>
        </w:tc>
        <w:tc>
          <w:tcPr>
            <w:tcW w:w="1176" w:type="dxa"/>
            <w:tcBorders>
              <w:top w:val="nil"/>
              <w:left w:val="nil"/>
              <w:bottom w:val="single" w:sz="4" w:space="0" w:color="000000"/>
              <w:right w:val="single" w:sz="4" w:space="0" w:color="000000"/>
            </w:tcBorders>
            <w:shd w:val="clear" w:color="auto" w:fill="auto"/>
            <w:vAlign w:val="center"/>
            <w:hideMark/>
          </w:tcPr>
          <w:p w14:paraId="6243B1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442432</w:t>
            </w:r>
          </w:p>
        </w:tc>
        <w:tc>
          <w:tcPr>
            <w:tcW w:w="5611" w:type="dxa"/>
            <w:tcBorders>
              <w:top w:val="nil"/>
              <w:left w:val="nil"/>
              <w:bottom w:val="single" w:sz="4" w:space="0" w:color="000000"/>
              <w:right w:val="single" w:sz="4" w:space="0" w:color="000000"/>
            </w:tcBorders>
            <w:shd w:val="clear" w:color="auto" w:fill="auto"/>
            <w:vAlign w:val="center"/>
            <w:hideMark/>
          </w:tcPr>
          <w:p w14:paraId="59F8466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Наскафтым, пер Садовый, влд. 4</w:t>
            </w:r>
          </w:p>
        </w:tc>
      </w:tr>
      <w:tr w:rsidR="002E770C" w:rsidRPr="006E3824" w14:paraId="4846E52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72E56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НАУМКИНО</w:t>
            </w:r>
          </w:p>
        </w:tc>
        <w:tc>
          <w:tcPr>
            <w:tcW w:w="1176" w:type="dxa"/>
            <w:tcBorders>
              <w:top w:val="nil"/>
              <w:left w:val="nil"/>
              <w:bottom w:val="single" w:sz="4" w:space="0" w:color="000000"/>
              <w:right w:val="single" w:sz="4" w:space="0" w:color="000000"/>
            </w:tcBorders>
            <w:shd w:val="clear" w:color="auto" w:fill="auto"/>
            <w:vAlign w:val="center"/>
            <w:hideMark/>
          </w:tcPr>
          <w:p w14:paraId="47C28E1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442445</w:t>
            </w:r>
          </w:p>
        </w:tc>
        <w:tc>
          <w:tcPr>
            <w:tcW w:w="5611" w:type="dxa"/>
            <w:tcBorders>
              <w:top w:val="nil"/>
              <w:left w:val="nil"/>
              <w:bottom w:val="single" w:sz="4" w:space="0" w:color="000000"/>
              <w:right w:val="single" w:sz="4" w:space="0" w:color="000000"/>
            </w:tcBorders>
            <w:shd w:val="clear" w:color="auto" w:fill="auto"/>
            <w:vAlign w:val="center"/>
            <w:hideMark/>
          </w:tcPr>
          <w:p w14:paraId="0DD1E4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Наумкино, ул Садовая, зд. 4а</w:t>
            </w:r>
          </w:p>
        </w:tc>
      </w:tr>
      <w:tr w:rsidR="002E770C" w:rsidRPr="006E3824" w14:paraId="69247DE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2D2F43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НЕВЕЖКИНО</w:t>
            </w:r>
          </w:p>
        </w:tc>
        <w:tc>
          <w:tcPr>
            <w:tcW w:w="1176" w:type="dxa"/>
            <w:tcBorders>
              <w:top w:val="nil"/>
              <w:left w:val="nil"/>
              <w:bottom w:val="single" w:sz="4" w:space="0" w:color="000000"/>
              <w:right w:val="single" w:sz="4" w:space="0" w:color="000000"/>
            </w:tcBorders>
            <w:shd w:val="clear" w:color="auto" w:fill="auto"/>
            <w:vAlign w:val="center"/>
            <w:hideMark/>
          </w:tcPr>
          <w:p w14:paraId="51EEFD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442277</w:t>
            </w:r>
          </w:p>
        </w:tc>
        <w:tc>
          <w:tcPr>
            <w:tcW w:w="5611" w:type="dxa"/>
            <w:tcBorders>
              <w:top w:val="nil"/>
              <w:left w:val="nil"/>
              <w:bottom w:val="single" w:sz="4" w:space="0" w:color="000000"/>
              <w:right w:val="single" w:sz="4" w:space="0" w:color="000000"/>
            </w:tcBorders>
            <w:shd w:val="clear" w:color="auto" w:fill="auto"/>
            <w:vAlign w:val="center"/>
            <w:hideMark/>
          </w:tcPr>
          <w:p w14:paraId="588E60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Невежкино, ул Пионерская, д. 27а</w:t>
            </w:r>
          </w:p>
        </w:tc>
      </w:tr>
      <w:tr w:rsidR="002E770C" w:rsidRPr="006E3824" w14:paraId="1676383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FFC4B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НЕВЕРКИНО</w:t>
            </w:r>
          </w:p>
        </w:tc>
        <w:tc>
          <w:tcPr>
            <w:tcW w:w="1176" w:type="dxa"/>
            <w:tcBorders>
              <w:top w:val="nil"/>
              <w:left w:val="nil"/>
              <w:bottom w:val="single" w:sz="4" w:space="0" w:color="000000"/>
              <w:right w:val="single" w:sz="4" w:space="0" w:color="000000"/>
            </w:tcBorders>
            <w:shd w:val="clear" w:color="auto" w:fill="auto"/>
            <w:vAlign w:val="center"/>
            <w:hideMark/>
          </w:tcPr>
          <w:p w14:paraId="6A297A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442480</w:t>
            </w:r>
          </w:p>
        </w:tc>
        <w:tc>
          <w:tcPr>
            <w:tcW w:w="5611" w:type="dxa"/>
            <w:tcBorders>
              <w:top w:val="nil"/>
              <w:left w:val="nil"/>
              <w:bottom w:val="single" w:sz="4" w:space="0" w:color="000000"/>
              <w:right w:val="single" w:sz="4" w:space="0" w:color="000000"/>
            </w:tcBorders>
            <w:shd w:val="clear" w:color="auto" w:fill="auto"/>
            <w:vAlign w:val="center"/>
            <w:hideMark/>
          </w:tcPr>
          <w:p w14:paraId="5456869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Неверкино, ул Ленина, влд. 17</w:t>
            </w:r>
          </w:p>
        </w:tc>
      </w:tr>
      <w:tr w:rsidR="002E770C" w:rsidRPr="006E3824" w14:paraId="7C794B6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0570B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НЕЧАЕВКА</w:t>
            </w:r>
          </w:p>
        </w:tc>
        <w:tc>
          <w:tcPr>
            <w:tcW w:w="1176" w:type="dxa"/>
            <w:tcBorders>
              <w:top w:val="nil"/>
              <w:left w:val="nil"/>
              <w:bottom w:val="single" w:sz="4" w:space="0" w:color="000000"/>
              <w:right w:val="single" w:sz="4" w:space="0" w:color="000000"/>
            </w:tcBorders>
            <w:shd w:val="clear" w:color="auto" w:fill="auto"/>
            <w:vAlign w:val="center"/>
            <w:hideMark/>
          </w:tcPr>
          <w:p w14:paraId="36638A0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442360</w:t>
            </w:r>
          </w:p>
        </w:tc>
        <w:tc>
          <w:tcPr>
            <w:tcW w:w="5611" w:type="dxa"/>
            <w:tcBorders>
              <w:top w:val="nil"/>
              <w:left w:val="nil"/>
              <w:bottom w:val="single" w:sz="4" w:space="0" w:color="000000"/>
              <w:right w:val="single" w:sz="4" w:space="0" w:color="000000"/>
            </w:tcBorders>
            <w:shd w:val="clear" w:color="auto" w:fill="auto"/>
            <w:vAlign w:val="center"/>
            <w:hideMark/>
          </w:tcPr>
          <w:p w14:paraId="23B1F1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Нечаевка, ул Почтовая, влд. 32, стр. 32</w:t>
            </w:r>
          </w:p>
        </w:tc>
      </w:tr>
      <w:tr w:rsidR="002E770C" w:rsidRPr="006E3824" w14:paraId="15F6C66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44E736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КАТМИС</w:t>
            </w:r>
          </w:p>
        </w:tc>
        <w:tc>
          <w:tcPr>
            <w:tcW w:w="1176" w:type="dxa"/>
            <w:tcBorders>
              <w:top w:val="nil"/>
              <w:left w:val="nil"/>
              <w:bottom w:val="single" w:sz="4" w:space="0" w:color="000000"/>
              <w:right w:val="single" w:sz="4" w:space="0" w:color="000000"/>
            </w:tcBorders>
            <w:shd w:val="clear" w:color="auto" w:fill="auto"/>
            <w:vAlign w:val="center"/>
            <w:hideMark/>
          </w:tcPr>
          <w:p w14:paraId="60AF01A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442574</w:t>
            </w:r>
          </w:p>
        </w:tc>
        <w:tc>
          <w:tcPr>
            <w:tcW w:w="5611" w:type="dxa"/>
            <w:tcBorders>
              <w:top w:val="nil"/>
              <w:left w:val="nil"/>
              <w:bottom w:val="single" w:sz="4" w:space="0" w:color="000000"/>
              <w:right w:val="single" w:sz="4" w:space="0" w:color="000000"/>
            </w:tcBorders>
            <w:shd w:val="clear" w:color="auto" w:fill="auto"/>
            <w:vAlign w:val="center"/>
            <w:hideMark/>
          </w:tcPr>
          <w:p w14:paraId="34E024F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Нижний Катмис, ул Центральная, д. 2</w:t>
            </w:r>
          </w:p>
        </w:tc>
      </w:tr>
      <w:tr w:rsidR="002E770C" w:rsidRPr="006E3824" w14:paraId="2B7CB05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268A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ЛОМОВ</w:t>
            </w:r>
          </w:p>
        </w:tc>
        <w:tc>
          <w:tcPr>
            <w:tcW w:w="1176" w:type="dxa"/>
            <w:tcBorders>
              <w:top w:val="nil"/>
              <w:left w:val="nil"/>
              <w:bottom w:val="single" w:sz="4" w:space="0" w:color="000000"/>
              <w:right w:val="single" w:sz="4" w:space="0" w:color="000000"/>
            </w:tcBorders>
            <w:shd w:val="clear" w:color="auto" w:fill="auto"/>
            <w:vAlign w:val="center"/>
            <w:hideMark/>
          </w:tcPr>
          <w:p w14:paraId="5C90C17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442150</w:t>
            </w:r>
          </w:p>
        </w:tc>
        <w:tc>
          <w:tcPr>
            <w:tcW w:w="5611" w:type="dxa"/>
            <w:tcBorders>
              <w:top w:val="nil"/>
              <w:left w:val="nil"/>
              <w:bottom w:val="single" w:sz="4" w:space="0" w:color="000000"/>
              <w:right w:val="single" w:sz="4" w:space="0" w:color="000000"/>
            </w:tcBorders>
            <w:shd w:val="clear" w:color="auto" w:fill="auto"/>
            <w:vAlign w:val="center"/>
            <w:hideMark/>
          </w:tcPr>
          <w:p w14:paraId="385B8EA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г Нижний Ломов, ул Октябрьская, зд. 33</w:t>
            </w:r>
          </w:p>
        </w:tc>
      </w:tr>
      <w:tr w:rsidR="002E770C" w:rsidRPr="006E3824" w14:paraId="72E8D5B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98647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ЛОМОВ 1</w:t>
            </w:r>
          </w:p>
        </w:tc>
        <w:tc>
          <w:tcPr>
            <w:tcW w:w="1176" w:type="dxa"/>
            <w:tcBorders>
              <w:top w:val="nil"/>
              <w:left w:val="nil"/>
              <w:bottom w:val="single" w:sz="4" w:space="0" w:color="000000"/>
              <w:right w:val="single" w:sz="4" w:space="0" w:color="000000"/>
            </w:tcBorders>
            <w:shd w:val="clear" w:color="auto" w:fill="auto"/>
            <w:vAlign w:val="center"/>
            <w:hideMark/>
          </w:tcPr>
          <w:p w14:paraId="5F60E68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442151</w:t>
            </w:r>
          </w:p>
        </w:tc>
        <w:tc>
          <w:tcPr>
            <w:tcW w:w="5611" w:type="dxa"/>
            <w:tcBorders>
              <w:top w:val="nil"/>
              <w:left w:val="nil"/>
              <w:bottom w:val="single" w:sz="4" w:space="0" w:color="000000"/>
              <w:right w:val="single" w:sz="4" w:space="0" w:color="000000"/>
            </w:tcBorders>
            <w:shd w:val="clear" w:color="auto" w:fill="auto"/>
            <w:vAlign w:val="center"/>
            <w:hideMark/>
          </w:tcPr>
          <w:p w14:paraId="2378F8A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г Нижний Ломов, ул Маяковского, д. 12</w:t>
            </w:r>
          </w:p>
        </w:tc>
      </w:tr>
      <w:tr w:rsidR="002E770C" w:rsidRPr="006E3824" w14:paraId="1132CBE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95AE72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НИЖНИЙ ЛОМОВ 2</w:t>
            </w:r>
          </w:p>
        </w:tc>
        <w:tc>
          <w:tcPr>
            <w:tcW w:w="1176" w:type="dxa"/>
            <w:tcBorders>
              <w:top w:val="nil"/>
              <w:left w:val="nil"/>
              <w:bottom w:val="single" w:sz="4" w:space="0" w:color="000000"/>
              <w:right w:val="single" w:sz="4" w:space="0" w:color="000000"/>
            </w:tcBorders>
            <w:shd w:val="clear" w:color="auto" w:fill="auto"/>
            <w:vAlign w:val="center"/>
            <w:hideMark/>
          </w:tcPr>
          <w:p w14:paraId="5F61B2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442152</w:t>
            </w:r>
          </w:p>
        </w:tc>
        <w:tc>
          <w:tcPr>
            <w:tcW w:w="5611" w:type="dxa"/>
            <w:tcBorders>
              <w:top w:val="nil"/>
              <w:left w:val="nil"/>
              <w:bottom w:val="single" w:sz="4" w:space="0" w:color="000000"/>
              <w:right w:val="single" w:sz="4" w:space="0" w:color="000000"/>
            </w:tcBorders>
            <w:shd w:val="clear" w:color="auto" w:fill="auto"/>
            <w:vAlign w:val="center"/>
            <w:hideMark/>
          </w:tcPr>
          <w:p w14:paraId="42033C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г Нижний Ломов, ул Заводская, д. 13</w:t>
            </w:r>
          </w:p>
        </w:tc>
      </w:tr>
      <w:tr w:rsidR="002E770C" w:rsidRPr="006E3824" w14:paraId="743119A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4C4A1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ЛОМОВ 3</w:t>
            </w:r>
          </w:p>
        </w:tc>
        <w:tc>
          <w:tcPr>
            <w:tcW w:w="1176" w:type="dxa"/>
            <w:tcBorders>
              <w:top w:val="nil"/>
              <w:left w:val="nil"/>
              <w:bottom w:val="single" w:sz="4" w:space="0" w:color="000000"/>
              <w:right w:val="single" w:sz="4" w:space="0" w:color="000000"/>
            </w:tcBorders>
            <w:shd w:val="clear" w:color="auto" w:fill="auto"/>
            <w:vAlign w:val="center"/>
            <w:hideMark/>
          </w:tcPr>
          <w:p w14:paraId="667763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442153</w:t>
            </w:r>
          </w:p>
        </w:tc>
        <w:tc>
          <w:tcPr>
            <w:tcW w:w="5611" w:type="dxa"/>
            <w:tcBorders>
              <w:top w:val="nil"/>
              <w:left w:val="nil"/>
              <w:bottom w:val="single" w:sz="4" w:space="0" w:color="000000"/>
              <w:right w:val="single" w:sz="4" w:space="0" w:color="000000"/>
            </w:tcBorders>
            <w:shd w:val="clear" w:color="auto" w:fill="auto"/>
            <w:vAlign w:val="center"/>
            <w:hideMark/>
          </w:tcPr>
          <w:p w14:paraId="0D3638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г Нижний Ломов, ул Карла Либкнехта, д. 183</w:t>
            </w:r>
          </w:p>
        </w:tc>
      </w:tr>
      <w:tr w:rsidR="002E770C" w:rsidRPr="006E3824" w14:paraId="2619A76C" w14:textId="77777777" w:rsidTr="002E770C">
        <w:trPr>
          <w:trHeight w:val="153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B3116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ЛОМОВ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62AFC3E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442168</w:t>
            </w:r>
          </w:p>
        </w:tc>
        <w:tc>
          <w:tcPr>
            <w:tcW w:w="5611" w:type="dxa"/>
            <w:tcBorders>
              <w:top w:val="nil"/>
              <w:left w:val="nil"/>
              <w:bottom w:val="single" w:sz="4" w:space="0" w:color="000000"/>
              <w:right w:val="single" w:sz="4" w:space="0" w:color="000000"/>
            </w:tcBorders>
            <w:shd w:val="clear" w:color="auto" w:fill="auto"/>
            <w:vAlign w:val="center"/>
            <w:hideMark/>
          </w:tcPr>
          <w:p w14:paraId="0BFA8DA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г Нижний Ломов, ул Октябрьская, зд. 33</w:t>
            </w:r>
          </w:p>
        </w:tc>
      </w:tr>
      <w:tr w:rsidR="002E770C" w:rsidRPr="006E3824" w14:paraId="7F4ED4B4"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138ACF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ЛОМОВ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364FFAD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442169</w:t>
            </w:r>
          </w:p>
        </w:tc>
        <w:tc>
          <w:tcPr>
            <w:tcW w:w="5611" w:type="dxa"/>
            <w:tcBorders>
              <w:top w:val="nil"/>
              <w:left w:val="nil"/>
              <w:bottom w:val="single" w:sz="4" w:space="0" w:color="000000"/>
              <w:right w:val="single" w:sz="4" w:space="0" w:color="000000"/>
            </w:tcBorders>
            <w:shd w:val="clear" w:color="auto" w:fill="auto"/>
            <w:vAlign w:val="center"/>
            <w:hideMark/>
          </w:tcPr>
          <w:p w14:paraId="3557AB2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г Нижний Ломов, ул Октябрьская, зд. 33</w:t>
            </w:r>
          </w:p>
        </w:tc>
      </w:tr>
      <w:tr w:rsidR="002E770C" w:rsidRPr="006E3824" w14:paraId="6CD7A444"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430B2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ЛОМОВ ПОЧТАМТ СКЛАД ТМЦ №1</w:t>
            </w:r>
          </w:p>
        </w:tc>
        <w:tc>
          <w:tcPr>
            <w:tcW w:w="1176" w:type="dxa"/>
            <w:tcBorders>
              <w:top w:val="nil"/>
              <w:left w:val="nil"/>
              <w:bottom w:val="single" w:sz="4" w:space="0" w:color="000000"/>
              <w:right w:val="single" w:sz="4" w:space="0" w:color="000000"/>
            </w:tcBorders>
            <w:shd w:val="clear" w:color="auto" w:fill="auto"/>
            <w:vAlign w:val="center"/>
            <w:hideMark/>
          </w:tcPr>
          <w:p w14:paraId="3D0FCA7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442639</w:t>
            </w:r>
          </w:p>
        </w:tc>
        <w:tc>
          <w:tcPr>
            <w:tcW w:w="5611" w:type="dxa"/>
            <w:tcBorders>
              <w:top w:val="nil"/>
              <w:left w:val="nil"/>
              <w:bottom w:val="single" w:sz="4" w:space="0" w:color="000000"/>
              <w:right w:val="single" w:sz="4" w:space="0" w:color="000000"/>
            </w:tcBorders>
            <w:shd w:val="clear" w:color="auto" w:fill="auto"/>
            <w:vAlign w:val="center"/>
            <w:hideMark/>
          </w:tcPr>
          <w:p w14:paraId="21D7BF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Наровчат, ул Ленина, д. 9</w:t>
            </w:r>
          </w:p>
        </w:tc>
      </w:tr>
      <w:tr w:rsidR="002E770C" w:rsidRPr="006E3824" w14:paraId="67C625F4"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C5C59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ЛОМОВ ПОЧТАМТ СКЛАД ТМЦ №2</w:t>
            </w:r>
          </w:p>
        </w:tc>
        <w:tc>
          <w:tcPr>
            <w:tcW w:w="1176" w:type="dxa"/>
            <w:tcBorders>
              <w:top w:val="nil"/>
              <w:left w:val="nil"/>
              <w:bottom w:val="single" w:sz="4" w:space="0" w:color="000000"/>
              <w:right w:val="single" w:sz="4" w:space="0" w:color="000000"/>
            </w:tcBorders>
            <w:shd w:val="clear" w:color="auto" w:fill="auto"/>
            <w:vAlign w:val="center"/>
            <w:hideMark/>
          </w:tcPr>
          <w:p w14:paraId="6939A8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442618</w:t>
            </w:r>
          </w:p>
        </w:tc>
        <w:tc>
          <w:tcPr>
            <w:tcW w:w="5611" w:type="dxa"/>
            <w:tcBorders>
              <w:top w:val="nil"/>
              <w:left w:val="nil"/>
              <w:bottom w:val="single" w:sz="4" w:space="0" w:color="000000"/>
              <w:right w:val="single" w:sz="4" w:space="0" w:color="000000"/>
            </w:tcBorders>
            <w:shd w:val="clear" w:color="auto" w:fill="auto"/>
            <w:vAlign w:val="center"/>
            <w:hideMark/>
          </w:tcPr>
          <w:p w14:paraId="640D28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г Спасск, ул Ленина, д. 36</w:t>
            </w:r>
          </w:p>
        </w:tc>
      </w:tr>
      <w:tr w:rsidR="002E770C" w:rsidRPr="006E3824" w14:paraId="647A00B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AAFA6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МЫВАЛ</w:t>
            </w:r>
          </w:p>
        </w:tc>
        <w:tc>
          <w:tcPr>
            <w:tcW w:w="1176" w:type="dxa"/>
            <w:tcBorders>
              <w:top w:val="nil"/>
              <w:left w:val="nil"/>
              <w:bottom w:val="single" w:sz="4" w:space="0" w:color="000000"/>
              <w:right w:val="single" w:sz="4" w:space="0" w:color="000000"/>
            </w:tcBorders>
            <w:shd w:val="clear" w:color="auto" w:fill="auto"/>
            <w:vAlign w:val="center"/>
            <w:hideMark/>
          </w:tcPr>
          <w:p w14:paraId="3555F9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442593</w:t>
            </w:r>
          </w:p>
        </w:tc>
        <w:tc>
          <w:tcPr>
            <w:tcW w:w="5611" w:type="dxa"/>
            <w:tcBorders>
              <w:top w:val="nil"/>
              <w:left w:val="nil"/>
              <w:bottom w:val="single" w:sz="4" w:space="0" w:color="000000"/>
              <w:right w:val="single" w:sz="4" w:space="0" w:color="000000"/>
            </w:tcBorders>
            <w:shd w:val="clear" w:color="auto" w:fill="auto"/>
            <w:vAlign w:val="center"/>
            <w:hideMark/>
          </w:tcPr>
          <w:p w14:paraId="3E6284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Нижний Мывал, ул Центральная, д. 19/3</w:t>
            </w:r>
          </w:p>
        </w:tc>
      </w:tr>
      <w:tr w:rsidR="002E770C" w:rsidRPr="006E3824" w14:paraId="2D791CB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7B6E8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НИЖНИЙ ШКАФТ</w:t>
            </w:r>
          </w:p>
        </w:tc>
        <w:tc>
          <w:tcPr>
            <w:tcW w:w="1176" w:type="dxa"/>
            <w:tcBorders>
              <w:top w:val="nil"/>
              <w:left w:val="nil"/>
              <w:bottom w:val="single" w:sz="4" w:space="0" w:color="000000"/>
              <w:right w:val="single" w:sz="4" w:space="0" w:color="000000"/>
            </w:tcBorders>
            <w:shd w:val="clear" w:color="auto" w:fill="auto"/>
            <w:vAlign w:val="center"/>
            <w:hideMark/>
          </w:tcPr>
          <w:p w14:paraId="154B6A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442696</w:t>
            </w:r>
          </w:p>
        </w:tc>
        <w:tc>
          <w:tcPr>
            <w:tcW w:w="5611" w:type="dxa"/>
            <w:tcBorders>
              <w:top w:val="nil"/>
              <w:left w:val="nil"/>
              <w:bottom w:val="single" w:sz="4" w:space="0" w:color="000000"/>
              <w:right w:val="single" w:sz="4" w:space="0" w:color="000000"/>
            </w:tcBorders>
            <w:shd w:val="clear" w:color="auto" w:fill="auto"/>
            <w:vAlign w:val="center"/>
            <w:hideMark/>
          </w:tcPr>
          <w:p w14:paraId="093767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Нижний Шкафт, ул Центральная, зд. 69</w:t>
            </w:r>
          </w:p>
        </w:tc>
      </w:tr>
      <w:tr w:rsidR="002E770C" w:rsidRPr="006E3824" w14:paraId="7AB86D2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504F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НИЖНЯЯ ЕЛЮЗАНЬ</w:t>
            </w:r>
          </w:p>
        </w:tc>
        <w:tc>
          <w:tcPr>
            <w:tcW w:w="1176" w:type="dxa"/>
            <w:tcBorders>
              <w:top w:val="nil"/>
              <w:left w:val="nil"/>
              <w:bottom w:val="single" w:sz="4" w:space="0" w:color="000000"/>
              <w:right w:val="single" w:sz="4" w:space="0" w:color="000000"/>
            </w:tcBorders>
            <w:shd w:val="clear" w:color="auto" w:fill="auto"/>
            <w:vAlign w:val="center"/>
            <w:hideMark/>
          </w:tcPr>
          <w:p w14:paraId="15FE68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442329</w:t>
            </w:r>
          </w:p>
        </w:tc>
        <w:tc>
          <w:tcPr>
            <w:tcW w:w="5611" w:type="dxa"/>
            <w:tcBorders>
              <w:top w:val="nil"/>
              <w:left w:val="nil"/>
              <w:bottom w:val="single" w:sz="4" w:space="0" w:color="000000"/>
              <w:right w:val="single" w:sz="4" w:space="0" w:color="000000"/>
            </w:tcBorders>
            <w:shd w:val="clear" w:color="auto" w:fill="auto"/>
            <w:vAlign w:val="center"/>
            <w:hideMark/>
          </w:tcPr>
          <w:p w14:paraId="5BEBA8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Нижняя Елюзань, ул Мира, зд. 1</w:t>
            </w:r>
          </w:p>
        </w:tc>
      </w:tr>
      <w:tr w:rsidR="002E770C" w:rsidRPr="006E3824" w14:paraId="7D4EDA5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04094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НИКОЛАЕВКА</w:t>
            </w:r>
          </w:p>
        </w:tc>
        <w:tc>
          <w:tcPr>
            <w:tcW w:w="1176" w:type="dxa"/>
            <w:tcBorders>
              <w:top w:val="nil"/>
              <w:left w:val="nil"/>
              <w:bottom w:val="single" w:sz="4" w:space="0" w:color="000000"/>
              <w:right w:val="single" w:sz="4" w:space="0" w:color="000000"/>
            </w:tcBorders>
            <w:shd w:val="clear" w:color="auto" w:fill="auto"/>
            <w:vAlign w:val="center"/>
            <w:hideMark/>
          </w:tcPr>
          <w:p w14:paraId="1899BE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442808</w:t>
            </w:r>
          </w:p>
        </w:tc>
        <w:tc>
          <w:tcPr>
            <w:tcW w:w="5611" w:type="dxa"/>
            <w:tcBorders>
              <w:top w:val="nil"/>
              <w:left w:val="nil"/>
              <w:bottom w:val="single" w:sz="4" w:space="0" w:color="000000"/>
              <w:right w:val="single" w:sz="4" w:space="0" w:color="000000"/>
            </w:tcBorders>
            <w:shd w:val="clear" w:color="auto" w:fill="auto"/>
            <w:vAlign w:val="center"/>
            <w:hideMark/>
          </w:tcPr>
          <w:p w14:paraId="5D1B59B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Николаевка, ул Школьная, д. 3</w:t>
            </w:r>
          </w:p>
        </w:tc>
      </w:tr>
      <w:tr w:rsidR="002E770C" w:rsidRPr="006E3824" w14:paraId="28AC4BD4"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1C03C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НИКОЛО-БАРНУКИ</w:t>
            </w:r>
          </w:p>
        </w:tc>
        <w:tc>
          <w:tcPr>
            <w:tcW w:w="1176" w:type="dxa"/>
            <w:tcBorders>
              <w:top w:val="nil"/>
              <w:left w:val="nil"/>
              <w:bottom w:val="single" w:sz="4" w:space="0" w:color="000000"/>
              <w:right w:val="single" w:sz="4" w:space="0" w:color="000000"/>
            </w:tcBorders>
            <w:shd w:val="clear" w:color="auto" w:fill="auto"/>
            <w:vAlign w:val="center"/>
            <w:hideMark/>
          </w:tcPr>
          <w:p w14:paraId="2ECA4CB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442583</w:t>
            </w:r>
          </w:p>
        </w:tc>
        <w:tc>
          <w:tcPr>
            <w:tcW w:w="5611" w:type="dxa"/>
            <w:tcBorders>
              <w:top w:val="nil"/>
              <w:left w:val="nil"/>
              <w:bottom w:val="single" w:sz="4" w:space="0" w:color="000000"/>
              <w:right w:val="single" w:sz="4" w:space="0" w:color="000000"/>
            </w:tcBorders>
            <w:shd w:val="clear" w:color="auto" w:fill="auto"/>
            <w:vAlign w:val="center"/>
            <w:hideMark/>
          </w:tcPr>
          <w:p w14:paraId="21ED539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Николо-Барнуки, ул Центральная, д. 41а</w:t>
            </w:r>
          </w:p>
        </w:tc>
      </w:tr>
      <w:tr w:rsidR="002E770C" w:rsidRPr="006E3824" w14:paraId="5D91B20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E5CF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НИКОЛЬСК</w:t>
            </w:r>
          </w:p>
        </w:tc>
        <w:tc>
          <w:tcPr>
            <w:tcW w:w="1176" w:type="dxa"/>
            <w:tcBorders>
              <w:top w:val="nil"/>
              <w:left w:val="nil"/>
              <w:bottom w:val="single" w:sz="4" w:space="0" w:color="000000"/>
              <w:right w:val="single" w:sz="4" w:space="0" w:color="000000"/>
            </w:tcBorders>
            <w:shd w:val="clear" w:color="auto" w:fill="auto"/>
            <w:vAlign w:val="center"/>
            <w:hideMark/>
          </w:tcPr>
          <w:p w14:paraId="2F57E4E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442680</w:t>
            </w:r>
          </w:p>
        </w:tc>
        <w:tc>
          <w:tcPr>
            <w:tcW w:w="5611" w:type="dxa"/>
            <w:tcBorders>
              <w:top w:val="nil"/>
              <w:left w:val="nil"/>
              <w:bottom w:val="single" w:sz="4" w:space="0" w:color="000000"/>
              <w:right w:val="single" w:sz="4" w:space="0" w:color="000000"/>
            </w:tcBorders>
            <w:shd w:val="clear" w:color="auto" w:fill="auto"/>
            <w:vAlign w:val="center"/>
            <w:hideMark/>
          </w:tcPr>
          <w:p w14:paraId="59F66B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г Никольск, ул Ленина, д. 135А</w:t>
            </w:r>
          </w:p>
        </w:tc>
      </w:tr>
      <w:tr w:rsidR="002E770C" w:rsidRPr="006E3824" w14:paraId="287633F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96745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НИКОЛЬСК 1</w:t>
            </w:r>
          </w:p>
        </w:tc>
        <w:tc>
          <w:tcPr>
            <w:tcW w:w="1176" w:type="dxa"/>
            <w:tcBorders>
              <w:top w:val="nil"/>
              <w:left w:val="nil"/>
              <w:bottom w:val="single" w:sz="4" w:space="0" w:color="000000"/>
              <w:right w:val="single" w:sz="4" w:space="0" w:color="000000"/>
            </w:tcBorders>
            <w:shd w:val="clear" w:color="auto" w:fill="auto"/>
            <w:vAlign w:val="center"/>
            <w:hideMark/>
          </w:tcPr>
          <w:p w14:paraId="49F191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442681</w:t>
            </w:r>
          </w:p>
        </w:tc>
        <w:tc>
          <w:tcPr>
            <w:tcW w:w="5611" w:type="dxa"/>
            <w:tcBorders>
              <w:top w:val="nil"/>
              <w:left w:val="nil"/>
              <w:bottom w:val="single" w:sz="4" w:space="0" w:color="000000"/>
              <w:right w:val="single" w:sz="4" w:space="0" w:color="000000"/>
            </w:tcBorders>
            <w:shd w:val="clear" w:color="auto" w:fill="auto"/>
            <w:vAlign w:val="center"/>
            <w:hideMark/>
          </w:tcPr>
          <w:p w14:paraId="53741C8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г Никольск, ул Октябрьская, д. 286</w:t>
            </w:r>
          </w:p>
        </w:tc>
      </w:tr>
      <w:tr w:rsidR="002E770C" w:rsidRPr="006E3824" w14:paraId="751FD5F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9B45FE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НИКОЛЬСК 2</w:t>
            </w:r>
          </w:p>
        </w:tc>
        <w:tc>
          <w:tcPr>
            <w:tcW w:w="1176" w:type="dxa"/>
            <w:tcBorders>
              <w:top w:val="nil"/>
              <w:left w:val="nil"/>
              <w:bottom w:val="single" w:sz="4" w:space="0" w:color="000000"/>
              <w:right w:val="single" w:sz="4" w:space="0" w:color="000000"/>
            </w:tcBorders>
            <w:shd w:val="clear" w:color="auto" w:fill="auto"/>
            <w:vAlign w:val="center"/>
            <w:hideMark/>
          </w:tcPr>
          <w:p w14:paraId="77D0CE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442682</w:t>
            </w:r>
          </w:p>
        </w:tc>
        <w:tc>
          <w:tcPr>
            <w:tcW w:w="5611" w:type="dxa"/>
            <w:tcBorders>
              <w:top w:val="nil"/>
              <w:left w:val="nil"/>
              <w:bottom w:val="single" w:sz="4" w:space="0" w:color="000000"/>
              <w:right w:val="single" w:sz="4" w:space="0" w:color="000000"/>
            </w:tcBorders>
            <w:shd w:val="clear" w:color="auto" w:fill="auto"/>
            <w:vAlign w:val="center"/>
            <w:hideMark/>
          </w:tcPr>
          <w:p w14:paraId="2097A8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г Никольск, ул Л.Толстого, д. 136</w:t>
            </w:r>
          </w:p>
        </w:tc>
      </w:tr>
      <w:tr w:rsidR="002E770C" w:rsidRPr="006E3824" w14:paraId="4127454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15FDEE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НИКОЛЬСК 3</w:t>
            </w:r>
          </w:p>
        </w:tc>
        <w:tc>
          <w:tcPr>
            <w:tcW w:w="1176" w:type="dxa"/>
            <w:tcBorders>
              <w:top w:val="nil"/>
              <w:left w:val="nil"/>
              <w:bottom w:val="single" w:sz="4" w:space="0" w:color="000000"/>
              <w:right w:val="single" w:sz="4" w:space="0" w:color="000000"/>
            </w:tcBorders>
            <w:shd w:val="clear" w:color="auto" w:fill="auto"/>
            <w:vAlign w:val="center"/>
            <w:hideMark/>
          </w:tcPr>
          <w:p w14:paraId="35F67E0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442683</w:t>
            </w:r>
          </w:p>
        </w:tc>
        <w:tc>
          <w:tcPr>
            <w:tcW w:w="5611" w:type="dxa"/>
            <w:tcBorders>
              <w:top w:val="nil"/>
              <w:left w:val="nil"/>
              <w:bottom w:val="single" w:sz="4" w:space="0" w:color="000000"/>
              <w:right w:val="single" w:sz="4" w:space="0" w:color="000000"/>
            </w:tcBorders>
            <w:shd w:val="clear" w:color="auto" w:fill="auto"/>
            <w:vAlign w:val="center"/>
            <w:hideMark/>
          </w:tcPr>
          <w:p w14:paraId="4C4D00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г Никольск, ул Комсомольская, д. 27</w:t>
            </w:r>
          </w:p>
        </w:tc>
      </w:tr>
      <w:tr w:rsidR="002E770C" w:rsidRPr="006E3824" w14:paraId="3E1C46E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9A701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НИКОЛЬСК 7</w:t>
            </w:r>
          </w:p>
        </w:tc>
        <w:tc>
          <w:tcPr>
            <w:tcW w:w="1176" w:type="dxa"/>
            <w:tcBorders>
              <w:top w:val="nil"/>
              <w:left w:val="nil"/>
              <w:bottom w:val="single" w:sz="4" w:space="0" w:color="000000"/>
              <w:right w:val="single" w:sz="4" w:space="0" w:color="000000"/>
            </w:tcBorders>
            <w:shd w:val="clear" w:color="auto" w:fill="auto"/>
            <w:vAlign w:val="center"/>
            <w:hideMark/>
          </w:tcPr>
          <w:p w14:paraId="31CB09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442687</w:t>
            </w:r>
          </w:p>
        </w:tc>
        <w:tc>
          <w:tcPr>
            <w:tcW w:w="5611" w:type="dxa"/>
            <w:tcBorders>
              <w:top w:val="nil"/>
              <w:left w:val="nil"/>
              <w:bottom w:val="single" w:sz="4" w:space="0" w:color="000000"/>
              <w:right w:val="single" w:sz="4" w:space="0" w:color="000000"/>
            </w:tcBorders>
            <w:shd w:val="clear" w:color="auto" w:fill="auto"/>
            <w:vAlign w:val="center"/>
            <w:hideMark/>
          </w:tcPr>
          <w:p w14:paraId="5533C51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г Никольск, ул Ленина, д. 135А</w:t>
            </w:r>
          </w:p>
        </w:tc>
      </w:tr>
      <w:tr w:rsidR="002E770C" w:rsidRPr="006E3824" w14:paraId="71CC644F"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DD85C4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НИКОЛЬСК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5058627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442698</w:t>
            </w:r>
          </w:p>
        </w:tc>
        <w:tc>
          <w:tcPr>
            <w:tcW w:w="5611" w:type="dxa"/>
            <w:tcBorders>
              <w:top w:val="nil"/>
              <w:left w:val="nil"/>
              <w:bottom w:val="single" w:sz="4" w:space="0" w:color="000000"/>
              <w:right w:val="single" w:sz="4" w:space="0" w:color="000000"/>
            </w:tcBorders>
            <w:shd w:val="clear" w:color="auto" w:fill="auto"/>
            <w:vAlign w:val="center"/>
            <w:hideMark/>
          </w:tcPr>
          <w:p w14:paraId="69C626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г Никольск, ул Ленина, д. 135А</w:t>
            </w:r>
          </w:p>
        </w:tc>
      </w:tr>
      <w:tr w:rsidR="002E770C" w:rsidRPr="006E3824" w14:paraId="6545629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9312D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НИКОЛЬСК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7EBD8C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442699</w:t>
            </w:r>
          </w:p>
        </w:tc>
        <w:tc>
          <w:tcPr>
            <w:tcW w:w="5611" w:type="dxa"/>
            <w:tcBorders>
              <w:top w:val="nil"/>
              <w:left w:val="nil"/>
              <w:bottom w:val="single" w:sz="4" w:space="0" w:color="000000"/>
              <w:right w:val="single" w:sz="4" w:space="0" w:color="000000"/>
            </w:tcBorders>
            <w:shd w:val="clear" w:color="auto" w:fill="auto"/>
            <w:vAlign w:val="center"/>
            <w:hideMark/>
          </w:tcPr>
          <w:p w14:paraId="48BBBCC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г Никольск, ул Ленина, д. 135А</w:t>
            </w:r>
          </w:p>
        </w:tc>
      </w:tr>
      <w:tr w:rsidR="002E770C" w:rsidRPr="006E3824" w14:paraId="0C7A5BF2"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1E3842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НИКОЛЬСКОЕ</w:t>
            </w:r>
          </w:p>
        </w:tc>
        <w:tc>
          <w:tcPr>
            <w:tcW w:w="1176" w:type="dxa"/>
            <w:tcBorders>
              <w:top w:val="nil"/>
              <w:left w:val="nil"/>
              <w:bottom w:val="single" w:sz="4" w:space="0" w:color="000000"/>
              <w:right w:val="single" w:sz="4" w:space="0" w:color="000000"/>
            </w:tcBorders>
            <w:shd w:val="clear" w:color="auto" w:fill="auto"/>
            <w:vAlign w:val="center"/>
            <w:hideMark/>
          </w:tcPr>
          <w:p w14:paraId="0051DBC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442502</w:t>
            </w:r>
          </w:p>
        </w:tc>
        <w:tc>
          <w:tcPr>
            <w:tcW w:w="5611" w:type="dxa"/>
            <w:tcBorders>
              <w:top w:val="nil"/>
              <w:left w:val="nil"/>
              <w:bottom w:val="single" w:sz="4" w:space="0" w:color="000000"/>
              <w:right w:val="single" w:sz="4" w:space="0" w:color="000000"/>
            </w:tcBorders>
            <w:shd w:val="clear" w:color="auto" w:fill="auto"/>
            <w:vAlign w:val="center"/>
            <w:hideMark/>
          </w:tcPr>
          <w:p w14:paraId="5F6A4F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Никольское, ул им Терехина М.А., стр. 237</w:t>
            </w:r>
          </w:p>
        </w:tc>
      </w:tr>
      <w:tr w:rsidR="002E770C" w:rsidRPr="006E3824" w14:paraId="0F26F44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D2609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НИКУЛЬЕВКА</w:t>
            </w:r>
          </w:p>
        </w:tc>
        <w:tc>
          <w:tcPr>
            <w:tcW w:w="1176" w:type="dxa"/>
            <w:tcBorders>
              <w:top w:val="nil"/>
              <w:left w:val="nil"/>
              <w:bottom w:val="single" w:sz="4" w:space="0" w:color="000000"/>
              <w:right w:val="single" w:sz="4" w:space="0" w:color="000000"/>
            </w:tcBorders>
            <w:shd w:val="clear" w:color="auto" w:fill="auto"/>
            <w:vAlign w:val="center"/>
            <w:hideMark/>
          </w:tcPr>
          <w:p w14:paraId="474B967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442084</w:t>
            </w:r>
          </w:p>
        </w:tc>
        <w:tc>
          <w:tcPr>
            <w:tcW w:w="5611" w:type="dxa"/>
            <w:tcBorders>
              <w:top w:val="nil"/>
              <w:left w:val="nil"/>
              <w:bottom w:val="single" w:sz="4" w:space="0" w:color="000000"/>
              <w:right w:val="single" w:sz="4" w:space="0" w:color="000000"/>
            </w:tcBorders>
            <w:shd w:val="clear" w:color="auto" w:fill="auto"/>
            <w:vAlign w:val="center"/>
            <w:hideMark/>
          </w:tcPr>
          <w:p w14:paraId="39D72E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Никульевка, ул Ясная, двлд. 20</w:t>
            </w:r>
          </w:p>
        </w:tc>
      </w:tr>
      <w:tr w:rsidR="002E770C" w:rsidRPr="006E3824" w14:paraId="3BA99B4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475EF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НОВАЯ ПЯТИНА</w:t>
            </w:r>
          </w:p>
        </w:tc>
        <w:tc>
          <w:tcPr>
            <w:tcW w:w="1176" w:type="dxa"/>
            <w:tcBorders>
              <w:top w:val="nil"/>
              <w:left w:val="nil"/>
              <w:bottom w:val="single" w:sz="4" w:space="0" w:color="000000"/>
              <w:right w:val="single" w:sz="4" w:space="0" w:color="000000"/>
            </w:tcBorders>
            <w:shd w:val="clear" w:color="auto" w:fill="auto"/>
            <w:vAlign w:val="center"/>
            <w:hideMark/>
          </w:tcPr>
          <w:p w14:paraId="1B668C9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442141</w:t>
            </w:r>
          </w:p>
        </w:tc>
        <w:tc>
          <w:tcPr>
            <w:tcW w:w="5611" w:type="dxa"/>
            <w:tcBorders>
              <w:top w:val="nil"/>
              <w:left w:val="nil"/>
              <w:bottom w:val="single" w:sz="4" w:space="0" w:color="000000"/>
              <w:right w:val="single" w:sz="4" w:space="0" w:color="000000"/>
            </w:tcBorders>
            <w:shd w:val="clear" w:color="auto" w:fill="auto"/>
            <w:vAlign w:val="center"/>
            <w:hideMark/>
          </w:tcPr>
          <w:p w14:paraId="482B2E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Новая Пятина, ул Новая, двлд. 1б</w:t>
            </w:r>
          </w:p>
        </w:tc>
      </w:tr>
      <w:tr w:rsidR="002E770C" w:rsidRPr="006E3824" w14:paraId="7ACF345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B7C2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НОВАЯ СТУДЕНОВКА</w:t>
            </w:r>
          </w:p>
        </w:tc>
        <w:tc>
          <w:tcPr>
            <w:tcW w:w="1176" w:type="dxa"/>
            <w:tcBorders>
              <w:top w:val="nil"/>
              <w:left w:val="nil"/>
              <w:bottom w:val="single" w:sz="4" w:space="0" w:color="000000"/>
              <w:right w:val="single" w:sz="4" w:space="0" w:color="000000"/>
            </w:tcBorders>
            <w:shd w:val="clear" w:color="auto" w:fill="auto"/>
            <w:vAlign w:val="center"/>
            <w:hideMark/>
          </w:tcPr>
          <w:p w14:paraId="48B22B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442862</w:t>
            </w:r>
          </w:p>
        </w:tc>
        <w:tc>
          <w:tcPr>
            <w:tcW w:w="5611" w:type="dxa"/>
            <w:tcBorders>
              <w:top w:val="nil"/>
              <w:left w:val="nil"/>
              <w:bottom w:val="single" w:sz="4" w:space="0" w:color="000000"/>
              <w:right w:val="single" w:sz="4" w:space="0" w:color="000000"/>
            </w:tcBorders>
            <w:shd w:val="clear" w:color="auto" w:fill="auto"/>
            <w:vAlign w:val="center"/>
            <w:hideMark/>
          </w:tcPr>
          <w:p w14:paraId="764CC9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Новая Студеновка, ул Школьная, д. 4</w:t>
            </w:r>
          </w:p>
        </w:tc>
      </w:tr>
      <w:tr w:rsidR="002E770C" w:rsidRPr="006E3824" w14:paraId="69CB1BE9"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A16E74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НОВОЕ ДЕМКИНО</w:t>
            </w:r>
          </w:p>
        </w:tc>
        <w:tc>
          <w:tcPr>
            <w:tcW w:w="1176" w:type="dxa"/>
            <w:tcBorders>
              <w:top w:val="nil"/>
              <w:left w:val="nil"/>
              <w:bottom w:val="single" w:sz="4" w:space="0" w:color="000000"/>
              <w:right w:val="single" w:sz="4" w:space="0" w:color="000000"/>
            </w:tcBorders>
            <w:shd w:val="clear" w:color="auto" w:fill="auto"/>
            <w:vAlign w:val="center"/>
            <w:hideMark/>
          </w:tcPr>
          <w:p w14:paraId="5BB2B51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442817</w:t>
            </w:r>
          </w:p>
        </w:tc>
        <w:tc>
          <w:tcPr>
            <w:tcW w:w="5611" w:type="dxa"/>
            <w:tcBorders>
              <w:top w:val="nil"/>
              <w:left w:val="nil"/>
              <w:bottom w:val="single" w:sz="4" w:space="0" w:color="000000"/>
              <w:right w:val="single" w:sz="4" w:space="0" w:color="000000"/>
            </w:tcBorders>
            <w:shd w:val="clear" w:color="auto" w:fill="auto"/>
            <w:vAlign w:val="center"/>
            <w:hideMark/>
          </w:tcPr>
          <w:p w14:paraId="71DA967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Новое Демкино, ул Звездная, д. 27</w:t>
            </w:r>
          </w:p>
        </w:tc>
      </w:tr>
      <w:tr w:rsidR="002E770C" w:rsidRPr="006E3824" w14:paraId="324E514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FFA9AF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НОВОЗНАМЕНСКИЙ</w:t>
            </w:r>
          </w:p>
        </w:tc>
        <w:tc>
          <w:tcPr>
            <w:tcW w:w="1176" w:type="dxa"/>
            <w:tcBorders>
              <w:top w:val="nil"/>
              <w:left w:val="nil"/>
              <w:bottom w:val="single" w:sz="4" w:space="0" w:color="000000"/>
              <w:right w:val="single" w:sz="4" w:space="0" w:color="000000"/>
            </w:tcBorders>
            <w:shd w:val="clear" w:color="auto" w:fill="auto"/>
            <w:vAlign w:val="center"/>
            <w:hideMark/>
          </w:tcPr>
          <w:p w14:paraId="3C1840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442070</w:t>
            </w:r>
          </w:p>
        </w:tc>
        <w:tc>
          <w:tcPr>
            <w:tcW w:w="5611" w:type="dxa"/>
            <w:tcBorders>
              <w:top w:val="nil"/>
              <w:left w:val="nil"/>
              <w:bottom w:val="single" w:sz="4" w:space="0" w:color="000000"/>
              <w:right w:val="single" w:sz="4" w:space="0" w:color="000000"/>
            </w:tcBorders>
            <w:shd w:val="clear" w:color="auto" w:fill="auto"/>
            <w:vAlign w:val="center"/>
            <w:hideMark/>
          </w:tcPr>
          <w:p w14:paraId="097A42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п Новознаменский, ул Центральная, д. 35</w:t>
            </w:r>
          </w:p>
        </w:tc>
      </w:tr>
      <w:tr w:rsidR="002E770C" w:rsidRPr="006E3824" w14:paraId="0921225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191BB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НОВОЗУБОВО</w:t>
            </w:r>
          </w:p>
        </w:tc>
        <w:tc>
          <w:tcPr>
            <w:tcW w:w="1176" w:type="dxa"/>
            <w:tcBorders>
              <w:top w:val="nil"/>
              <w:left w:val="nil"/>
              <w:bottom w:val="single" w:sz="4" w:space="0" w:color="000000"/>
              <w:right w:val="single" w:sz="4" w:space="0" w:color="000000"/>
            </w:tcBorders>
            <w:shd w:val="clear" w:color="auto" w:fill="auto"/>
            <w:vAlign w:val="center"/>
            <w:hideMark/>
          </w:tcPr>
          <w:p w14:paraId="4EDFB1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442613</w:t>
            </w:r>
          </w:p>
        </w:tc>
        <w:tc>
          <w:tcPr>
            <w:tcW w:w="5611" w:type="dxa"/>
            <w:tcBorders>
              <w:top w:val="nil"/>
              <w:left w:val="nil"/>
              <w:bottom w:val="single" w:sz="4" w:space="0" w:color="000000"/>
              <w:right w:val="single" w:sz="4" w:space="0" w:color="000000"/>
            </w:tcBorders>
            <w:shd w:val="clear" w:color="auto" w:fill="auto"/>
            <w:vAlign w:val="center"/>
            <w:hideMark/>
          </w:tcPr>
          <w:p w14:paraId="76A73E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Новозубово, ул Новая, д. 1</w:t>
            </w:r>
          </w:p>
        </w:tc>
      </w:tr>
      <w:tr w:rsidR="002E770C" w:rsidRPr="006E3824" w14:paraId="129E63A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72FB5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НОВОТРЕХСВЯТСКОЕ</w:t>
            </w:r>
          </w:p>
        </w:tc>
        <w:tc>
          <w:tcPr>
            <w:tcW w:w="1176" w:type="dxa"/>
            <w:tcBorders>
              <w:top w:val="nil"/>
              <w:left w:val="nil"/>
              <w:bottom w:val="single" w:sz="4" w:space="0" w:color="000000"/>
              <w:right w:val="single" w:sz="4" w:space="0" w:color="000000"/>
            </w:tcBorders>
            <w:shd w:val="clear" w:color="auto" w:fill="auto"/>
            <w:vAlign w:val="center"/>
            <w:hideMark/>
          </w:tcPr>
          <w:p w14:paraId="5C5200E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442715</w:t>
            </w:r>
          </w:p>
        </w:tc>
        <w:tc>
          <w:tcPr>
            <w:tcW w:w="5611" w:type="dxa"/>
            <w:tcBorders>
              <w:top w:val="nil"/>
              <w:left w:val="nil"/>
              <w:bottom w:val="single" w:sz="4" w:space="0" w:color="000000"/>
              <w:right w:val="single" w:sz="4" w:space="0" w:color="000000"/>
            </w:tcBorders>
            <w:shd w:val="clear" w:color="auto" w:fill="auto"/>
            <w:vAlign w:val="center"/>
            <w:hideMark/>
          </w:tcPr>
          <w:p w14:paraId="50F99A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с Новотрехсвятское, ул Садовая, стр. 20</w:t>
            </w:r>
          </w:p>
        </w:tc>
      </w:tr>
      <w:tr w:rsidR="002E770C" w:rsidRPr="006E3824" w14:paraId="47DE8492"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16213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НОВЫЕ ЗАБАЛКИ</w:t>
            </w:r>
          </w:p>
        </w:tc>
        <w:tc>
          <w:tcPr>
            <w:tcW w:w="1176" w:type="dxa"/>
            <w:tcBorders>
              <w:top w:val="nil"/>
              <w:left w:val="nil"/>
              <w:bottom w:val="single" w:sz="4" w:space="0" w:color="000000"/>
              <w:right w:val="single" w:sz="4" w:space="0" w:color="000000"/>
            </w:tcBorders>
            <w:shd w:val="clear" w:color="auto" w:fill="auto"/>
            <w:vAlign w:val="center"/>
            <w:hideMark/>
          </w:tcPr>
          <w:p w14:paraId="0AA23F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442340</w:t>
            </w:r>
          </w:p>
        </w:tc>
        <w:tc>
          <w:tcPr>
            <w:tcW w:w="5611" w:type="dxa"/>
            <w:tcBorders>
              <w:top w:val="nil"/>
              <w:left w:val="nil"/>
              <w:bottom w:val="single" w:sz="4" w:space="0" w:color="000000"/>
              <w:right w:val="single" w:sz="4" w:space="0" w:color="000000"/>
            </w:tcBorders>
            <w:shd w:val="clear" w:color="auto" w:fill="auto"/>
            <w:vAlign w:val="center"/>
            <w:hideMark/>
          </w:tcPr>
          <w:p w14:paraId="0D711F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Новые Забалки, ул Школьная, двлд. 13</w:t>
            </w:r>
          </w:p>
        </w:tc>
      </w:tr>
      <w:tr w:rsidR="002E770C" w:rsidRPr="006E3824" w14:paraId="6ED2691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E90A13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НОВЫЙ ВАЛОВАЙ</w:t>
            </w:r>
          </w:p>
        </w:tc>
        <w:tc>
          <w:tcPr>
            <w:tcW w:w="1176" w:type="dxa"/>
            <w:tcBorders>
              <w:top w:val="nil"/>
              <w:left w:val="nil"/>
              <w:bottom w:val="single" w:sz="4" w:space="0" w:color="000000"/>
              <w:right w:val="single" w:sz="4" w:space="0" w:color="000000"/>
            </w:tcBorders>
            <w:shd w:val="clear" w:color="auto" w:fill="auto"/>
            <w:vAlign w:val="center"/>
            <w:hideMark/>
          </w:tcPr>
          <w:p w14:paraId="4D8696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442117</w:t>
            </w:r>
          </w:p>
        </w:tc>
        <w:tc>
          <w:tcPr>
            <w:tcW w:w="5611" w:type="dxa"/>
            <w:tcBorders>
              <w:top w:val="nil"/>
              <w:left w:val="nil"/>
              <w:bottom w:val="single" w:sz="4" w:space="0" w:color="000000"/>
              <w:right w:val="single" w:sz="4" w:space="0" w:color="000000"/>
            </w:tcBorders>
            <w:shd w:val="clear" w:color="auto" w:fill="auto"/>
            <w:vAlign w:val="center"/>
            <w:hideMark/>
          </w:tcPr>
          <w:p w14:paraId="3F59B06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Новый Валовай, ул Школьная, д. 17</w:t>
            </w:r>
          </w:p>
        </w:tc>
      </w:tr>
      <w:tr w:rsidR="002E770C" w:rsidRPr="006E3824" w14:paraId="2C676EC0"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9167E3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НОВЫЙ ШУСТРУЙ</w:t>
            </w:r>
          </w:p>
        </w:tc>
        <w:tc>
          <w:tcPr>
            <w:tcW w:w="1176" w:type="dxa"/>
            <w:tcBorders>
              <w:top w:val="nil"/>
              <w:left w:val="nil"/>
              <w:bottom w:val="single" w:sz="4" w:space="0" w:color="000000"/>
              <w:right w:val="single" w:sz="4" w:space="0" w:color="000000"/>
            </w:tcBorders>
            <w:shd w:val="clear" w:color="auto" w:fill="auto"/>
            <w:vAlign w:val="center"/>
            <w:hideMark/>
          </w:tcPr>
          <w:p w14:paraId="0EF586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442134</w:t>
            </w:r>
          </w:p>
        </w:tc>
        <w:tc>
          <w:tcPr>
            <w:tcW w:w="5611" w:type="dxa"/>
            <w:tcBorders>
              <w:top w:val="nil"/>
              <w:left w:val="nil"/>
              <w:bottom w:val="single" w:sz="4" w:space="0" w:color="000000"/>
              <w:right w:val="single" w:sz="4" w:space="0" w:color="000000"/>
            </w:tcBorders>
            <w:shd w:val="clear" w:color="auto" w:fill="auto"/>
            <w:vAlign w:val="center"/>
            <w:hideMark/>
          </w:tcPr>
          <w:p w14:paraId="7C322F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Новый Шуструй, ул Центральная, двлд. 43</w:t>
            </w:r>
          </w:p>
        </w:tc>
      </w:tr>
      <w:tr w:rsidR="002E770C" w:rsidRPr="006E3824" w14:paraId="73BE7D8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710890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НОЧКА</w:t>
            </w:r>
          </w:p>
        </w:tc>
        <w:tc>
          <w:tcPr>
            <w:tcW w:w="1176" w:type="dxa"/>
            <w:tcBorders>
              <w:top w:val="nil"/>
              <w:left w:val="nil"/>
              <w:bottom w:val="single" w:sz="4" w:space="0" w:color="000000"/>
              <w:right w:val="single" w:sz="4" w:space="0" w:color="000000"/>
            </w:tcBorders>
            <w:shd w:val="clear" w:color="auto" w:fill="auto"/>
            <w:vAlign w:val="center"/>
            <w:hideMark/>
          </w:tcPr>
          <w:p w14:paraId="7064A94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442670</w:t>
            </w:r>
          </w:p>
        </w:tc>
        <w:tc>
          <w:tcPr>
            <w:tcW w:w="5611" w:type="dxa"/>
            <w:tcBorders>
              <w:top w:val="nil"/>
              <w:left w:val="nil"/>
              <w:bottom w:val="single" w:sz="4" w:space="0" w:color="000000"/>
              <w:right w:val="single" w:sz="4" w:space="0" w:color="000000"/>
            </w:tcBorders>
            <w:shd w:val="clear" w:color="auto" w:fill="auto"/>
            <w:vAlign w:val="center"/>
            <w:hideMark/>
          </w:tcPr>
          <w:p w14:paraId="60BDFD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ж/д_ст Ночка, ул Дорожная, д. 39</w:t>
            </w:r>
          </w:p>
        </w:tc>
      </w:tr>
      <w:tr w:rsidR="002E770C" w:rsidRPr="006E3824" w14:paraId="1B5047F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DE3B9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ОБВАЛ</w:t>
            </w:r>
          </w:p>
        </w:tc>
        <w:tc>
          <w:tcPr>
            <w:tcW w:w="1176" w:type="dxa"/>
            <w:tcBorders>
              <w:top w:val="nil"/>
              <w:left w:val="nil"/>
              <w:bottom w:val="single" w:sz="4" w:space="0" w:color="000000"/>
              <w:right w:val="single" w:sz="4" w:space="0" w:color="000000"/>
            </w:tcBorders>
            <w:shd w:val="clear" w:color="auto" w:fill="auto"/>
            <w:vAlign w:val="center"/>
            <w:hideMark/>
          </w:tcPr>
          <w:p w14:paraId="545DD76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442922</w:t>
            </w:r>
          </w:p>
        </w:tc>
        <w:tc>
          <w:tcPr>
            <w:tcW w:w="5611" w:type="dxa"/>
            <w:tcBorders>
              <w:top w:val="nil"/>
              <w:left w:val="nil"/>
              <w:bottom w:val="single" w:sz="4" w:space="0" w:color="000000"/>
              <w:right w:val="single" w:sz="4" w:space="0" w:color="000000"/>
            </w:tcBorders>
            <w:shd w:val="clear" w:color="auto" w:fill="auto"/>
            <w:vAlign w:val="center"/>
            <w:hideMark/>
          </w:tcPr>
          <w:p w14:paraId="2F1D8A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Обвал, ул Иванова, зд. 43б</w:t>
            </w:r>
          </w:p>
        </w:tc>
      </w:tr>
      <w:tr w:rsidR="002E770C" w:rsidRPr="006E3824" w14:paraId="22FB02A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1E51F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ОГАРЕВКА</w:t>
            </w:r>
          </w:p>
        </w:tc>
        <w:tc>
          <w:tcPr>
            <w:tcW w:w="1176" w:type="dxa"/>
            <w:tcBorders>
              <w:top w:val="nil"/>
              <w:left w:val="nil"/>
              <w:bottom w:val="single" w:sz="4" w:space="0" w:color="000000"/>
              <w:right w:val="single" w:sz="4" w:space="0" w:color="000000"/>
            </w:tcBorders>
            <w:shd w:val="clear" w:color="auto" w:fill="auto"/>
            <w:vAlign w:val="center"/>
            <w:hideMark/>
          </w:tcPr>
          <w:p w14:paraId="7DE8E7E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442567</w:t>
            </w:r>
          </w:p>
        </w:tc>
        <w:tc>
          <w:tcPr>
            <w:tcW w:w="5611" w:type="dxa"/>
            <w:tcBorders>
              <w:top w:val="nil"/>
              <w:left w:val="nil"/>
              <w:bottom w:val="single" w:sz="4" w:space="0" w:color="000000"/>
              <w:right w:val="single" w:sz="4" w:space="0" w:color="000000"/>
            </w:tcBorders>
            <w:shd w:val="clear" w:color="auto" w:fill="auto"/>
            <w:vAlign w:val="center"/>
            <w:hideMark/>
          </w:tcPr>
          <w:p w14:paraId="6B1516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Огаревка, ул Школьная, влд. 6</w:t>
            </w:r>
          </w:p>
        </w:tc>
      </w:tr>
      <w:tr w:rsidR="002E770C" w:rsidRPr="006E3824" w14:paraId="076C61F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2A1A1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ОЗЕРКИ</w:t>
            </w:r>
          </w:p>
        </w:tc>
        <w:tc>
          <w:tcPr>
            <w:tcW w:w="1176" w:type="dxa"/>
            <w:tcBorders>
              <w:top w:val="nil"/>
              <w:left w:val="nil"/>
              <w:bottom w:val="single" w:sz="4" w:space="0" w:color="000000"/>
              <w:right w:val="single" w:sz="4" w:space="0" w:color="000000"/>
            </w:tcBorders>
            <w:shd w:val="clear" w:color="auto" w:fill="auto"/>
            <w:vAlign w:val="center"/>
            <w:hideMark/>
          </w:tcPr>
          <w:p w14:paraId="5DAE338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442584</w:t>
            </w:r>
          </w:p>
        </w:tc>
        <w:tc>
          <w:tcPr>
            <w:tcW w:w="5611" w:type="dxa"/>
            <w:tcBorders>
              <w:top w:val="nil"/>
              <w:left w:val="nil"/>
              <w:bottom w:val="single" w:sz="4" w:space="0" w:color="000000"/>
              <w:right w:val="single" w:sz="4" w:space="0" w:color="000000"/>
            </w:tcBorders>
            <w:shd w:val="clear" w:color="auto" w:fill="auto"/>
            <w:vAlign w:val="center"/>
            <w:hideMark/>
          </w:tcPr>
          <w:p w14:paraId="7EFB3D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Озерки, ул Овражная, д. 66</w:t>
            </w:r>
          </w:p>
        </w:tc>
      </w:tr>
      <w:tr w:rsidR="002E770C" w:rsidRPr="006E3824" w14:paraId="2043694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3F7C94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ОКТЯБРЬСКОЕ</w:t>
            </w:r>
          </w:p>
        </w:tc>
        <w:tc>
          <w:tcPr>
            <w:tcW w:w="1176" w:type="dxa"/>
            <w:tcBorders>
              <w:top w:val="nil"/>
              <w:left w:val="nil"/>
              <w:bottom w:val="single" w:sz="4" w:space="0" w:color="000000"/>
              <w:right w:val="single" w:sz="4" w:space="0" w:color="000000"/>
            </w:tcBorders>
            <w:shd w:val="clear" w:color="auto" w:fill="auto"/>
            <w:vAlign w:val="center"/>
            <w:hideMark/>
          </w:tcPr>
          <w:p w14:paraId="33F2772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442499</w:t>
            </w:r>
          </w:p>
        </w:tc>
        <w:tc>
          <w:tcPr>
            <w:tcW w:w="5611" w:type="dxa"/>
            <w:tcBorders>
              <w:top w:val="nil"/>
              <w:left w:val="nil"/>
              <w:bottom w:val="single" w:sz="4" w:space="0" w:color="000000"/>
              <w:right w:val="single" w:sz="4" w:space="0" w:color="000000"/>
            </w:tcBorders>
            <w:shd w:val="clear" w:color="auto" w:fill="auto"/>
            <w:vAlign w:val="center"/>
            <w:hideMark/>
          </w:tcPr>
          <w:p w14:paraId="77D0CC8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Октябрьское, пер Хантемировский, д. 6а</w:t>
            </w:r>
          </w:p>
        </w:tc>
      </w:tr>
      <w:tr w:rsidR="002E770C" w:rsidRPr="006E3824" w14:paraId="3C33A20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2B9E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ОЛЕНЕВКА</w:t>
            </w:r>
          </w:p>
        </w:tc>
        <w:tc>
          <w:tcPr>
            <w:tcW w:w="1176" w:type="dxa"/>
            <w:tcBorders>
              <w:top w:val="nil"/>
              <w:left w:val="nil"/>
              <w:bottom w:val="single" w:sz="4" w:space="0" w:color="000000"/>
              <w:right w:val="single" w:sz="4" w:space="0" w:color="000000"/>
            </w:tcBorders>
            <w:shd w:val="clear" w:color="auto" w:fill="auto"/>
            <w:vAlign w:val="center"/>
            <w:hideMark/>
          </w:tcPr>
          <w:p w14:paraId="05683F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440511</w:t>
            </w:r>
          </w:p>
        </w:tc>
        <w:tc>
          <w:tcPr>
            <w:tcW w:w="5611" w:type="dxa"/>
            <w:tcBorders>
              <w:top w:val="nil"/>
              <w:left w:val="nil"/>
              <w:bottom w:val="single" w:sz="4" w:space="0" w:color="000000"/>
              <w:right w:val="single" w:sz="4" w:space="0" w:color="000000"/>
            </w:tcBorders>
            <w:shd w:val="clear" w:color="auto" w:fill="auto"/>
            <w:vAlign w:val="center"/>
            <w:hideMark/>
          </w:tcPr>
          <w:p w14:paraId="0B6BA8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Оленевка, ул Центральная, д. 39</w:t>
            </w:r>
          </w:p>
        </w:tc>
      </w:tr>
      <w:tr w:rsidR="002E770C" w:rsidRPr="006E3824" w14:paraId="6F5D206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3DCFA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ОРЛОВКА</w:t>
            </w:r>
          </w:p>
        </w:tc>
        <w:tc>
          <w:tcPr>
            <w:tcW w:w="1176" w:type="dxa"/>
            <w:tcBorders>
              <w:top w:val="nil"/>
              <w:left w:val="nil"/>
              <w:bottom w:val="single" w:sz="4" w:space="0" w:color="000000"/>
              <w:right w:val="single" w:sz="4" w:space="0" w:color="000000"/>
            </w:tcBorders>
            <w:shd w:val="clear" w:color="auto" w:fill="auto"/>
            <w:vAlign w:val="center"/>
            <w:hideMark/>
          </w:tcPr>
          <w:p w14:paraId="6F8DA2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442635</w:t>
            </w:r>
          </w:p>
        </w:tc>
        <w:tc>
          <w:tcPr>
            <w:tcW w:w="5611" w:type="dxa"/>
            <w:tcBorders>
              <w:top w:val="nil"/>
              <w:left w:val="nil"/>
              <w:bottom w:val="single" w:sz="4" w:space="0" w:color="000000"/>
              <w:right w:val="single" w:sz="4" w:space="0" w:color="000000"/>
            </w:tcBorders>
            <w:shd w:val="clear" w:color="auto" w:fill="auto"/>
            <w:vAlign w:val="center"/>
            <w:hideMark/>
          </w:tcPr>
          <w:p w14:paraId="27A491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Орловка, ул Молодежная, двлд. 176</w:t>
            </w:r>
          </w:p>
        </w:tc>
      </w:tr>
      <w:tr w:rsidR="002E770C" w:rsidRPr="006E3824" w14:paraId="51E45C2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2B0B4E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ОТОРМА</w:t>
            </w:r>
          </w:p>
        </w:tc>
        <w:tc>
          <w:tcPr>
            <w:tcW w:w="1176" w:type="dxa"/>
            <w:tcBorders>
              <w:top w:val="nil"/>
              <w:left w:val="nil"/>
              <w:bottom w:val="single" w:sz="4" w:space="0" w:color="000000"/>
              <w:right w:val="single" w:sz="4" w:space="0" w:color="000000"/>
            </w:tcBorders>
            <w:shd w:val="clear" w:color="auto" w:fill="auto"/>
            <w:vAlign w:val="center"/>
            <w:hideMark/>
          </w:tcPr>
          <w:p w14:paraId="3018150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442009</w:t>
            </w:r>
          </w:p>
        </w:tc>
        <w:tc>
          <w:tcPr>
            <w:tcW w:w="5611" w:type="dxa"/>
            <w:tcBorders>
              <w:top w:val="nil"/>
              <w:left w:val="nil"/>
              <w:bottom w:val="single" w:sz="4" w:space="0" w:color="000000"/>
              <w:right w:val="single" w:sz="4" w:space="0" w:color="000000"/>
            </w:tcBorders>
            <w:shd w:val="clear" w:color="auto" w:fill="auto"/>
            <w:vAlign w:val="center"/>
            <w:hideMark/>
          </w:tcPr>
          <w:p w14:paraId="26EC4A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Оторма, ул Новая, влд. 19</w:t>
            </w:r>
          </w:p>
        </w:tc>
      </w:tr>
      <w:tr w:rsidR="002E770C" w:rsidRPr="006E3824" w14:paraId="49A1849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0B03C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ОТРАДНЫЙ</w:t>
            </w:r>
          </w:p>
        </w:tc>
        <w:tc>
          <w:tcPr>
            <w:tcW w:w="1176" w:type="dxa"/>
            <w:tcBorders>
              <w:top w:val="nil"/>
              <w:left w:val="nil"/>
              <w:bottom w:val="single" w:sz="4" w:space="0" w:color="000000"/>
              <w:right w:val="single" w:sz="4" w:space="0" w:color="000000"/>
            </w:tcBorders>
            <w:shd w:val="clear" w:color="auto" w:fill="auto"/>
            <w:vAlign w:val="center"/>
            <w:hideMark/>
          </w:tcPr>
          <w:p w14:paraId="4413AF8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442361</w:t>
            </w:r>
          </w:p>
        </w:tc>
        <w:tc>
          <w:tcPr>
            <w:tcW w:w="5611" w:type="dxa"/>
            <w:tcBorders>
              <w:top w:val="nil"/>
              <w:left w:val="nil"/>
              <w:bottom w:val="single" w:sz="4" w:space="0" w:color="000000"/>
              <w:right w:val="single" w:sz="4" w:space="0" w:color="000000"/>
            </w:tcBorders>
            <w:shd w:val="clear" w:color="auto" w:fill="auto"/>
            <w:vAlign w:val="center"/>
            <w:hideMark/>
          </w:tcPr>
          <w:p w14:paraId="4240C3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п Отрадный, ул Школьная, д. 1</w:t>
            </w:r>
          </w:p>
        </w:tc>
      </w:tr>
      <w:tr w:rsidR="002E770C" w:rsidRPr="006E3824" w14:paraId="40B0871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467B24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ПАВЛО-КУРАКИНО</w:t>
            </w:r>
          </w:p>
        </w:tc>
        <w:tc>
          <w:tcPr>
            <w:tcW w:w="1176" w:type="dxa"/>
            <w:tcBorders>
              <w:top w:val="nil"/>
              <w:left w:val="nil"/>
              <w:bottom w:val="single" w:sz="4" w:space="0" w:color="000000"/>
              <w:right w:val="single" w:sz="4" w:space="0" w:color="000000"/>
            </w:tcBorders>
            <w:shd w:val="clear" w:color="auto" w:fill="auto"/>
            <w:vAlign w:val="center"/>
            <w:hideMark/>
          </w:tcPr>
          <w:p w14:paraId="292E19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442320</w:t>
            </w:r>
          </w:p>
        </w:tc>
        <w:tc>
          <w:tcPr>
            <w:tcW w:w="5611" w:type="dxa"/>
            <w:tcBorders>
              <w:top w:val="nil"/>
              <w:left w:val="nil"/>
              <w:bottom w:val="single" w:sz="4" w:space="0" w:color="000000"/>
              <w:right w:val="single" w:sz="4" w:space="0" w:color="000000"/>
            </w:tcBorders>
            <w:shd w:val="clear" w:color="auto" w:fill="auto"/>
            <w:vAlign w:val="center"/>
            <w:hideMark/>
          </w:tcPr>
          <w:p w14:paraId="689895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Павло-Куракино, ул Ленина, зд. 41А</w:t>
            </w:r>
          </w:p>
        </w:tc>
      </w:tr>
      <w:tr w:rsidR="002E770C" w:rsidRPr="006E3824" w14:paraId="70AA5A6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3C76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ПАЗЕЛКИ</w:t>
            </w:r>
          </w:p>
        </w:tc>
        <w:tc>
          <w:tcPr>
            <w:tcW w:w="1176" w:type="dxa"/>
            <w:tcBorders>
              <w:top w:val="nil"/>
              <w:left w:val="nil"/>
              <w:bottom w:val="single" w:sz="4" w:space="0" w:color="000000"/>
              <w:right w:val="single" w:sz="4" w:space="0" w:color="000000"/>
            </w:tcBorders>
            <w:shd w:val="clear" w:color="auto" w:fill="auto"/>
            <w:vAlign w:val="center"/>
            <w:hideMark/>
          </w:tcPr>
          <w:p w14:paraId="5DADDA1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442763</w:t>
            </w:r>
          </w:p>
        </w:tc>
        <w:tc>
          <w:tcPr>
            <w:tcW w:w="5611" w:type="dxa"/>
            <w:tcBorders>
              <w:top w:val="nil"/>
              <w:left w:val="nil"/>
              <w:bottom w:val="single" w:sz="4" w:space="0" w:color="000000"/>
              <w:right w:val="single" w:sz="4" w:space="0" w:color="000000"/>
            </w:tcBorders>
            <w:shd w:val="clear" w:color="auto" w:fill="auto"/>
            <w:vAlign w:val="center"/>
            <w:hideMark/>
          </w:tcPr>
          <w:p w14:paraId="7194B32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Пазелки, ул Строителей, д. 3, помещение 2</w:t>
            </w:r>
          </w:p>
        </w:tc>
      </w:tr>
      <w:tr w:rsidR="002E770C" w:rsidRPr="006E3824" w14:paraId="6C7B023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25AFCE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ПАНОВКА</w:t>
            </w:r>
          </w:p>
        </w:tc>
        <w:tc>
          <w:tcPr>
            <w:tcW w:w="1176" w:type="dxa"/>
            <w:tcBorders>
              <w:top w:val="nil"/>
              <w:left w:val="nil"/>
              <w:bottom w:val="single" w:sz="4" w:space="0" w:color="000000"/>
              <w:right w:val="single" w:sz="4" w:space="0" w:color="000000"/>
            </w:tcBorders>
            <w:shd w:val="clear" w:color="auto" w:fill="auto"/>
            <w:vAlign w:val="center"/>
            <w:hideMark/>
          </w:tcPr>
          <w:p w14:paraId="07A521E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442833</w:t>
            </w:r>
          </w:p>
        </w:tc>
        <w:tc>
          <w:tcPr>
            <w:tcW w:w="5611" w:type="dxa"/>
            <w:tcBorders>
              <w:top w:val="nil"/>
              <w:left w:val="nil"/>
              <w:bottom w:val="single" w:sz="4" w:space="0" w:color="000000"/>
              <w:right w:val="single" w:sz="4" w:space="0" w:color="000000"/>
            </w:tcBorders>
            <w:shd w:val="clear" w:color="auto" w:fill="auto"/>
            <w:vAlign w:val="center"/>
            <w:hideMark/>
          </w:tcPr>
          <w:p w14:paraId="6511872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д Пановка, ул Советская, д. 1</w:t>
            </w:r>
          </w:p>
        </w:tc>
      </w:tr>
      <w:tr w:rsidR="002E770C" w:rsidRPr="006E3824" w14:paraId="2CEA981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611CF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ПАЧЕЛМА</w:t>
            </w:r>
          </w:p>
        </w:tc>
        <w:tc>
          <w:tcPr>
            <w:tcW w:w="1176" w:type="dxa"/>
            <w:tcBorders>
              <w:top w:val="nil"/>
              <w:left w:val="nil"/>
              <w:bottom w:val="single" w:sz="4" w:space="0" w:color="000000"/>
              <w:right w:val="single" w:sz="4" w:space="0" w:color="000000"/>
            </w:tcBorders>
            <w:shd w:val="clear" w:color="auto" w:fill="auto"/>
            <w:vAlign w:val="center"/>
            <w:hideMark/>
          </w:tcPr>
          <w:p w14:paraId="3461A0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442100</w:t>
            </w:r>
          </w:p>
        </w:tc>
        <w:tc>
          <w:tcPr>
            <w:tcW w:w="5611" w:type="dxa"/>
            <w:tcBorders>
              <w:top w:val="nil"/>
              <w:left w:val="nil"/>
              <w:bottom w:val="single" w:sz="4" w:space="0" w:color="000000"/>
              <w:right w:val="single" w:sz="4" w:space="0" w:color="000000"/>
            </w:tcBorders>
            <w:shd w:val="clear" w:color="auto" w:fill="auto"/>
            <w:vAlign w:val="center"/>
            <w:hideMark/>
          </w:tcPr>
          <w:p w14:paraId="2059B7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рп Пачелма, ул Кирова, д. 13</w:t>
            </w:r>
          </w:p>
        </w:tc>
      </w:tr>
      <w:tr w:rsidR="002E770C" w:rsidRPr="006E3824" w14:paraId="0FDE403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ED885D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ПАЧЕЛМА 5</w:t>
            </w:r>
          </w:p>
        </w:tc>
        <w:tc>
          <w:tcPr>
            <w:tcW w:w="1176" w:type="dxa"/>
            <w:tcBorders>
              <w:top w:val="nil"/>
              <w:left w:val="nil"/>
              <w:bottom w:val="single" w:sz="4" w:space="0" w:color="000000"/>
              <w:right w:val="single" w:sz="4" w:space="0" w:color="000000"/>
            </w:tcBorders>
            <w:shd w:val="clear" w:color="auto" w:fill="auto"/>
            <w:vAlign w:val="center"/>
            <w:hideMark/>
          </w:tcPr>
          <w:p w14:paraId="13925A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442115</w:t>
            </w:r>
          </w:p>
        </w:tc>
        <w:tc>
          <w:tcPr>
            <w:tcW w:w="5611" w:type="dxa"/>
            <w:tcBorders>
              <w:top w:val="nil"/>
              <w:left w:val="nil"/>
              <w:bottom w:val="single" w:sz="4" w:space="0" w:color="000000"/>
              <w:right w:val="single" w:sz="4" w:space="0" w:color="000000"/>
            </w:tcBorders>
            <w:shd w:val="clear" w:color="auto" w:fill="auto"/>
            <w:vAlign w:val="center"/>
            <w:hideMark/>
          </w:tcPr>
          <w:p w14:paraId="70B5F7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рп Пачелма, ул Кирова, д. 13</w:t>
            </w:r>
          </w:p>
        </w:tc>
      </w:tr>
      <w:tr w:rsidR="002E770C" w:rsidRPr="006E3824" w14:paraId="4EFD81C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C512F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ПАЧЕЛМА УООП</w:t>
            </w:r>
          </w:p>
        </w:tc>
        <w:tc>
          <w:tcPr>
            <w:tcW w:w="1176" w:type="dxa"/>
            <w:tcBorders>
              <w:top w:val="nil"/>
              <w:left w:val="nil"/>
              <w:bottom w:val="single" w:sz="4" w:space="0" w:color="000000"/>
              <w:right w:val="single" w:sz="4" w:space="0" w:color="000000"/>
            </w:tcBorders>
            <w:shd w:val="clear" w:color="auto" w:fill="auto"/>
            <w:vAlign w:val="center"/>
            <w:hideMark/>
          </w:tcPr>
          <w:p w14:paraId="31A5A3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442129</w:t>
            </w:r>
          </w:p>
        </w:tc>
        <w:tc>
          <w:tcPr>
            <w:tcW w:w="5611" w:type="dxa"/>
            <w:tcBorders>
              <w:top w:val="nil"/>
              <w:left w:val="nil"/>
              <w:bottom w:val="single" w:sz="4" w:space="0" w:color="000000"/>
              <w:right w:val="single" w:sz="4" w:space="0" w:color="000000"/>
            </w:tcBorders>
            <w:shd w:val="clear" w:color="auto" w:fill="auto"/>
            <w:vAlign w:val="center"/>
            <w:hideMark/>
          </w:tcPr>
          <w:p w14:paraId="3A89AE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рп Пачелма, ул Кирова, д. 13</w:t>
            </w:r>
          </w:p>
        </w:tc>
      </w:tr>
      <w:tr w:rsidR="002E770C" w:rsidRPr="006E3824" w14:paraId="34ED096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E686B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ПАШКОВО</w:t>
            </w:r>
          </w:p>
        </w:tc>
        <w:tc>
          <w:tcPr>
            <w:tcW w:w="1176" w:type="dxa"/>
            <w:tcBorders>
              <w:top w:val="nil"/>
              <w:left w:val="nil"/>
              <w:bottom w:val="single" w:sz="4" w:space="0" w:color="000000"/>
              <w:right w:val="single" w:sz="4" w:space="0" w:color="000000"/>
            </w:tcBorders>
            <w:shd w:val="clear" w:color="auto" w:fill="auto"/>
            <w:vAlign w:val="center"/>
            <w:hideMark/>
          </w:tcPr>
          <w:p w14:paraId="36F521F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442020</w:t>
            </w:r>
          </w:p>
        </w:tc>
        <w:tc>
          <w:tcPr>
            <w:tcW w:w="5611" w:type="dxa"/>
            <w:tcBorders>
              <w:top w:val="nil"/>
              <w:left w:val="nil"/>
              <w:bottom w:val="single" w:sz="4" w:space="0" w:color="000000"/>
              <w:right w:val="single" w:sz="4" w:space="0" w:color="000000"/>
            </w:tcBorders>
            <w:shd w:val="clear" w:color="auto" w:fill="auto"/>
            <w:vAlign w:val="center"/>
            <w:hideMark/>
          </w:tcPr>
          <w:p w14:paraId="752559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п Пашково, ул Ленина, влд. 1а</w:t>
            </w:r>
          </w:p>
        </w:tc>
      </w:tr>
      <w:tr w:rsidR="002E770C" w:rsidRPr="006E3824" w14:paraId="2E4D67E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48D7A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w:t>
            </w:r>
          </w:p>
        </w:tc>
        <w:tc>
          <w:tcPr>
            <w:tcW w:w="1176" w:type="dxa"/>
            <w:tcBorders>
              <w:top w:val="nil"/>
              <w:left w:val="nil"/>
              <w:bottom w:val="single" w:sz="4" w:space="0" w:color="000000"/>
              <w:right w:val="single" w:sz="4" w:space="0" w:color="000000"/>
            </w:tcBorders>
            <w:shd w:val="clear" w:color="auto" w:fill="auto"/>
            <w:vAlign w:val="center"/>
            <w:hideMark/>
          </w:tcPr>
          <w:p w14:paraId="4296A8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440000</w:t>
            </w:r>
          </w:p>
        </w:tc>
        <w:tc>
          <w:tcPr>
            <w:tcW w:w="5611" w:type="dxa"/>
            <w:tcBorders>
              <w:top w:val="nil"/>
              <w:left w:val="nil"/>
              <w:bottom w:val="single" w:sz="4" w:space="0" w:color="000000"/>
              <w:right w:val="single" w:sz="4" w:space="0" w:color="000000"/>
            </w:tcBorders>
            <w:shd w:val="clear" w:color="auto" w:fill="auto"/>
            <w:vAlign w:val="center"/>
            <w:hideMark/>
          </w:tcPr>
          <w:p w14:paraId="28BB23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Кирова/проезд Театральный, двлд. 68/7</w:t>
            </w:r>
          </w:p>
        </w:tc>
      </w:tr>
      <w:tr w:rsidR="002E770C" w:rsidRPr="006E3824" w14:paraId="3CF3BE1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97B53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w:t>
            </w:r>
          </w:p>
        </w:tc>
        <w:tc>
          <w:tcPr>
            <w:tcW w:w="1176" w:type="dxa"/>
            <w:tcBorders>
              <w:top w:val="nil"/>
              <w:left w:val="nil"/>
              <w:bottom w:val="single" w:sz="4" w:space="0" w:color="000000"/>
              <w:right w:val="single" w:sz="4" w:space="0" w:color="000000"/>
            </w:tcBorders>
            <w:shd w:val="clear" w:color="auto" w:fill="auto"/>
            <w:vAlign w:val="center"/>
            <w:hideMark/>
          </w:tcPr>
          <w:p w14:paraId="590F4CC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440072</w:t>
            </w:r>
          </w:p>
        </w:tc>
        <w:tc>
          <w:tcPr>
            <w:tcW w:w="5611" w:type="dxa"/>
            <w:tcBorders>
              <w:top w:val="nil"/>
              <w:left w:val="nil"/>
              <w:bottom w:val="single" w:sz="4" w:space="0" w:color="000000"/>
              <w:right w:val="single" w:sz="4" w:space="0" w:color="000000"/>
            </w:tcBorders>
            <w:shd w:val="clear" w:color="auto" w:fill="auto"/>
            <w:vAlign w:val="center"/>
            <w:hideMark/>
          </w:tcPr>
          <w:p w14:paraId="3B0153A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Антонова, д. 23, корп. А</w:t>
            </w:r>
          </w:p>
        </w:tc>
      </w:tr>
      <w:tr w:rsidR="002E770C" w:rsidRPr="006E3824" w14:paraId="252AB3D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DD0FC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1</w:t>
            </w:r>
          </w:p>
        </w:tc>
        <w:tc>
          <w:tcPr>
            <w:tcW w:w="1176" w:type="dxa"/>
            <w:tcBorders>
              <w:top w:val="nil"/>
              <w:left w:val="nil"/>
              <w:bottom w:val="single" w:sz="4" w:space="0" w:color="000000"/>
              <w:right w:val="single" w:sz="4" w:space="0" w:color="000000"/>
            </w:tcBorders>
            <w:shd w:val="clear" w:color="auto" w:fill="auto"/>
            <w:vAlign w:val="center"/>
            <w:hideMark/>
          </w:tcPr>
          <w:p w14:paraId="057C737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440001</w:t>
            </w:r>
          </w:p>
        </w:tc>
        <w:tc>
          <w:tcPr>
            <w:tcW w:w="5611" w:type="dxa"/>
            <w:tcBorders>
              <w:top w:val="nil"/>
              <w:left w:val="nil"/>
              <w:bottom w:val="single" w:sz="4" w:space="0" w:color="000000"/>
              <w:right w:val="single" w:sz="4" w:space="0" w:color="000000"/>
            </w:tcBorders>
            <w:shd w:val="clear" w:color="auto" w:fill="auto"/>
            <w:vAlign w:val="center"/>
            <w:hideMark/>
          </w:tcPr>
          <w:p w14:paraId="12676F6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пл Привокзальная Станции Пенза-1, д. 17</w:t>
            </w:r>
          </w:p>
        </w:tc>
      </w:tr>
      <w:tr w:rsidR="002E770C" w:rsidRPr="006E3824" w14:paraId="288E444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2411F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11</w:t>
            </w:r>
          </w:p>
        </w:tc>
        <w:tc>
          <w:tcPr>
            <w:tcW w:w="1176" w:type="dxa"/>
            <w:tcBorders>
              <w:top w:val="nil"/>
              <w:left w:val="nil"/>
              <w:bottom w:val="single" w:sz="4" w:space="0" w:color="000000"/>
              <w:right w:val="single" w:sz="4" w:space="0" w:color="000000"/>
            </w:tcBorders>
            <w:shd w:val="clear" w:color="auto" w:fill="auto"/>
            <w:vAlign w:val="center"/>
            <w:hideMark/>
          </w:tcPr>
          <w:p w14:paraId="47543CC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440011</w:t>
            </w:r>
          </w:p>
        </w:tc>
        <w:tc>
          <w:tcPr>
            <w:tcW w:w="5611" w:type="dxa"/>
            <w:tcBorders>
              <w:top w:val="nil"/>
              <w:left w:val="nil"/>
              <w:bottom w:val="single" w:sz="4" w:space="0" w:color="000000"/>
              <w:right w:val="single" w:sz="4" w:space="0" w:color="000000"/>
            </w:tcBorders>
            <w:shd w:val="clear" w:color="auto" w:fill="auto"/>
            <w:vAlign w:val="center"/>
            <w:hideMark/>
          </w:tcPr>
          <w:p w14:paraId="05ABBD6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Победы, д. 19</w:t>
            </w:r>
          </w:p>
        </w:tc>
      </w:tr>
      <w:tr w:rsidR="002E770C" w:rsidRPr="006E3824" w14:paraId="4BE8D9A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DF32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12</w:t>
            </w:r>
          </w:p>
        </w:tc>
        <w:tc>
          <w:tcPr>
            <w:tcW w:w="1176" w:type="dxa"/>
            <w:tcBorders>
              <w:top w:val="nil"/>
              <w:left w:val="nil"/>
              <w:bottom w:val="single" w:sz="4" w:space="0" w:color="000000"/>
              <w:right w:val="single" w:sz="4" w:space="0" w:color="000000"/>
            </w:tcBorders>
            <w:shd w:val="clear" w:color="auto" w:fill="auto"/>
            <w:vAlign w:val="center"/>
            <w:hideMark/>
          </w:tcPr>
          <w:p w14:paraId="318F6A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440012</w:t>
            </w:r>
          </w:p>
        </w:tc>
        <w:tc>
          <w:tcPr>
            <w:tcW w:w="5611" w:type="dxa"/>
            <w:tcBorders>
              <w:top w:val="nil"/>
              <w:left w:val="nil"/>
              <w:bottom w:val="single" w:sz="4" w:space="0" w:color="000000"/>
              <w:right w:val="single" w:sz="4" w:space="0" w:color="000000"/>
            </w:tcBorders>
            <w:shd w:val="clear" w:color="auto" w:fill="auto"/>
            <w:vAlign w:val="center"/>
            <w:hideMark/>
          </w:tcPr>
          <w:p w14:paraId="660794E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Зеленодольская, д. 67</w:t>
            </w:r>
          </w:p>
        </w:tc>
      </w:tr>
      <w:tr w:rsidR="002E770C" w:rsidRPr="006E3824" w14:paraId="2004BC8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EF1E2A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13</w:t>
            </w:r>
          </w:p>
        </w:tc>
        <w:tc>
          <w:tcPr>
            <w:tcW w:w="1176" w:type="dxa"/>
            <w:tcBorders>
              <w:top w:val="nil"/>
              <w:left w:val="nil"/>
              <w:bottom w:val="single" w:sz="4" w:space="0" w:color="000000"/>
              <w:right w:val="single" w:sz="4" w:space="0" w:color="000000"/>
            </w:tcBorders>
            <w:shd w:val="clear" w:color="auto" w:fill="auto"/>
            <w:vAlign w:val="center"/>
            <w:hideMark/>
          </w:tcPr>
          <w:p w14:paraId="609139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440013</w:t>
            </w:r>
          </w:p>
        </w:tc>
        <w:tc>
          <w:tcPr>
            <w:tcW w:w="5611" w:type="dxa"/>
            <w:tcBorders>
              <w:top w:val="nil"/>
              <w:left w:val="nil"/>
              <w:bottom w:val="single" w:sz="4" w:space="0" w:color="000000"/>
              <w:right w:val="single" w:sz="4" w:space="0" w:color="000000"/>
            </w:tcBorders>
            <w:shd w:val="clear" w:color="auto" w:fill="auto"/>
            <w:vAlign w:val="center"/>
            <w:hideMark/>
          </w:tcPr>
          <w:p w14:paraId="3E6411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Чаадаева, д. 93</w:t>
            </w:r>
          </w:p>
        </w:tc>
      </w:tr>
      <w:tr w:rsidR="002E770C" w:rsidRPr="006E3824" w14:paraId="668D618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0C26B7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14</w:t>
            </w:r>
          </w:p>
        </w:tc>
        <w:tc>
          <w:tcPr>
            <w:tcW w:w="1176" w:type="dxa"/>
            <w:tcBorders>
              <w:top w:val="nil"/>
              <w:left w:val="nil"/>
              <w:bottom w:val="single" w:sz="4" w:space="0" w:color="000000"/>
              <w:right w:val="single" w:sz="4" w:space="0" w:color="000000"/>
            </w:tcBorders>
            <w:shd w:val="clear" w:color="auto" w:fill="auto"/>
            <w:vAlign w:val="center"/>
            <w:hideMark/>
          </w:tcPr>
          <w:p w14:paraId="6DA203A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440014</w:t>
            </w:r>
          </w:p>
        </w:tc>
        <w:tc>
          <w:tcPr>
            <w:tcW w:w="5611" w:type="dxa"/>
            <w:tcBorders>
              <w:top w:val="nil"/>
              <w:left w:val="nil"/>
              <w:bottom w:val="single" w:sz="4" w:space="0" w:color="000000"/>
              <w:right w:val="single" w:sz="4" w:space="0" w:color="000000"/>
            </w:tcBorders>
            <w:shd w:val="clear" w:color="auto" w:fill="auto"/>
            <w:vAlign w:val="center"/>
            <w:hideMark/>
          </w:tcPr>
          <w:p w14:paraId="7B722F4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Коннозаводская, д. 25</w:t>
            </w:r>
          </w:p>
        </w:tc>
      </w:tr>
      <w:tr w:rsidR="002E770C" w:rsidRPr="006E3824" w14:paraId="2F7D61E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8E380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15</w:t>
            </w:r>
          </w:p>
        </w:tc>
        <w:tc>
          <w:tcPr>
            <w:tcW w:w="1176" w:type="dxa"/>
            <w:tcBorders>
              <w:top w:val="nil"/>
              <w:left w:val="nil"/>
              <w:bottom w:val="single" w:sz="4" w:space="0" w:color="000000"/>
              <w:right w:val="single" w:sz="4" w:space="0" w:color="000000"/>
            </w:tcBorders>
            <w:shd w:val="clear" w:color="auto" w:fill="auto"/>
            <w:vAlign w:val="center"/>
            <w:hideMark/>
          </w:tcPr>
          <w:p w14:paraId="2AB3CD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440015</w:t>
            </w:r>
          </w:p>
        </w:tc>
        <w:tc>
          <w:tcPr>
            <w:tcW w:w="5611" w:type="dxa"/>
            <w:tcBorders>
              <w:top w:val="nil"/>
              <w:left w:val="nil"/>
              <w:bottom w:val="single" w:sz="4" w:space="0" w:color="000000"/>
              <w:right w:val="single" w:sz="4" w:space="0" w:color="000000"/>
            </w:tcBorders>
            <w:shd w:val="clear" w:color="auto" w:fill="auto"/>
            <w:vAlign w:val="center"/>
            <w:hideMark/>
          </w:tcPr>
          <w:p w14:paraId="4ED07D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Аустрина, д. 123, корп. А</w:t>
            </w:r>
          </w:p>
        </w:tc>
      </w:tr>
      <w:tr w:rsidR="002E770C" w:rsidRPr="006E3824" w14:paraId="0B987B5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822518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18</w:t>
            </w:r>
          </w:p>
        </w:tc>
        <w:tc>
          <w:tcPr>
            <w:tcW w:w="1176" w:type="dxa"/>
            <w:tcBorders>
              <w:top w:val="nil"/>
              <w:left w:val="nil"/>
              <w:bottom w:val="single" w:sz="4" w:space="0" w:color="000000"/>
              <w:right w:val="single" w:sz="4" w:space="0" w:color="000000"/>
            </w:tcBorders>
            <w:shd w:val="clear" w:color="auto" w:fill="auto"/>
            <w:vAlign w:val="center"/>
            <w:hideMark/>
          </w:tcPr>
          <w:p w14:paraId="579DB99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440018</w:t>
            </w:r>
          </w:p>
        </w:tc>
        <w:tc>
          <w:tcPr>
            <w:tcW w:w="5611" w:type="dxa"/>
            <w:tcBorders>
              <w:top w:val="nil"/>
              <w:left w:val="nil"/>
              <w:bottom w:val="single" w:sz="4" w:space="0" w:color="000000"/>
              <w:right w:val="single" w:sz="4" w:space="0" w:color="000000"/>
            </w:tcBorders>
            <w:shd w:val="clear" w:color="auto" w:fill="auto"/>
            <w:vAlign w:val="center"/>
            <w:hideMark/>
          </w:tcPr>
          <w:p w14:paraId="58E606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Бекешская, д. 12</w:t>
            </w:r>
          </w:p>
        </w:tc>
      </w:tr>
      <w:tr w:rsidR="002E770C" w:rsidRPr="006E3824" w14:paraId="0361804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BFBA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22</w:t>
            </w:r>
          </w:p>
        </w:tc>
        <w:tc>
          <w:tcPr>
            <w:tcW w:w="1176" w:type="dxa"/>
            <w:tcBorders>
              <w:top w:val="nil"/>
              <w:left w:val="nil"/>
              <w:bottom w:val="single" w:sz="4" w:space="0" w:color="000000"/>
              <w:right w:val="single" w:sz="4" w:space="0" w:color="000000"/>
            </w:tcBorders>
            <w:shd w:val="clear" w:color="auto" w:fill="auto"/>
            <w:vAlign w:val="center"/>
            <w:hideMark/>
          </w:tcPr>
          <w:p w14:paraId="1D6E25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440022</w:t>
            </w:r>
          </w:p>
        </w:tc>
        <w:tc>
          <w:tcPr>
            <w:tcW w:w="5611" w:type="dxa"/>
            <w:tcBorders>
              <w:top w:val="nil"/>
              <w:left w:val="nil"/>
              <w:bottom w:val="single" w:sz="4" w:space="0" w:color="000000"/>
              <w:right w:val="single" w:sz="4" w:space="0" w:color="000000"/>
            </w:tcBorders>
            <w:shd w:val="clear" w:color="auto" w:fill="auto"/>
            <w:vAlign w:val="center"/>
            <w:hideMark/>
          </w:tcPr>
          <w:p w14:paraId="259941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Кирова/проезд Театральный, двлд. 68/7</w:t>
            </w:r>
          </w:p>
        </w:tc>
      </w:tr>
      <w:tr w:rsidR="002E770C" w:rsidRPr="006E3824" w14:paraId="66B3561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E8283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23</w:t>
            </w:r>
          </w:p>
        </w:tc>
        <w:tc>
          <w:tcPr>
            <w:tcW w:w="1176" w:type="dxa"/>
            <w:tcBorders>
              <w:top w:val="nil"/>
              <w:left w:val="nil"/>
              <w:bottom w:val="single" w:sz="4" w:space="0" w:color="000000"/>
              <w:right w:val="single" w:sz="4" w:space="0" w:color="000000"/>
            </w:tcBorders>
            <w:shd w:val="clear" w:color="auto" w:fill="auto"/>
            <w:vAlign w:val="center"/>
            <w:hideMark/>
          </w:tcPr>
          <w:p w14:paraId="000713D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440023</w:t>
            </w:r>
          </w:p>
        </w:tc>
        <w:tc>
          <w:tcPr>
            <w:tcW w:w="5611" w:type="dxa"/>
            <w:tcBorders>
              <w:top w:val="nil"/>
              <w:left w:val="nil"/>
              <w:bottom w:val="single" w:sz="4" w:space="0" w:color="000000"/>
              <w:right w:val="single" w:sz="4" w:space="0" w:color="000000"/>
            </w:tcBorders>
            <w:shd w:val="clear" w:color="auto" w:fill="auto"/>
            <w:vAlign w:val="center"/>
            <w:hideMark/>
          </w:tcPr>
          <w:p w14:paraId="2A8FB8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Планетная, д. 1</w:t>
            </w:r>
          </w:p>
        </w:tc>
      </w:tr>
      <w:tr w:rsidR="002E770C" w:rsidRPr="006E3824" w14:paraId="10A4A9B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8F9AD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25</w:t>
            </w:r>
          </w:p>
        </w:tc>
        <w:tc>
          <w:tcPr>
            <w:tcW w:w="1176" w:type="dxa"/>
            <w:tcBorders>
              <w:top w:val="nil"/>
              <w:left w:val="nil"/>
              <w:bottom w:val="single" w:sz="4" w:space="0" w:color="000000"/>
              <w:right w:val="single" w:sz="4" w:space="0" w:color="000000"/>
            </w:tcBorders>
            <w:shd w:val="clear" w:color="auto" w:fill="auto"/>
            <w:vAlign w:val="center"/>
            <w:hideMark/>
          </w:tcPr>
          <w:p w14:paraId="6D85EE9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440025</w:t>
            </w:r>
          </w:p>
        </w:tc>
        <w:tc>
          <w:tcPr>
            <w:tcW w:w="5611" w:type="dxa"/>
            <w:tcBorders>
              <w:top w:val="nil"/>
              <w:left w:val="nil"/>
              <w:bottom w:val="single" w:sz="4" w:space="0" w:color="000000"/>
              <w:right w:val="single" w:sz="4" w:space="0" w:color="000000"/>
            </w:tcBorders>
            <w:shd w:val="clear" w:color="auto" w:fill="auto"/>
            <w:vAlign w:val="center"/>
            <w:hideMark/>
          </w:tcPr>
          <w:p w14:paraId="461E3A0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Московская, д. 75</w:t>
            </w:r>
          </w:p>
        </w:tc>
      </w:tr>
      <w:tr w:rsidR="002E770C" w:rsidRPr="006E3824" w14:paraId="547F2B4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80F611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26</w:t>
            </w:r>
          </w:p>
        </w:tc>
        <w:tc>
          <w:tcPr>
            <w:tcW w:w="1176" w:type="dxa"/>
            <w:tcBorders>
              <w:top w:val="nil"/>
              <w:left w:val="nil"/>
              <w:bottom w:val="single" w:sz="4" w:space="0" w:color="000000"/>
              <w:right w:val="single" w:sz="4" w:space="0" w:color="000000"/>
            </w:tcBorders>
            <w:shd w:val="clear" w:color="auto" w:fill="auto"/>
            <w:vAlign w:val="center"/>
            <w:hideMark/>
          </w:tcPr>
          <w:p w14:paraId="210B9AA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440026</w:t>
            </w:r>
          </w:p>
        </w:tc>
        <w:tc>
          <w:tcPr>
            <w:tcW w:w="5611" w:type="dxa"/>
            <w:tcBorders>
              <w:top w:val="nil"/>
              <w:left w:val="nil"/>
              <w:bottom w:val="single" w:sz="4" w:space="0" w:color="000000"/>
              <w:right w:val="single" w:sz="4" w:space="0" w:color="000000"/>
            </w:tcBorders>
            <w:shd w:val="clear" w:color="auto" w:fill="auto"/>
            <w:vAlign w:val="center"/>
            <w:hideMark/>
          </w:tcPr>
          <w:p w14:paraId="5537B0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Советская, д. 2</w:t>
            </w:r>
          </w:p>
        </w:tc>
      </w:tr>
      <w:tr w:rsidR="002E770C" w:rsidRPr="006E3824" w14:paraId="6269225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DAB73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28</w:t>
            </w:r>
          </w:p>
        </w:tc>
        <w:tc>
          <w:tcPr>
            <w:tcW w:w="1176" w:type="dxa"/>
            <w:tcBorders>
              <w:top w:val="nil"/>
              <w:left w:val="nil"/>
              <w:bottom w:val="single" w:sz="4" w:space="0" w:color="000000"/>
              <w:right w:val="single" w:sz="4" w:space="0" w:color="000000"/>
            </w:tcBorders>
            <w:shd w:val="clear" w:color="auto" w:fill="auto"/>
            <w:vAlign w:val="center"/>
            <w:hideMark/>
          </w:tcPr>
          <w:p w14:paraId="258CC7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440028</w:t>
            </w:r>
          </w:p>
        </w:tc>
        <w:tc>
          <w:tcPr>
            <w:tcW w:w="5611" w:type="dxa"/>
            <w:tcBorders>
              <w:top w:val="nil"/>
              <w:left w:val="nil"/>
              <w:bottom w:val="single" w:sz="4" w:space="0" w:color="000000"/>
              <w:right w:val="single" w:sz="4" w:space="0" w:color="000000"/>
            </w:tcBorders>
            <w:shd w:val="clear" w:color="auto" w:fill="auto"/>
            <w:vAlign w:val="center"/>
            <w:hideMark/>
          </w:tcPr>
          <w:p w14:paraId="24D38A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Циолковского, д. 16</w:t>
            </w:r>
          </w:p>
        </w:tc>
      </w:tr>
      <w:tr w:rsidR="002E770C" w:rsidRPr="006E3824" w14:paraId="7611E2A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657215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ПЕНЗА 3</w:t>
            </w:r>
          </w:p>
        </w:tc>
        <w:tc>
          <w:tcPr>
            <w:tcW w:w="1176" w:type="dxa"/>
            <w:tcBorders>
              <w:top w:val="nil"/>
              <w:left w:val="nil"/>
              <w:bottom w:val="single" w:sz="4" w:space="0" w:color="000000"/>
              <w:right w:val="single" w:sz="4" w:space="0" w:color="000000"/>
            </w:tcBorders>
            <w:shd w:val="clear" w:color="auto" w:fill="auto"/>
            <w:vAlign w:val="center"/>
            <w:hideMark/>
          </w:tcPr>
          <w:p w14:paraId="07A7209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440003</w:t>
            </w:r>
          </w:p>
        </w:tc>
        <w:tc>
          <w:tcPr>
            <w:tcW w:w="5611" w:type="dxa"/>
            <w:tcBorders>
              <w:top w:val="nil"/>
              <w:left w:val="nil"/>
              <w:bottom w:val="single" w:sz="4" w:space="0" w:color="000000"/>
              <w:right w:val="single" w:sz="4" w:space="0" w:color="000000"/>
            </w:tcBorders>
            <w:shd w:val="clear" w:color="auto" w:fill="auto"/>
            <w:vAlign w:val="center"/>
            <w:hideMark/>
          </w:tcPr>
          <w:p w14:paraId="3199D87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Индустриальная, влд. 38</w:t>
            </w:r>
          </w:p>
        </w:tc>
      </w:tr>
      <w:tr w:rsidR="002E770C" w:rsidRPr="006E3824" w14:paraId="38C4C46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3145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31</w:t>
            </w:r>
          </w:p>
        </w:tc>
        <w:tc>
          <w:tcPr>
            <w:tcW w:w="1176" w:type="dxa"/>
            <w:tcBorders>
              <w:top w:val="nil"/>
              <w:left w:val="nil"/>
              <w:bottom w:val="single" w:sz="4" w:space="0" w:color="000000"/>
              <w:right w:val="single" w:sz="4" w:space="0" w:color="000000"/>
            </w:tcBorders>
            <w:shd w:val="clear" w:color="auto" w:fill="auto"/>
            <w:vAlign w:val="center"/>
            <w:hideMark/>
          </w:tcPr>
          <w:p w14:paraId="283BDDE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440031</w:t>
            </w:r>
          </w:p>
        </w:tc>
        <w:tc>
          <w:tcPr>
            <w:tcW w:w="5611" w:type="dxa"/>
            <w:tcBorders>
              <w:top w:val="nil"/>
              <w:left w:val="nil"/>
              <w:bottom w:val="single" w:sz="4" w:space="0" w:color="000000"/>
              <w:right w:val="single" w:sz="4" w:space="0" w:color="000000"/>
            </w:tcBorders>
            <w:shd w:val="clear" w:color="auto" w:fill="auto"/>
            <w:vAlign w:val="center"/>
            <w:hideMark/>
          </w:tcPr>
          <w:p w14:paraId="1BBCE5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Кижеватова, д. 5</w:t>
            </w:r>
          </w:p>
        </w:tc>
      </w:tr>
      <w:tr w:rsidR="002E770C" w:rsidRPr="006E3824" w14:paraId="5B76995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FAF0B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32</w:t>
            </w:r>
          </w:p>
        </w:tc>
        <w:tc>
          <w:tcPr>
            <w:tcW w:w="1176" w:type="dxa"/>
            <w:tcBorders>
              <w:top w:val="nil"/>
              <w:left w:val="nil"/>
              <w:bottom w:val="single" w:sz="4" w:space="0" w:color="000000"/>
              <w:right w:val="single" w:sz="4" w:space="0" w:color="000000"/>
            </w:tcBorders>
            <w:shd w:val="clear" w:color="auto" w:fill="auto"/>
            <w:vAlign w:val="center"/>
            <w:hideMark/>
          </w:tcPr>
          <w:p w14:paraId="295103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440032</w:t>
            </w:r>
          </w:p>
        </w:tc>
        <w:tc>
          <w:tcPr>
            <w:tcW w:w="5611" w:type="dxa"/>
            <w:tcBorders>
              <w:top w:val="nil"/>
              <w:left w:val="nil"/>
              <w:bottom w:val="single" w:sz="4" w:space="0" w:color="000000"/>
              <w:right w:val="single" w:sz="4" w:space="0" w:color="000000"/>
            </w:tcBorders>
            <w:shd w:val="clear" w:color="auto" w:fill="auto"/>
            <w:vAlign w:val="center"/>
            <w:hideMark/>
          </w:tcPr>
          <w:p w14:paraId="23FA7C1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Ушакова, д. 6</w:t>
            </w:r>
          </w:p>
        </w:tc>
      </w:tr>
      <w:tr w:rsidR="002E770C" w:rsidRPr="006E3824" w14:paraId="2E466C6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FE5F1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33</w:t>
            </w:r>
          </w:p>
        </w:tc>
        <w:tc>
          <w:tcPr>
            <w:tcW w:w="1176" w:type="dxa"/>
            <w:tcBorders>
              <w:top w:val="nil"/>
              <w:left w:val="nil"/>
              <w:bottom w:val="single" w:sz="4" w:space="0" w:color="000000"/>
              <w:right w:val="single" w:sz="4" w:space="0" w:color="000000"/>
            </w:tcBorders>
            <w:shd w:val="clear" w:color="auto" w:fill="auto"/>
            <w:vAlign w:val="center"/>
            <w:hideMark/>
          </w:tcPr>
          <w:p w14:paraId="63642E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440033</w:t>
            </w:r>
          </w:p>
        </w:tc>
        <w:tc>
          <w:tcPr>
            <w:tcW w:w="5611" w:type="dxa"/>
            <w:tcBorders>
              <w:top w:val="nil"/>
              <w:left w:val="nil"/>
              <w:bottom w:val="single" w:sz="4" w:space="0" w:color="000000"/>
              <w:right w:val="single" w:sz="4" w:space="0" w:color="000000"/>
            </w:tcBorders>
            <w:shd w:val="clear" w:color="auto" w:fill="auto"/>
            <w:vAlign w:val="center"/>
            <w:hideMark/>
          </w:tcPr>
          <w:p w14:paraId="155D10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Дружбы, д. 9</w:t>
            </w:r>
          </w:p>
        </w:tc>
      </w:tr>
      <w:tr w:rsidR="002E770C" w:rsidRPr="006E3824" w14:paraId="0A6FA29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BA7C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34</w:t>
            </w:r>
          </w:p>
        </w:tc>
        <w:tc>
          <w:tcPr>
            <w:tcW w:w="1176" w:type="dxa"/>
            <w:tcBorders>
              <w:top w:val="nil"/>
              <w:left w:val="nil"/>
              <w:bottom w:val="single" w:sz="4" w:space="0" w:color="000000"/>
              <w:right w:val="single" w:sz="4" w:space="0" w:color="000000"/>
            </w:tcBorders>
            <w:shd w:val="clear" w:color="auto" w:fill="auto"/>
            <w:vAlign w:val="center"/>
            <w:hideMark/>
          </w:tcPr>
          <w:p w14:paraId="33421C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440034</w:t>
            </w:r>
          </w:p>
        </w:tc>
        <w:tc>
          <w:tcPr>
            <w:tcW w:w="5611" w:type="dxa"/>
            <w:tcBorders>
              <w:top w:val="nil"/>
              <w:left w:val="nil"/>
              <w:bottom w:val="single" w:sz="4" w:space="0" w:color="000000"/>
              <w:right w:val="single" w:sz="4" w:space="0" w:color="000000"/>
            </w:tcBorders>
            <w:shd w:val="clear" w:color="auto" w:fill="auto"/>
            <w:vAlign w:val="center"/>
            <w:hideMark/>
          </w:tcPr>
          <w:p w14:paraId="0A3E13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Калинина, д. 100</w:t>
            </w:r>
          </w:p>
        </w:tc>
      </w:tr>
      <w:tr w:rsidR="002E770C" w:rsidRPr="006E3824" w14:paraId="1239363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7BE36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35</w:t>
            </w:r>
          </w:p>
        </w:tc>
        <w:tc>
          <w:tcPr>
            <w:tcW w:w="1176" w:type="dxa"/>
            <w:tcBorders>
              <w:top w:val="nil"/>
              <w:left w:val="nil"/>
              <w:bottom w:val="single" w:sz="4" w:space="0" w:color="000000"/>
              <w:right w:val="single" w:sz="4" w:space="0" w:color="000000"/>
            </w:tcBorders>
            <w:shd w:val="clear" w:color="auto" w:fill="auto"/>
            <w:vAlign w:val="center"/>
            <w:hideMark/>
          </w:tcPr>
          <w:p w14:paraId="573EBC8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440035</w:t>
            </w:r>
          </w:p>
        </w:tc>
        <w:tc>
          <w:tcPr>
            <w:tcW w:w="5611" w:type="dxa"/>
            <w:tcBorders>
              <w:top w:val="nil"/>
              <w:left w:val="nil"/>
              <w:bottom w:val="single" w:sz="4" w:space="0" w:color="000000"/>
              <w:right w:val="single" w:sz="4" w:space="0" w:color="000000"/>
            </w:tcBorders>
            <w:shd w:val="clear" w:color="auto" w:fill="auto"/>
            <w:vAlign w:val="center"/>
            <w:hideMark/>
          </w:tcPr>
          <w:p w14:paraId="1CD4291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Ленинградская, д. 10</w:t>
            </w:r>
          </w:p>
        </w:tc>
      </w:tr>
      <w:tr w:rsidR="002E770C" w:rsidRPr="006E3824" w14:paraId="2F28F43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7E1B42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39</w:t>
            </w:r>
          </w:p>
        </w:tc>
        <w:tc>
          <w:tcPr>
            <w:tcW w:w="1176" w:type="dxa"/>
            <w:tcBorders>
              <w:top w:val="nil"/>
              <w:left w:val="nil"/>
              <w:bottom w:val="single" w:sz="4" w:space="0" w:color="000000"/>
              <w:right w:val="single" w:sz="4" w:space="0" w:color="000000"/>
            </w:tcBorders>
            <w:shd w:val="clear" w:color="auto" w:fill="auto"/>
            <w:vAlign w:val="center"/>
            <w:hideMark/>
          </w:tcPr>
          <w:p w14:paraId="68C9CDC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440039</w:t>
            </w:r>
          </w:p>
        </w:tc>
        <w:tc>
          <w:tcPr>
            <w:tcW w:w="5611" w:type="dxa"/>
            <w:tcBorders>
              <w:top w:val="nil"/>
              <w:left w:val="nil"/>
              <w:bottom w:val="single" w:sz="4" w:space="0" w:color="000000"/>
              <w:right w:val="single" w:sz="4" w:space="0" w:color="000000"/>
            </w:tcBorders>
            <w:shd w:val="clear" w:color="auto" w:fill="auto"/>
            <w:vAlign w:val="center"/>
            <w:hideMark/>
          </w:tcPr>
          <w:p w14:paraId="20E93F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Ленина, д. 24</w:t>
            </w:r>
          </w:p>
        </w:tc>
      </w:tr>
      <w:tr w:rsidR="002E770C" w:rsidRPr="006E3824" w14:paraId="2E37095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12EBB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w:t>
            </w:r>
          </w:p>
        </w:tc>
        <w:tc>
          <w:tcPr>
            <w:tcW w:w="1176" w:type="dxa"/>
            <w:tcBorders>
              <w:top w:val="nil"/>
              <w:left w:val="nil"/>
              <w:bottom w:val="single" w:sz="4" w:space="0" w:color="000000"/>
              <w:right w:val="single" w:sz="4" w:space="0" w:color="000000"/>
            </w:tcBorders>
            <w:shd w:val="clear" w:color="auto" w:fill="auto"/>
            <w:vAlign w:val="center"/>
            <w:hideMark/>
          </w:tcPr>
          <w:p w14:paraId="08C9C0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440004</w:t>
            </w:r>
          </w:p>
        </w:tc>
        <w:tc>
          <w:tcPr>
            <w:tcW w:w="5611" w:type="dxa"/>
            <w:tcBorders>
              <w:top w:val="nil"/>
              <w:left w:val="nil"/>
              <w:bottom w:val="single" w:sz="4" w:space="0" w:color="000000"/>
              <w:right w:val="single" w:sz="4" w:space="0" w:color="000000"/>
            </w:tcBorders>
            <w:shd w:val="clear" w:color="auto" w:fill="auto"/>
            <w:vAlign w:val="center"/>
            <w:hideMark/>
          </w:tcPr>
          <w:p w14:paraId="3EE9E6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Пушанина, д. 6</w:t>
            </w:r>
          </w:p>
        </w:tc>
      </w:tr>
      <w:tr w:rsidR="002E770C" w:rsidRPr="006E3824" w14:paraId="553513B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06D8D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40</w:t>
            </w:r>
          </w:p>
        </w:tc>
        <w:tc>
          <w:tcPr>
            <w:tcW w:w="1176" w:type="dxa"/>
            <w:tcBorders>
              <w:top w:val="nil"/>
              <w:left w:val="nil"/>
              <w:bottom w:val="single" w:sz="4" w:space="0" w:color="000000"/>
              <w:right w:val="single" w:sz="4" w:space="0" w:color="000000"/>
            </w:tcBorders>
            <w:shd w:val="clear" w:color="auto" w:fill="auto"/>
            <w:vAlign w:val="center"/>
            <w:hideMark/>
          </w:tcPr>
          <w:p w14:paraId="55EB39C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440040</w:t>
            </w:r>
          </w:p>
        </w:tc>
        <w:tc>
          <w:tcPr>
            <w:tcW w:w="5611" w:type="dxa"/>
            <w:tcBorders>
              <w:top w:val="nil"/>
              <w:left w:val="nil"/>
              <w:bottom w:val="single" w:sz="4" w:space="0" w:color="000000"/>
              <w:right w:val="single" w:sz="4" w:space="0" w:color="000000"/>
            </w:tcBorders>
            <w:shd w:val="clear" w:color="auto" w:fill="auto"/>
            <w:vAlign w:val="center"/>
            <w:hideMark/>
          </w:tcPr>
          <w:p w14:paraId="3C138D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Юбилейная, д. 8</w:t>
            </w:r>
          </w:p>
        </w:tc>
      </w:tr>
      <w:tr w:rsidR="002E770C" w:rsidRPr="006E3824" w14:paraId="1431D55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04276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42</w:t>
            </w:r>
          </w:p>
        </w:tc>
        <w:tc>
          <w:tcPr>
            <w:tcW w:w="1176" w:type="dxa"/>
            <w:tcBorders>
              <w:top w:val="nil"/>
              <w:left w:val="nil"/>
              <w:bottom w:val="single" w:sz="4" w:space="0" w:color="000000"/>
              <w:right w:val="single" w:sz="4" w:space="0" w:color="000000"/>
            </w:tcBorders>
            <w:shd w:val="clear" w:color="auto" w:fill="auto"/>
            <w:vAlign w:val="center"/>
            <w:hideMark/>
          </w:tcPr>
          <w:p w14:paraId="40D8357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440042</w:t>
            </w:r>
          </w:p>
        </w:tc>
        <w:tc>
          <w:tcPr>
            <w:tcW w:w="5611" w:type="dxa"/>
            <w:tcBorders>
              <w:top w:val="nil"/>
              <w:left w:val="nil"/>
              <w:bottom w:val="single" w:sz="4" w:space="0" w:color="000000"/>
              <w:right w:val="single" w:sz="4" w:space="0" w:color="000000"/>
            </w:tcBorders>
            <w:shd w:val="clear" w:color="auto" w:fill="auto"/>
            <w:vAlign w:val="center"/>
            <w:hideMark/>
          </w:tcPr>
          <w:p w14:paraId="4187DC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Молодогвардейская, д. 20</w:t>
            </w:r>
          </w:p>
        </w:tc>
      </w:tr>
      <w:tr w:rsidR="002E770C" w:rsidRPr="006E3824" w14:paraId="347B859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6D170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44</w:t>
            </w:r>
          </w:p>
        </w:tc>
        <w:tc>
          <w:tcPr>
            <w:tcW w:w="1176" w:type="dxa"/>
            <w:tcBorders>
              <w:top w:val="nil"/>
              <w:left w:val="nil"/>
              <w:bottom w:val="single" w:sz="4" w:space="0" w:color="000000"/>
              <w:right w:val="single" w:sz="4" w:space="0" w:color="000000"/>
            </w:tcBorders>
            <w:shd w:val="clear" w:color="auto" w:fill="auto"/>
            <w:vAlign w:val="center"/>
            <w:hideMark/>
          </w:tcPr>
          <w:p w14:paraId="3BE8C8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440044</w:t>
            </w:r>
          </w:p>
        </w:tc>
        <w:tc>
          <w:tcPr>
            <w:tcW w:w="5611" w:type="dxa"/>
            <w:tcBorders>
              <w:top w:val="nil"/>
              <w:left w:val="nil"/>
              <w:bottom w:val="single" w:sz="4" w:space="0" w:color="000000"/>
              <w:right w:val="single" w:sz="4" w:space="0" w:color="000000"/>
            </w:tcBorders>
            <w:shd w:val="clear" w:color="auto" w:fill="auto"/>
            <w:vAlign w:val="center"/>
            <w:hideMark/>
          </w:tcPr>
          <w:p w14:paraId="6C4F2C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Дзержинского, д. 3</w:t>
            </w:r>
          </w:p>
        </w:tc>
      </w:tr>
      <w:tr w:rsidR="002E770C" w:rsidRPr="006E3824" w14:paraId="6F1B7B2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1C1F2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45</w:t>
            </w:r>
          </w:p>
        </w:tc>
        <w:tc>
          <w:tcPr>
            <w:tcW w:w="1176" w:type="dxa"/>
            <w:tcBorders>
              <w:top w:val="nil"/>
              <w:left w:val="nil"/>
              <w:bottom w:val="single" w:sz="4" w:space="0" w:color="000000"/>
              <w:right w:val="single" w:sz="4" w:space="0" w:color="000000"/>
            </w:tcBorders>
            <w:shd w:val="clear" w:color="auto" w:fill="auto"/>
            <w:vAlign w:val="center"/>
            <w:hideMark/>
          </w:tcPr>
          <w:p w14:paraId="0885405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440045</w:t>
            </w:r>
          </w:p>
        </w:tc>
        <w:tc>
          <w:tcPr>
            <w:tcW w:w="5611" w:type="dxa"/>
            <w:tcBorders>
              <w:top w:val="nil"/>
              <w:left w:val="nil"/>
              <w:bottom w:val="single" w:sz="4" w:space="0" w:color="000000"/>
              <w:right w:val="single" w:sz="4" w:space="0" w:color="000000"/>
            </w:tcBorders>
            <w:shd w:val="clear" w:color="auto" w:fill="auto"/>
            <w:vAlign w:val="center"/>
            <w:hideMark/>
          </w:tcPr>
          <w:p w14:paraId="7B00F74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Ладожская, д. 153</w:t>
            </w:r>
          </w:p>
        </w:tc>
      </w:tr>
      <w:tr w:rsidR="002E770C" w:rsidRPr="006E3824" w14:paraId="7C03C9B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C50A1C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46</w:t>
            </w:r>
          </w:p>
        </w:tc>
        <w:tc>
          <w:tcPr>
            <w:tcW w:w="1176" w:type="dxa"/>
            <w:tcBorders>
              <w:top w:val="nil"/>
              <w:left w:val="nil"/>
              <w:bottom w:val="single" w:sz="4" w:space="0" w:color="000000"/>
              <w:right w:val="single" w:sz="4" w:space="0" w:color="000000"/>
            </w:tcBorders>
            <w:shd w:val="clear" w:color="auto" w:fill="auto"/>
            <w:vAlign w:val="center"/>
            <w:hideMark/>
          </w:tcPr>
          <w:p w14:paraId="0C59EB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440046</w:t>
            </w:r>
          </w:p>
        </w:tc>
        <w:tc>
          <w:tcPr>
            <w:tcW w:w="5611" w:type="dxa"/>
            <w:tcBorders>
              <w:top w:val="nil"/>
              <w:left w:val="nil"/>
              <w:bottom w:val="single" w:sz="4" w:space="0" w:color="000000"/>
              <w:right w:val="single" w:sz="4" w:space="0" w:color="000000"/>
            </w:tcBorders>
            <w:shd w:val="clear" w:color="auto" w:fill="auto"/>
            <w:vAlign w:val="center"/>
            <w:hideMark/>
          </w:tcPr>
          <w:p w14:paraId="70B572D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Мира, д. 55</w:t>
            </w:r>
          </w:p>
        </w:tc>
      </w:tr>
      <w:tr w:rsidR="002E770C" w:rsidRPr="006E3824" w14:paraId="3F06D86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85E7E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47</w:t>
            </w:r>
          </w:p>
        </w:tc>
        <w:tc>
          <w:tcPr>
            <w:tcW w:w="1176" w:type="dxa"/>
            <w:tcBorders>
              <w:top w:val="nil"/>
              <w:left w:val="nil"/>
              <w:bottom w:val="single" w:sz="4" w:space="0" w:color="000000"/>
              <w:right w:val="single" w:sz="4" w:space="0" w:color="000000"/>
            </w:tcBorders>
            <w:shd w:val="clear" w:color="auto" w:fill="auto"/>
            <w:vAlign w:val="center"/>
            <w:hideMark/>
          </w:tcPr>
          <w:p w14:paraId="1C24C25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440047</w:t>
            </w:r>
          </w:p>
        </w:tc>
        <w:tc>
          <w:tcPr>
            <w:tcW w:w="5611" w:type="dxa"/>
            <w:tcBorders>
              <w:top w:val="nil"/>
              <w:left w:val="nil"/>
              <w:bottom w:val="single" w:sz="4" w:space="0" w:color="000000"/>
              <w:right w:val="single" w:sz="4" w:space="0" w:color="000000"/>
            </w:tcBorders>
            <w:shd w:val="clear" w:color="auto" w:fill="auto"/>
            <w:vAlign w:val="center"/>
            <w:hideMark/>
          </w:tcPr>
          <w:p w14:paraId="4940338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Одесская, д. 2</w:t>
            </w:r>
          </w:p>
        </w:tc>
      </w:tr>
      <w:tr w:rsidR="002E770C" w:rsidRPr="006E3824" w14:paraId="50C216D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4A7DC8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49</w:t>
            </w:r>
          </w:p>
        </w:tc>
        <w:tc>
          <w:tcPr>
            <w:tcW w:w="1176" w:type="dxa"/>
            <w:tcBorders>
              <w:top w:val="nil"/>
              <w:left w:val="nil"/>
              <w:bottom w:val="single" w:sz="4" w:space="0" w:color="000000"/>
              <w:right w:val="single" w:sz="4" w:space="0" w:color="000000"/>
            </w:tcBorders>
            <w:shd w:val="clear" w:color="auto" w:fill="auto"/>
            <w:vAlign w:val="center"/>
            <w:hideMark/>
          </w:tcPr>
          <w:p w14:paraId="36C2FD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440049</w:t>
            </w:r>
          </w:p>
        </w:tc>
        <w:tc>
          <w:tcPr>
            <w:tcW w:w="5611" w:type="dxa"/>
            <w:tcBorders>
              <w:top w:val="nil"/>
              <w:left w:val="nil"/>
              <w:bottom w:val="single" w:sz="4" w:space="0" w:color="000000"/>
              <w:right w:val="single" w:sz="4" w:space="0" w:color="000000"/>
            </w:tcBorders>
            <w:shd w:val="clear" w:color="auto" w:fill="auto"/>
            <w:vAlign w:val="center"/>
            <w:hideMark/>
          </w:tcPr>
          <w:p w14:paraId="71832F7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Попова, д. 42</w:t>
            </w:r>
          </w:p>
        </w:tc>
      </w:tr>
      <w:tr w:rsidR="002E770C" w:rsidRPr="006E3824" w14:paraId="5BC677C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0F3321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5</w:t>
            </w:r>
          </w:p>
        </w:tc>
        <w:tc>
          <w:tcPr>
            <w:tcW w:w="1176" w:type="dxa"/>
            <w:tcBorders>
              <w:top w:val="nil"/>
              <w:left w:val="nil"/>
              <w:bottom w:val="single" w:sz="4" w:space="0" w:color="000000"/>
              <w:right w:val="single" w:sz="4" w:space="0" w:color="000000"/>
            </w:tcBorders>
            <w:shd w:val="clear" w:color="auto" w:fill="auto"/>
            <w:vAlign w:val="center"/>
            <w:hideMark/>
          </w:tcPr>
          <w:p w14:paraId="4CD64D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440005</w:t>
            </w:r>
          </w:p>
        </w:tc>
        <w:tc>
          <w:tcPr>
            <w:tcW w:w="5611" w:type="dxa"/>
            <w:tcBorders>
              <w:top w:val="nil"/>
              <w:left w:val="nil"/>
              <w:bottom w:val="single" w:sz="4" w:space="0" w:color="000000"/>
              <w:right w:val="single" w:sz="4" w:space="0" w:color="000000"/>
            </w:tcBorders>
            <w:shd w:val="clear" w:color="auto" w:fill="auto"/>
            <w:vAlign w:val="center"/>
            <w:hideMark/>
          </w:tcPr>
          <w:p w14:paraId="546C5A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г-к Военный, д. 138</w:t>
            </w:r>
          </w:p>
        </w:tc>
      </w:tr>
      <w:tr w:rsidR="002E770C" w:rsidRPr="006E3824" w14:paraId="1EB82F3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7EE51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52</w:t>
            </w:r>
          </w:p>
        </w:tc>
        <w:tc>
          <w:tcPr>
            <w:tcW w:w="1176" w:type="dxa"/>
            <w:tcBorders>
              <w:top w:val="nil"/>
              <w:left w:val="nil"/>
              <w:bottom w:val="single" w:sz="4" w:space="0" w:color="000000"/>
              <w:right w:val="single" w:sz="4" w:space="0" w:color="000000"/>
            </w:tcBorders>
            <w:shd w:val="clear" w:color="auto" w:fill="auto"/>
            <w:vAlign w:val="center"/>
            <w:hideMark/>
          </w:tcPr>
          <w:p w14:paraId="3CBA9D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440052</w:t>
            </w:r>
          </w:p>
        </w:tc>
        <w:tc>
          <w:tcPr>
            <w:tcW w:w="5611" w:type="dxa"/>
            <w:tcBorders>
              <w:top w:val="nil"/>
              <w:left w:val="nil"/>
              <w:bottom w:val="single" w:sz="4" w:space="0" w:color="000000"/>
              <w:right w:val="single" w:sz="4" w:space="0" w:color="000000"/>
            </w:tcBorders>
            <w:shd w:val="clear" w:color="auto" w:fill="auto"/>
            <w:vAlign w:val="center"/>
            <w:hideMark/>
          </w:tcPr>
          <w:p w14:paraId="5E347D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Гоголя, д. 41</w:t>
            </w:r>
          </w:p>
        </w:tc>
      </w:tr>
      <w:tr w:rsidR="002E770C" w:rsidRPr="006E3824" w14:paraId="28BAD00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F74F6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56</w:t>
            </w:r>
          </w:p>
        </w:tc>
        <w:tc>
          <w:tcPr>
            <w:tcW w:w="1176" w:type="dxa"/>
            <w:tcBorders>
              <w:top w:val="nil"/>
              <w:left w:val="nil"/>
              <w:bottom w:val="single" w:sz="4" w:space="0" w:color="000000"/>
              <w:right w:val="single" w:sz="4" w:space="0" w:color="000000"/>
            </w:tcBorders>
            <w:shd w:val="clear" w:color="auto" w:fill="auto"/>
            <w:vAlign w:val="center"/>
            <w:hideMark/>
          </w:tcPr>
          <w:p w14:paraId="1CAF06A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440056</w:t>
            </w:r>
          </w:p>
        </w:tc>
        <w:tc>
          <w:tcPr>
            <w:tcW w:w="5611" w:type="dxa"/>
            <w:tcBorders>
              <w:top w:val="nil"/>
              <w:left w:val="nil"/>
              <w:bottom w:val="single" w:sz="4" w:space="0" w:color="000000"/>
              <w:right w:val="single" w:sz="4" w:space="0" w:color="000000"/>
            </w:tcBorders>
            <w:shd w:val="clear" w:color="auto" w:fill="auto"/>
            <w:vAlign w:val="center"/>
            <w:hideMark/>
          </w:tcPr>
          <w:p w14:paraId="019E15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Терновского, д. 133</w:t>
            </w:r>
          </w:p>
        </w:tc>
      </w:tr>
      <w:tr w:rsidR="002E770C" w:rsidRPr="006E3824" w14:paraId="4C712E1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1CA79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58</w:t>
            </w:r>
          </w:p>
        </w:tc>
        <w:tc>
          <w:tcPr>
            <w:tcW w:w="1176" w:type="dxa"/>
            <w:tcBorders>
              <w:top w:val="nil"/>
              <w:left w:val="nil"/>
              <w:bottom w:val="single" w:sz="4" w:space="0" w:color="000000"/>
              <w:right w:val="single" w:sz="4" w:space="0" w:color="000000"/>
            </w:tcBorders>
            <w:shd w:val="clear" w:color="auto" w:fill="auto"/>
            <w:vAlign w:val="center"/>
            <w:hideMark/>
          </w:tcPr>
          <w:p w14:paraId="6FAC9ED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440058</w:t>
            </w:r>
          </w:p>
        </w:tc>
        <w:tc>
          <w:tcPr>
            <w:tcW w:w="5611" w:type="dxa"/>
            <w:tcBorders>
              <w:top w:val="nil"/>
              <w:left w:val="nil"/>
              <w:bottom w:val="single" w:sz="4" w:space="0" w:color="000000"/>
              <w:right w:val="single" w:sz="4" w:space="0" w:color="000000"/>
            </w:tcBorders>
            <w:shd w:val="clear" w:color="auto" w:fill="auto"/>
            <w:vAlign w:val="center"/>
            <w:hideMark/>
          </w:tcPr>
          <w:p w14:paraId="4C574E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Тепличная, стр. 10А</w:t>
            </w:r>
          </w:p>
        </w:tc>
      </w:tr>
      <w:tr w:rsidR="002E770C" w:rsidRPr="006E3824" w14:paraId="7091E38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D02F9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60</w:t>
            </w:r>
          </w:p>
        </w:tc>
        <w:tc>
          <w:tcPr>
            <w:tcW w:w="1176" w:type="dxa"/>
            <w:tcBorders>
              <w:top w:val="nil"/>
              <w:left w:val="nil"/>
              <w:bottom w:val="single" w:sz="4" w:space="0" w:color="000000"/>
              <w:right w:val="single" w:sz="4" w:space="0" w:color="000000"/>
            </w:tcBorders>
            <w:shd w:val="clear" w:color="auto" w:fill="auto"/>
            <w:vAlign w:val="center"/>
            <w:hideMark/>
          </w:tcPr>
          <w:p w14:paraId="6625FF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440060</w:t>
            </w:r>
          </w:p>
        </w:tc>
        <w:tc>
          <w:tcPr>
            <w:tcW w:w="5611" w:type="dxa"/>
            <w:tcBorders>
              <w:top w:val="nil"/>
              <w:left w:val="nil"/>
              <w:bottom w:val="single" w:sz="4" w:space="0" w:color="000000"/>
              <w:right w:val="single" w:sz="4" w:space="0" w:color="000000"/>
            </w:tcBorders>
            <w:shd w:val="clear" w:color="auto" w:fill="auto"/>
            <w:vAlign w:val="center"/>
            <w:hideMark/>
          </w:tcPr>
          <w:p w14:paraId="5ABBC5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Рахманинова, д. 31</w:t>
            </w:r>
          </w:p>
        </w:tc>
      </w:tr>
      <w:tr w:rsidR="002E770C" w:rsidRPr="006E3824" w14:paraId="6C56069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D19D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61</w:t>
            </w:r>
          </w:p>
        </w:tc>
        <w:tc>
          <w:tcPr>
            <w:tcW w:w="1176" w:type="dxa"/>
            <w:tcBorders>
              <w:top w:val="nil"/>
              <w:left w:val="nil"/>
              <w:bottom w:val="single" w:sz="4" w:space="0" w:color="000000"/>
              <w:right w:val="single" w:sz="4" w:space="0" w:color="000000"/>
            </w:tcBorders>
            <w:shd w:val="clear" w:color="auto" w:fill="auto"/>
            <w:vAlign w:val="center"/>
            <w:hideMark/>
          </w:tcPr>
          <w:p w14:paraId="2FA0E9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440061</w:t>
            </w:r>
          </w:p>
        </w:tc>
        <w:tc>
          <w:tcPr>
            <w:tcW w:w="5611" w:type="dxa"/>
            <w:tcBorders>
              <w:top w:val="nil"/>
              <w:left w:val="nil"/>
              <w:bottom w:val="single" w:sz="4" w:space="0" w:color="000000"/>
              <w:right w:val="single" w:sz="4" w:space="0" w:color="000000"/>
            </w:tcBorders>
            <w:shd w:val="clear" w:color="auto" w:fill="auto"/>
            <w:vAlign w:val="center"/>
            <w:hideMark/>
          </w:tcPr>
          <w:p w14:paraId="4B35DC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Пролетарская, д. 6</w:t>
            </w:r>
          </w:p>
        </w:tc>
      </w:tr>
      <w:tr w:rsidR="002E770C" w:rsidRPr="006E3824" w14:paraId="2B00E48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B484D5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62</w:t>
            </w:r>
          </w:p>
        </w:tc>
        <w:tc>
          <w:tcPr>
            <w:tcW w:w="1176" w:type="dxa"/>
            <w:tcBorders>
              <w:top w:val="nil"/>
              <w:left w:val="nil"/>
              <w:bottom w:val="single" w:sz="4" w:space="0" w:color="000000"/>
              <w:right w:val="single" w:sz="4" w:space="0" w:color="000000"/>
            </w:tcBorders>
            <w:shd w:val="clear" w:color="auto" w:fill="auto"/>
            <w:vAlign w:val="center"/>
            <w:hideMark/>
          </w:tcPr>
          <w:p w14:paraId="5FCACA3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440062</w:t>
            </w:r>
          </w:p>
        </w:tc>
        <w:tc>
          <w:tcPr>
            <w:tcW w:w="5611" w:type="dxa"/>
            <w:tcBorders>
              <w:top w:val="nil"/>
              <w:left w:val="nil"/>
              <w:bottom w:val="single" w:sz="4" w:space="0" w:color="000000"/>
              <w:right w:val="single" w:sz="4" w:space="0" w:color="000000"/>
            </w:tcBorders>
            <w:shd w:val="clear" w:color="auto" w:fill="auto"/>
            <w:vAlign w:val="center"/>
            <w:hideMark/>
          </w:tcPr>
          <w:p w14:paraId="01BC2C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Ладожская, д. 1</w:t>
            </w:r>
          </w:p>
        </w:tc>
      </w:tr>
      <w:tr w:rsidR="002E770C" w:rsidRPr="006E3824" w14:paraId="1AD7F68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C4CF3B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64</w:t>
            </w:r>
          </w:p>
        </w:tc>
        <w:tc>
          <w:tcPr>
            <w:tcW w:w="1176" w:type="dxa"/>
            <w:tcBorders>
              <w:top w:val="nil"/>
              <w:left w:val="nil"/>
              <w:bottom w:val="single" w:sz="4" w:space="0" w:color="000000"/>
              <w:right w:val="single" w:sz="4" w:space="0" w:color="000000"/>
            </w:tcBorders>
            <w:shd w:val="clear" w:color="auto" w:fill="auto"/>
            <w:vAlign w:val="center"/>
            <w:hideMark/>
          </w:tcPr>
          <w:p w14:paraId="0F2E224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440064</w:t>
            </w:r>
          </w:p>
        </w:tc>
        <w:tc>
          <w:tcPr>
            <w:tcW w:w="5611" w:type="dxa"/>
            <w:tcBorders>
              <w:top w:val="nil"/>
              <w:left w:val="nil"/>
              <w:bottom w:val="single" w:sz="4" w:space="0" w:color="000000"/>
              <w:right w:val="single" w:sz="4" w:space="0" w:color="000000"/>
            </w:tcBorders>
            <w:shd w:val="clear" w:color="auto" w:fill="auto"/>
            <w:vAlign w:val="center"/>
            <w:hideMark/>
          </w:tcPr>
          <w:p w14:paraId="77E4AD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д. 67</w:t>
            </w:r>
          </w:p>
        </w:tc>
      </w:tr>
      <w:tr w:rsidR="002E770C" w:rsidRPr="006E3824" w14:paraId="32F6D88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185C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66</w:t>
            </w:r>
          </w:p>
        </w:tc>
        <w:tc>
          <w:tcPr>
            <w:tcW w:w="1176" w:type="dxa"/>
            <w:tcBorders>
              <w:top w:val="nil"/>
              <w:left w:val="nil"/>
              <w:bottom w:val="single" w:sz="4" w:space="0" w:color="000000"/>
              <w:right w:val="single" w:sz="4" w:space="0" w:color="000000"/>
            </w:tcBorders>
            <w:shd w:val="clear" w:color="auto" w:fill="auto"/>
            <w:vAlign w:val="center"/>
            <w:hideMark/>
          </w:tcPr>
          <w:p w14:paraId="439F7A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440066</w:t>
            </w:r>
          </w:p>
        </w:tc>
        <w:tc>
          <w:tcPr>
            <w:tcW w:w="5611" w:type="dxa"/>
            <w:tcBorders>
              <w:top w:val="nil"/>
              <w:left w:val="nil"/>
              <w:bottom w:val="single" w:sz="4" w:space="0" w:color="000000"/>
              <w:right w:val="single" w:sz="4" w:space="0" w:color="000000"/>
            </w:tcBorders>
            <w:shd w:val="clear" w:color="auto" w:fill="auto"/>
            <w:vAlign w:val="center"/>
            <w:hideMark/>
          </w:tcPr>
          <w:p w14:paraId="582588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д. 17, корп. А</w:t>
            </w:r>
          </w:p>
        </w:tc>
      </w:tr>
      <w:tr w:rsidR="002E770C" w:rsidRPr="006E3824" w14:paraId="7BF041B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2DDD00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67</w:t>
            </w:r>
          </w:p>
        </w:tc>
        <w:tc>
          <w:tcPr>
            <w:tcW w:w="1176" w:type="dxa"/>
            <w:tcBorders>
              <w:top w:val="nil"/>
              <w:left w:val="nil"/>
              <w:bottom w:val="single" w:sz="4" w:space="0" w:color="000000"/>
              <w:right w:val="single" w:sz="4" w:space="0" w:color="000000"/>
            </w:tcBorders>
            <w:shd w:val="clear" w:color="auto" w:fill="auto"/>
            <w:vAlign w:val="center"/>
            <w:hideMark/>
          </w:tcPr>
          <w:p w14:paraId="528217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440067</w:t>
            </w:r>
          </w:p>
        </w:tc>
        <w:tc>
          <w:tcPr>
            <w:tcW w:w="5611" w:type="dxa"/>
            <w:tcBorders>
              <w:top w:val="nil"/>
              <w:left w:val="nil"/>
              <w:bottom w:val="single" w:sz="4" w:space="0" w:color="000000"/>
              <w:right w:val="single" w:sz="4" w:space="0" w:color="000000"/>
            </w:tcBorders>
            <w:shd w:val="clear" w:color="auto" w:fill="auto"/>
            <w:vAlign w:val="center"/>
            <w:hideMark/>
          </w:tcPr>
          <w:p w14:paraId="63DBA25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Ломоносова, д. 4</w:t>
            </w:r>
          </w:p>
        </w:tc>
      </w:tr>
      <w:tr w:rsidR="002E770C" w:rsidRPr="006E3824" w14:paraId="7CBA1EE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B150B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ПЕНЗА 68</w:t>
            </w:r>
          </w:p>
        </w:tc>
        <w:tc>
          <w:tcPr>
            <w:tcW w:w="1176" w:type="dxa"/>
            <w:tcBorders>
              <w:top w:val="nil"/>
              <w:left w:val="nil"/>
              <w:bottom w:val="single" w:sz="4" w:space="0" w:color="000000"/>
              <w:right w:val="single" w:sz="4" w:space="0" w:color="000000"/>
            </w:tcBorders>
            <w:shd w:val="clear" w:color="auto" w:fill="auto"/>
            <w:vAlign w:val="center"/>
            <w:hideMark/>
          </w:tcPr>
          <w:p w14:paraId="017386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440068</w:t>
            </w:r>
          </w:p>
        </w:tc>
        <w:tc>
          <w:tcPr>
            <w:tcW w:w="5611" w:type="dxa"/>
            <w:tcBorders>
              <w:top w:val="nil"/>
              <w:left w:val="nil"/>
              <w:bottom w:val="single" w:sz="4" w:space="0" w:color="000000"/>
              <w:right w:val="single" w:sz="4" w:space="0" w:color="000000"/>
            </w:tcBorders>
            <w:shd w:val="clear" w:color="auto" w:fill="auto"/>
            <w:vAlign w:val="center"/>
            <w:hideMark/>
          </w:tcPr>
          <w:p w14:paraId="47FAD49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Терешковой, д. 8</w:t>
            </w:r>
          </w:p>
        </w:tc>
      </w:tr>
      <w:tr w:rsidR="002E770C" w:rsidRPr="006E3824" w14:paraId="2CBE8B5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B41B5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7</w:t>
            </w:r>
          </w:p>
        </w:tc>
        <w:tc>
          <w:tcPr>
            <w:tcW w:w="1176" w:type="dxa"/>
            <w:tcBorders>
              <w:top w:val="nil"/>
              <w:left w:val="nil"/>
              <w:bottom w:val="single" w:sz="4" w:space="0" w:color="000000"/>
              <w:right w:val="single" w:sz="4" w:space="0" w:color="000000"/>
            </w:tcBorders>
            <w:shd w:val="clear" w:color="auto" w:fill="auto"/>
            <w:vAlign w:val="center"/>
            <w:hideMark/>
          </w:tcPr>
          <w:p w14:paraId="72CC9CA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440007</w:t>
            </w:r>
          </w:p>
        </w:tc>
        <w:tc>
          <w:tcPr>
            <w:tcW w:w="5611" w:type="dxa"/>
            <w:tcBorders>
              <w:top w:val="nil"/>
              <w:left w:val="nil"/>
              <w:bottom w:val="single" w:sz="4" w:space="0" w:color="000000"/>
              <w:right w:val="single" w:sz="4" w:space="0" w:color="000000"/>
            </w:tcBorders>
            <w:shd w:val="clear" w:color="auto" w:fill="auto"/>
            <w:vAlign w:val="center"/>
            <w:hideMark/>
          </w:tcPr>
          <w:p w14:paraId="2EA28B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Фабричная, д. 4</w:t>
            </w:r>
          </w:p>
        </w:tc>
      </w:tr>
      <w:tr w:rsidR="002E770C" w:rsidRPr="006E3824" w14:paraId="0BCC8A2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4F4FD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71</w:t>
            </w:r>
          </w:p>
        </w:tc>
        <w:tc>
          <w:tcPr>
            <w:tcW w:w="1176" w:type="dxa"/>
            <w:tcBorders>
              <w:top w:val="nil"/>
              <w:left w:val="nil"/>
              <w:bottom w:val="single" w:sz="4" w:space="0" w:color="000000"/>
              <w:right w:val="single" w:sz="4" w:space="0" w:color="000000"/>
            </w:tcBorders>
            <w:shd w:val="clear" w:color="auto" w:fill="auto"/>
            <w:vAlign w:val="center"/>
            <w:hideMark/>
          </w:tcPr>
          <w:p w14:paraId="659B96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440071</w:t>
            </w:r>
          </w:p>
        </w:tc>
        <w:tc>
          <w:tcPr>
            <w:tcW w:w="5611" w:type="dxa"/>
            <w:tcBorders>
              <w:top w:val="nil"/>
              <w:left w:val="nil"/>
              <w:bottom w:val="single" w:sz="4" w:space="0" w:color="000000"/>
              <w:right w:val="single" w:sz="4" w:space="0" w:color="000000"/>
            </w:tcBorders>
            <w:shd w:val="clear" w:color="auto" w:fill="auto"/>
            <w:vAlign w:val="center"/>
            <w:hideMark/>
          </w:tcPr>
          <w:p w14:paraId="1CE156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Лядова, д. 30</w:t>
            </w:r>
          </w:p>
        </w:tc>
      </w:tr>
      <w:tr w:rsidR="002E770C" w:rsidRPr="006E3824" w14:paraId="2AAFF31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0DC1E0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8</w:t>
            </w:r>
          </w:p>
        </w:tc>
        <w:tc>
          <w:tcPr>
            <w:tcW w:w="1176" w:type="dxa"/>
            <w:tcBorders>
              <w:top w:val="nil"/>
              <w:left w:val="nil"/>
              <w:bottom w:val="single" w:sz="4" w:space="0" w:color="000000"/>
              <w:right w:val="single" w:sz="4" w:space="0" w:color="000000"/>
            </w:tcBorders>
            <w:shd w:val="clear" w:color="auto" w:fill="auto"/>
            <w:vAlign w:val="center"/>
            <w:hideMark/>
          </w:tcPr>
          <w:p w14:paraId="5777FC8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440008</w:t>
            </w:r>
          </w:p>
        </w:tc>
        <w:tc>
          <w:tcPr>
            <w:tcW w:w="5611" w:type="dxa"/>
            <w:tcBorders>
              <w:top w:val="nil"/>
              <w:left w:val="nil"/>
              <w:bottom w:val="single" w:sz="4" w:space="0" w:color="000000"/>
              <w:right w:val="single" w:sz="4" w:space="0" w:color="000000"/>
            </w:tcBorders>
            <w:shd w:val="clear" w:color="auto" w:fill="auto"/>
            <w:vAlign w:val="center"/>
            <w:hideMark/>
          </w:tcPr>
          <w:p w14:paraId="311FC4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Кулакова, д. 1</w:t>
            </w:r>
          </w:p>
        </w:tc>
      </w:tr>
      <w:tr w:rsidR="002E770C" w:rsidRPr="006E3824" w14:paraId="70BE715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B0EB7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ГСП</w:t>
            </w:r>
          </w:p>
        </w:tc>
        <w:tc>
          <w:tcPr>
            <w:tcW w:w="1176" w:type="dxa"/>
            <w:tcBorders>
              <w:top w:val="nil"/>
              <w:left w:val="nil"/>
              <w:bottom w:val="single" w:sz="4" w:space="0" w:color="000000"/>
              <w:right w:val="single" w:sz="4" w:space="0" w:color="000000"/>
            </w:tcBorders>
            <w:shd w:val="clear" w:color="auto" w:fill="auto"/>
            <w:vAlign w:val="center"/>
            <w:hideMark/>
          </w:tcPr>
          <w:p w14:paraId="3E90DF1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440970</w:t>
            </w:r>
          </w:p>
        </w:tc>
        <w:tc>
          <w:tcPr>
            <w:tcW w:w="5611" w:type="dxa"/>
            <w:tcBorders>
              <w:top w:val="nil"/>
              <w:left w:val="nil"/>
              <w:bottom w:val="single" w:sz="4" w:space="0" w:color="000000"/>
              <w:right w:val="single" w:sz="4" w:space="0" w:color="000000"/>
            </w:tcBorders>
            <w:shd w:val="clear" w:color="auto" w:fill="auto"/>
            <w:vAlign w:val="center"/>
            <w:hideMark/>
          </w:tcPr>
          <w:p w14:paraId="56CC254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Кирова, д. 68</w:t>
            </w:r>
          </w:p>
        </w:tc>
      </w:tr>
      <w:tr w:rsidR="002E770C" w:rsidRPr="006E3824" w14:paraId="658681C6"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0F66C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4AE5EB0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440998</w:t>
            </w:r>
          </w:p>
        </w:tc>
        <w:tc>
          <w:tcPr>
            <w:tcW w:w="5611" w:type="dxa"/>
            <w:tcBorders>
              <w:top w:val="nil"/>
              <w:left w:val="nil"/>
              <w:bottom w:val="single" w:sz="4" w:space="0" w:color="000000"/>
              <w:right w:val="single" w:sz="4" w:space="0" w:color="000000"/>
            </w:tcBorders>
            <w:shd w:val="clear" w:color="auto" w:fill="auto"/>
            <w:vAlign w:val="center"/>
            <w:hideMark/>
          </w:tcPr>
          <w:p w14:paraId="717661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Кирова, д. 68</w:t>
            </w:r>
          </w:p>
        </w:tc>
      </w:tr>
      <w:tr w:rsidR="002E770C" w:rsidRPr="006E3824" w14:paraId="5E827AD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2D7DE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МСЦ</w:t>
            </w:r>
          </w:p>
        </w:tc>
        <w:tc>
          <w:tcPr>
            <w:tcW w:w="1176" w:type="dxa"/>
            <w:tcBorders>
              <w:top w:val="nil"/>
              <w:left w:val="nil"/>
              <w:bottom w:val="single" w:sz="4" w:space="0" w:color="000000"/>
              <w:right w:val="single" w:sz="4" w:space="0" w:color="000000"/>
            </w:tcBorders>
            <w:shd w:val="clear" w:color="auto" w:fill="auto"/>
            <w:vAlign w:val="center"/>
            <w:hideMark/>
          </w:tcPr>
          <w:p w14:paraId="1043826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440960</w:t>
            </w:r>
          </w:p>
        </w:tc>
        <w:tc>
          <w:tcPr>
            <w:tcW w:w="5611" w:type="dxa"/>
            <w:tcBorders>
              <w:top w:val="nil"/>
              <w:left w:val="nil"/>
              <w:bottom w:val="single" w:sz="4" w:space="0" w:color="000000"/>
              <w:right w:val="single" w:sz="4" w:space="0" w:color="000000"/>
            </w:tcBorders>
            <w:shd w:val="clear" w:color="auto" w:fill="auto"/>
            <w:vAlign w:val="center"/>
            <w:hideMark/>
          </w:tcPr>
          <w:p w14:paraId="08EF46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пл Привокзальная Станции Пенза-1, влд. 10</w:t>
            </w:r>
          </w:p>
        </w:tc>
      </w:tr>
      <w:tr w:rsidR="002E770C" w:rsidRPr="006E3824" w14:paraId="76CE98B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EAFC0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МСЦ УЧ. ТАРЫ</w:t>
            </w:r>
          </w:p>
        </w:tc>
        <w:tc>
          <w:tcPr>
            <w:tcW w:w="1176" w:type="dxa"/>
            <w:tcBorders>
              <w:top w:val="nil"/>
              <w:left w:val="nil"/>
              <w:bottom w:val="single" w:sz="4" w:space="0" w:color="000000"/>
              <w:right w:val="single" w:sz="4" w:space="0" w:color="000000"/>
            </w:tcBorders>
            <w:shd w:val="clear" w:color="auto" w:fill="auto"/>
            <w:vAlign w:val="center"/>
            <w:hideMark/>
          </w:tcPr>
          <w:p w14:paraId="4769AD8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440890</w:t>
            </w:r>
          </w:p>
        </w:tc>
        <w:tc>
          <w:tcPr>
            <w:tcW w:w="5611" w:type="dxa"/>
            <w:tcBorders>
              <w:top w:val="nil"/>
              <w:left w:val="nil"/>
              <w:bottom w:val="single" w:sz="4" w:space="0" w:color="000000"/>
              <w:right w:val="single" w:sz="4" w:space="0" w:color="000000"/>
            </w:tcBorders>
            <w:shd w:val="clear" w:color="auto" w:fill="auto"/>
            <w:vAlign w:val="center"/>
            <w:hideMark/>
          </w:tcPr>
          <w:p w14:paraId="3C32756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пл Привокзальная Станции Пенза-1, влд. 10</w:t>
            </w:r>
          </w:p>
        </w:tc>
      </w:tr>
      <w:tr w:rsidR="002E770C" w:rsidRPr="006E3824" w14:paraId="3CC52F7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EC60D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МСЦ ЦОПО</w:t>
            </w:r>
          </w:p>
        </w:tc>
        <w:tc>
          <w:tcPr>
            <w:tcW w:w="1176" w:type="dxa"/>
            <w:tcBorders>
              <w:top w:val="nil"/>
              <w:left w:val="nil"/>
              <w:bottom w:val="single" w:sz="4" w:space="0" w:color="000000"/>
              <w:right w:val="single" w:sz="4" w:space="0" w:color="000000"/>
            </w:tcBorders>
            <w:shd w:val="clear" w:color="auto" w:fill="auto"/>
            <w:vAlign w:val="center"/>
            <w:hideMark/>
          </w:tcPr>
          <w:p w14:paraId="3EF2AB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440962</w:t>
            </w:r>
          </w:p>
        </w:tc>
        <w:tc>
          <w:tcPr>
            <w:tcW w:w="5611" w:type="dxa"/>
            <w:tcBorders>
              <w:top w:val="nil"/>
              <w:left w:val="nil"/>
              <w:bottom w:val="single" w:sz="4" w:space="0" w:color="000000"/>
              <w:right w:val="single" w:sz="4" w:space="0" w:color="000000"/>
            </w:tcBorders>
            <w:shd w:val="clear" w:color="auto" w:fill="auto"/>
            <w:vAlign w:val="center"/>
            <w:hideMark/>
          </w:tcPr>
          <w:p w14:paraId="7E9888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Кирова, д. 68</w:t>
            </w:r>
          </w:p>
        </w:tc>
      </w:tr>
      <w:tr w:rsidR="002E770C" w:rsidRPr="006E3824" w14:paraId="4B55125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B9A5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МСЦ-1</w:t>
            </w:r>
          </w:p>
        </w:tc>
        <w:tc>
          <w:tcPr>
            <w:tcW w:w="1176" w:type="dxa"/>
            <w:tcBorders>
              <w:top w:val="nil"/>
              <w:left w:val="nil"/>
              <w:bottom w:val="single" w:sz="4" w:space="0" w:color="000000"/>
              <w:right w:val="single" w:sz="4" w:space="0" w:color="000000"/>
            </w:tcBorders>
            <w:shd w:val="clear" w:color="auto" w:fill="auto"/>
            <w:vAlign w:val="center"/>
            <w:hideMark/>
          </w:tcPr>
          <w:p w14:paraId="33FD6A2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440961</w:t>
            </w:r>
          </w:p>
        </w:tc>
        <w:tc>
          <w:tcPr>
            <w:tcW w:w="5611" w:type="dxa"/>
            <w:tcBorders>
              <w:top w:val="nil"/>
              <w:left w:val="nil"/>
              <w:bottom w:val="single" w:sz="4" w:space="0" w:color="000000"/>
              <w:right w:val="single" w:sz="4" w:space="0" w:color="000000"/>
            </w:tcBorders>
            <w:shd w:val="clear" w:color="auto" w:fill="auto"/>
            <w:vAlign w:val="center"/>
            <w:hideMark/>
          </w:tcPr>
          <w:p w14:paraId="1BDEBF1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пл Привокзальная Станции Пенза-1, влд. 10</w:t>
            </w:r>
          </w:p>
        </w:tc>
      </w:tr>
      <w:tr w:rsidR="002E770C" w:rsidRPr="006E3824" w14:paraId="1904A53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9AE918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591147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440999</w:t>
            </w:r>
          </w:p>
        </w:tc>
        <w:tc>
          <w:tcPr>
            <w:tcW w:w="5611" w:type="dxa"/>
            <w:tcBorders>
              <w:top w:val="nil"/>
              <w:left w:val="nil"/>
              <w:bottom w:val="single" w:sz="4" w:space="0" w:color="000000"/>
              <w:right w:val="single" w:sz="4" w:space="0" w:color="000000"/>
            </w:tcBorders>
            <w:shd w:val="clear" w:color="auto" w:fill="auto"/>
            <w:vAlign w:val="center"/>
            <w:hideMark/>
          </w:tcPr>
          <w:p w14:paraId="0702FF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Кирова, д. 68</w:t>
            </w:r>
          </w:p>
        </w:tc>
      </w:tr>
      <w:tr w:rsidR="002E770C" w:rsidRPr="006E3824" w14:paraId="619F5C0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242DB1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ПОЧТАМТ УЧ. ТАРЫ</w:t>
            </w:r>
          </w:p>
        </w:tc>
        <w:tc>
          <w:tcPr>
            <w:tcW w:w="1176" w:type="dxa"/>
            <w:tcBorders>
              <w:top w:val="nil"/>
              <w:left w:val="nil"/>
              <w:bottom w:val="single" w:sz="4" w:space="0" w:color="000000"/>
              <w:right w:val="single" w:sz="4" w:space="0" w:color="000000"/>
            </w:tcBorders>
            <w:shd w:val="clear" w:color="auto" w:fill="auto"/>
            <w:vAlign w:val="center"/>
            <w:hideMark/>
          </w:tcPr>
          <w:p w14:paraId="39DCC0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440899</w:t>
            </w:r>
          </w:p>
        </w:tc>
        <w:tc>
          <w:tcPr>
            <w:tcW w:w="5611" w:type="dxa"/>
            <w:tcBorders>
              <w:top w:val="nil"/>
              <w:left w:val="nil"/>
              <w:bottom w:val="single" w:sz="4" w:space="0" w:color="000000"/>
              <w:right w:val="single" w:sz="4" w:space="0" w:color="000000"/>
            </w:tcBorders>
            <w:shd w:val="clear" w:color="auto" w:fill="auto"/>
            <w:vAlign w:val="center"/>
            <w:hideMark/>
          </w:tcPr>
          <w:p w14:paraId="64DF327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Кирова, д. 68</w:t>
            </w:r>
          </w:p>
        </w:tc>
      </w:tr>
      <w:tr w:rsidR="002E770C" w:rsidRPr="006E3824" w14:paraId="48CEA98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999D1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УД</w:t>
            </w:r>
          </w:p>
        </w:tc>
        <w:tc>
          <w:tcPr>
            <w:tcW w:w="1176" w:type="dxa"/>
            <w:tcBorders>
              <w:top w:val="nil"/>
              <w:left w:val="nil"/>
              <w:bottom w:val="single" w:sz="4" w:space="0" w:color="000000"/>
              <w:right w:val="single" w:sz="4" w:space="0" w:color="000000"/>
            </w:tcBorders>
            <w:shd w:val="clear" w:color="auto" w:fill="auto"/>
            <w:vAlign w:val="center"/>
            <w:hideMark/>
          </w:tcPr>
          <w:p w14:paraId="5CF5EA7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440997</w:t>
            </w:r>
          </w:p>
        </w:tc>
        <w:tc>
          <w:tcPr>
            <w:tcW w:w="5611" w:type="dxa"/>
            <w:tcBorders>
              <w:top w:val="nil"/>
              <w:left w:val="nil"/>
              <w:bottom w:val="single" w:sz="4" w:space="0" w:color="000000"/>
              <w:right w:val="single" w:sz="4" w:space="0" w:color="000000"/>
            </w:tcBorders>
            <w:shd w:val="clear" w:color="auto" w:fill="auto"/>
            <w:vAlign w:val="center"/>
            <w:hideMark/>
          </w:tcPr>
          <w:p w14:paraId="6131A68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пл Привокзальная Станции Пенза-1, влд. 10</w:t>
            </w:r>
          </w:p>
        </w:tc>
      </w:tr>
      <w:tr w:rsidR="002E770C" w:rsidRPr="006E3824" w14:paraId="02554C2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B4AEF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 УКД</w:t>
            </w:r>
          </w:p>
        </w:tc>
        <w:tc>
          <w:tcPr>
            <w:tcW w:w="1176" w:type="dxa"/>
            <w:tcBorders>
              <w:top w:val="nil"/>
              <w:left w:val="nil"/>
              <w:bottom w:val="single" w:sz="4" w:space="0" w:color="000000"/>
              <w:right w:val="single" w:sz="4" w:space="0" w:color="000000"/>
            </w:tcBorders>
            <w:shd w:val="clear" w:color="auto" w:fill="auto"/>
            <w:vAlign w:val="center"/>
            <w:hideMark/>
          </w:tcPr>
          <w:p w14:paraId="44DF193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440990</w:t>
            </w:r>
          </w:p>
        </w:tc>
        <w:tc>
          <w:tcPr>
            <w:tcW w:w="5611" w:type="dxa"/>
            <w:tcBorders>
              <w:top w:val="nil"/>
              <w:left w:val="nil"/>
              <w:bottom w:val="single" w:sz="4" w:space="0" w:color="000000"/>
              <w:right w:val="single" w:sz="4" w:space="0" w:color="000000"/>
            </w:tcBorders>
            <w:shd w:val="clear" w:color="auto" w:fill="auto"/>
            <w:vAlign w:val="center"/>
            <w:hideMark/>
          </w:tcPr>
          <w:p w14:paraId="3DD729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пл Привокзальная Станции Пенза-1, влд. 10</w:t>
            </w:r>
          </w:p>
        </w:tc>
      </w:tr>
      <w:tr w:rsidR="002E770C" w:rsidRPr="006E3824" w14:paraId="5B7C9835"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D57ED0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12C21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994802</w:t>
            </w:r>
          </w:p>
        </w:tc>
        <w:tc>
          <w:tcPr>
            <w:tcW w:w="5611" w:type="dxa"/>
            <w:tcBorders>
              <w:top w:val="nil"/>
              <w:left w:val="nil"/>
              <w:bottom w:val="single" w:sz="4" w:space="0" w:color="000000"/>
              <w:right w:val="single" w:sz="4" w:space="0" w:color="000000"/>
            </w:tcBorders>
            <w:shd w:val="clear" w:color="auto" w:fill="auto"/>
            <w:vAlign w:val="center"/>
            <w:hideMark/>
          </w:tcPr>
          <w:p w14:paraId="2520197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Володарского, стр. 58</w:t>
            </w:r>
          </w:p>
        </w:tc>
      </w:tr>
      <w:tr w:rsidR="002E770C" w:rsidRPr="006E3824" w14:paraId="08BDCCA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5E7FD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FFF6A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990857</w:t>
            </w:r>
          </w:p>
        </w:tc>
        <w:tc>
          <w:tcPr>
            <w:tcW w:w="5611" w:type="dxa"/>
            <w:tcBorders>
              <w:top w:val="nil"/>
              <w:left w:val="nil"/>
              <w:bottom w:val="single" w:sz="4" w:space="0" w:color="000000"/>
              <w:right w:val="single" w:sz="4" w:space="0" w:color="000000"/>
            </w:tcBorders>
            <w:shd w:val="clear" w:color="auto" w:fill="auto"/>
            <w:vAlign w:val="center"/>
            <w:hideMark/>
          </w:tcPr>
          <w:p w14:paraId="44A854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Свободы, двлд. 62</w:t>
            </w:r>
          </w:p>
        </w:tc>
      </w:tr>
      <w:tr w:rsidR="002E770C" w:rsidRPr="006E3824" w14:paraId="1196C0B5"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61C21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55FE3D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994811</w:t>
            </w:r>
          </w:p>
        </w:tc>
        <w:tc>
          <w:tcPr>
            <w:tcW w:w="5611" w:type="dxa"/>
            <w:tcBorders>
              <w:top w:val="nil"/>
              <w:left w:val="nil"/>
              <w:bottom w:val="single" w:sz="4" w:space="0" w:color="000000"/>
              <w:right w:val="single" w:sz="4" w:space="0" w:color="000000"/>
            </w:tcBorders>
            <w:shd w:val="clear" w:color="auto" w:fill="auto"/>
            <w:vAlign w:val="center"/>
            <w:hideMark/>
          </w:tcPr>
          <w:p w14:paraId="2AB58A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Мира, д. 63</w:t>
            </w:r>
          </w:p>
        </w:tc>
      </w:tr>
      <w:tr w:rsidR="002E770C" w:rsidRPr="006E3824" w14:paraId="5FAF833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F6BA4C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F9CB1D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911165</w:t>
            </w:r>
          </w:p>
        </w:tc>
        <w:tc>
          <w:tcPr>
            <w:tcW w:w="5611" w:type="dxa"/>
            <w:tcBorders>
              <w:top w:val="nil"/>
              <w:left w:val="nil"/>
              <w:bottom w:val="single" w:sz="4" w:space="0" w:color="000000"/>
              <w:right w:val="single" w:sz="4" w:space="0" w:color="000000"/>
            </w:tcBorders>
            <w:shd w:val="clear" w:color="auto" w:fill="auto"/>
            <w:vAlign w:val="center"/>
            <w:hideMark/>
          </w:tcPr>
          <w:p w14:paraId="795F7F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Терновского, д. 207</w:t>
            </w:r>
          </w:p>
        </w:tc>
      </w:tr>
      <w:tr w:rsidR="002E770C" w:rsidRPr="006E3824" w14:paraId="13A4E67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B491B5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EAB7E7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912798</w:t>
            </w:r>
          </w:p>
        </w:tc>
        <w:tc>
          <w:tcPr>
            <w:tcW w:w="5611" w:type="dxa"/>
            <w:tcBorders>
              <w:top w:val="nil"/>
              <w:left w:val="nil"/>
              <w:bottom w:val="single" w:sz="4" w:space="0" w:color="000000"/>
              <w:right w:val="single" w:sz="4" w:space="0" w:color="000000"/>
            </w:tcBorders>
            <w:shd w:val="clear" w:color="auto" w:fill="auto"/>
            <w:vAlign w:val="center"/>
            <w:hideMark/>
          </w:tcPr>
          <w:p w14:paraId="441FD1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стр. 50А</w:t>
            </w:r>
          </w:p>
        </w:tc>
      </w:tr>
      <w:tr w:rsidR="002E770C" w:rsidRPr="006E3824" w14:paraId="7DDA5725"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82A93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46DB7D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912799</w:t>
            </w:r>
          </w:p>
        </w:tc>
        <w:tc>
          <w:tcPr>
            <w:tcW w:w="5611" w:type="dxa"/>
            <w:tcBorders>
              <w:top w:val="nil"/>
              <w:left w:val="nil"/>
              <w:bottom w:val="single" w:sz="4" w:space="0" w:color="000000"/>
              <w:right w:val="single" w:sz="4" w:space="0" w:color="000000"/>
            </w:tcBorders>
            <w:shd w:val="clear" w:color="auto" w:fill="auto"/>
            <w:vAlign w:val="center"/>
            <w:hideMark/>
          </w:tcPr>
          <w:p w14:paraId="103289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Коммунистическая, д. 35</w:t>
            </w:r>
          </w:p>
        </w:tc>
      </w:tr>
      <w:tr w:rsidR="002E770C" w:rsidRPr="006E3824" w14:paraId="6D85BFD8"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C4E179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1AEB93C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912800</w:t>
            </w:r>
          </w:p>
        </w:tc>
        <w:tc>
          <w:tcPr>
            <w:tcW w:w="5611" w:type="dxa"/>
            <w:tcBorders>
              <w:top w:val="nil"/>
              <w:left w:val="nil"/>
              <w:bottom w:val="single" w:sz="4" w:space="0" w:color="000000"/>
              <w:right w:val="single" w:sz="4" w:space="0" w:color="000000"/>
            </w:tcBorders>
            <w:shd w:val="clear" w:color="auto" w:fill="auto"/>
            <w:vAlign w:val="center"/>
            <w:hideMark/>
          </w:tcPr>
          <w:p w14:paraId="5A9051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дор Москва-Челябинск, д. 624</w:t>
            </w:r>
          </w:p>
        </w:tc>
      </w:tr>
      <w:tr w:rsidR="002E770C" w:rsidRPr="006E3824" w14:paraId="30A0FEDB"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F1DC5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74340E4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913737</w:t>
            </w:r>
          </w:p>
        </w:tc>
        <w:tc>
          <w:tcPr>
            <w:tcW w:w="5611" w:type="dxa"/>
            <w:tcBorders>
              <w:top w:val="nil"/>
              <w:left w:val="nil"/>
              <w:bottom w:val="single" w:sz="4" w:space="0" w:color="000000"/>
              <w:right w:val="single" w:sz="4" w:space="0" w:color="000000"/>
            </w:tcBorders>
            <w:shd w:val="clear" w:color="auto" w:fill="auto"/>
            <w:vAlign w:val="center"/>
            <w:hideMark/>
          </w:tcPr>
          <w:p w14:paraId="0C1585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Одесская, д. 2</w:t>
            </w:r>
          </w:p>
        </w:tc>
      </w:tr>
      <w:tr w:rsidR="002E770C" w:rsidRPr="006E3824" w14:paraId="2FA5A02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5DF6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EC33F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913738</w:t>
            </w:r>
          </w:p>
        </w:tc>
        <w:tc>
          <w:tcPr>
            <w:tcW w:w="5611" w:type="dxa"/>
            <w:tcBorders>
              <w:top w:val="nil"/>
              <w:left w:val="nil"/>
              <w:bottom w:val="single" w:sz="4" w:space="0" w:color="000000"/>
              <w:right w:val="single" w:sz="4" w:space="0" w:color="000000"/>
            </w:tcBorders>
            <w:shd w:val="clear" w:color="auto" w:fill="auto"/>
            <w:vAlign w:val="center"/>
            <w:hideMark/>
          </w:tcPr>
          <w:p w14:paraId="33571A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д. 17, корп. А</w:t>
            </w:r>
          </w:p>
        </w:tc>
      </w:tr>
      <w:tr w:rsidR="002E770C" w:rsidRPr="006E3824" w14:paraId="14409692"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FFECAB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CB2DB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913739</w:t>
            </w:r>
          </w:p>
        </w:tc>
        <w:tc>
          <w:tcPr>
            <w:tcW w:w="5611" w:type="dxa"/>
            <w:tcBorders>
              <w:top w:val="nil"/>
              <w:left w:val="nil"/>
              <w:bottom w:val="single" w:sz="4" w:space="0" w:color="000000"/>
              <w:right w:val="single" w:sz="4" w:space="0" w:color="000000"/>
            </w:tcBorders>
            <w:shd w:val="clear" w:color="auto" w:fill="auto"/>
            <w:vAlign w:val="center"/>
            <w:hideMark/>
          </w:tcPr>
          <w:p w14:paraId="248EC5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Кижеватова, д. 5</w:t>
            </w:r>
          </w:p>
        </w:tc>
      </w:tr>
      <w:tr w:rsidR="002E770C" w:rsidRPr="006E3824" w14:paraId="77D30B9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CDD13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184D01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913740</w:t>
            </w:r>
          </w:p>
        </w:tc>
        <w:tc>
          <w:tcPr>
            <w:tcW w:w="5611" w:type="dxa"/>
            <w:tcBorders>
              <w:top w:val="nil"/>
              <w:left w:val="nil"/>
              <w:bottom w:val="single" w:sz="4" w:space="0" w:color="000000"/>
              <w:right w:val="single" w:sz="4" w:space="0" w:color="000000"/>
            </w:tcBorders>
            <w:shd w:val="clear" w:color="auto" w:fill="auto"/>
            <w:vAlign w:val="center"/>
            <w:hideMark/>
          </w:tcPr>
          <w:p w14:paraId="5D3C92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Пролетарская, д. 6</w:t>
            </w:r>
          </w:p>
        </w:tc>
      </w:tr>
      <w:tr w:rsidR="002E770C" w:rsidRPr="006E3824" w14:paraId="02D6C9C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671D5B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08217A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914505</w:t>
            </w:r>
          </w:p>
        </w:tc>
        <w:tc>
          <w:tcPr>
            <w:tcW w:w="5611" w:type="dxa"/>
            <w:tcBorders>
              <w:top w:val="nil"/>
              <w:left w:val="nil"/>
              <w:bottom w:val="single" w:sz="4" w:space="0" w:color="000000"/>
              <w:right w:val="single" w:sz="4" w:space="0" w:color="000000"/>
            </w:tcBorders>
            <w:shd w:val="clear" w:color="auto" w:fill="auto"/>
            <w:vAlign w:val="center"/>
            <w:hideMark/>
          </w:tcPr>
          <w:p w14:paraId="0769D9D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д. 142</w:t>
            </w:r>
          </w:p>
        </w:tc>
      </w:tr>
      <w:tr w:rsidR="002E770C" w:rsidRPr="006E3824" w14:paraId="60FD120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50875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09FA3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914506</w:t>
            </w:r>
          </w:p>
        </w:tc>
        <w:tc>
          <w:tcPr>
            <w:tcW w:w="5611" w:type="dxa"/>
            <w:tcBorders>
              <w:top w:val="nil"/>
              <w:left w:val="nil"/>
              <w:bottom w:val="single" w:sz="4" w:space="0" w:color="000000"/>
              <w:right w:val="single" w:sz="4" w:space="0" w:color="000000"/>
            </w:tcBorders>
            <w:shd w:val="clear" w:color="auto" w:fill="auto"/>
            <w:vAlign w:val="center"/>
            <w:hideMark/>
          </w:tcPr>
          <w:p w14:paraId="774D067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Леонова, д. 37</w:t>
            </w:r>
          </w:p>
        </w:tc>
      </w:tr>
      <w:tr w:rsidR="002E770C" w:rsidRPr="006E3824" w14:paraId="6916BA3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7AA5B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0D8B1B3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914507</w:t>
            </w:r>
          </w:p>
        </w:tc>
        <w:tc>
          <w:tcPr>
            <w:tcW w:w="5611" w:type="dxa"/>
            <w:tcBorders>
              <w:top w:val="nil"/>
              <w:left w:val="nil"/>
              <w:bottom w:val="single" w:sz="4" w:space="0" w:color="000000"/>
              <w:right w:val="single" w:sz="4" w:space="0" w:color="000000"/>
            </w:tcBorders>
            <w:shd w:val="clear" w:color="auto" w:fill="auto"/>
            <w:vAlign w:val="center"/>
            <w:hideMark/>
          </w:tcPr>
          <w:p w14:paraId="2C9EF48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д. 63</w:t>
            </w:r>
          </w:p>
        </w:tc>
      </w:tr>
      <w:tr w:rsidR="002E770C" w:rsidRPr="006E3824" w14:paraId="33C9A5F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F21F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0EA99DF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914508</w:t>
            </w:r>
          </w:p>
        </w:tc>
        <w:tc>
          <w:tcPr>
            <w:tcW w:w="5611" w:type="dxa"/>
            <w:tcBorders>
              <w:top w:val="nil"/>
              <w:left w:val="nil"/>
              <w:bottom w:val="single" w:sz="4" w:space="0" w:color="000000"/>
              <w:right w:val="single" w:sz="4" w:space="0" w:color="000000"/>
            </w:tcBorders>
            <w:shd w:val="clear" w:color="auto" w:fill="auto"/>
            <w:vAlign w:val="center"/>
            <w:hideMark/>
          </w:tcPr>
          <w:p w14:paraId="1C1D86D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Победы, д. 144</w:t>
            </w:r>
          </w:p>
        </w:tc>
      </w:tr>
      <w:tr w:rsidR="002E770C" w:rsidRPr="006E3824" w14:paraId="35179FB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9F1BF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A4269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914509</w:t>
            </w:r>
          </w:p>
        </w:tc>
        <w:tc>
          <w:tcPr>
            <w:tcW w:w="5611" w:type="dxa"/>
            <w:tcBorders>
              <w:top w:val="nil"/>
              <w:left w:val="nil"/>
              <w:bottom w:val="single" w:sz="4" w:space="0" w:color="000000"/>
              <w:right w:val="single" w:sz="4" w:space="0" w:color="000000"/>
            </w:tcBorders>
            <w:shd w:val="clear" w:color="auto" w:fill="auto"/>
            <w:vAlign w:val="center"/>
            <w:hideMark/>
          </w:tcPr>
          <w:p w14:paraId="50CF20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стр. 21Б</w:t>
            </w:r>
          </w:p>
        </w:tc>
      </w:tr>
      <w:tr w:rsidR="002E770C" w:rsidRPr="006E3824" w14:paraId="7E1DD26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657E7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549E1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914510</w:t>
            </w:r>
          </w:p>
        </w:tc>
        <w:tc>
          <w:tcPr>
            <w:tcW w:w="5611" w:type="dxa"/>
            <w:tcBorders>
              <w:top w:val="nil"/>
              <w:left w:val="nil"/>
              <w:bottom w:val="single" w:sz="4" w:space="0" w:color="000000"/>
              <w:right w:val="single" w:sz="4" w:space="0" w:color="000000"/>
            </w:tcBorders>
            <w:shd w:val="clear" w:color="auto" w:fill="auto"/>
            <w:vAlign w:val="center"/>
            <w:hideMark/>
          </w:tcPr>
          <w:p w14:paraId="0E62C4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Ладожская, д. 31</w:t>
            </w:r>
          </w:p>
        </w:tc>
      </w:tr>
      <w:tr w:rsidR="002E770C" w:rsidRPr="006E3824" w14:paraId="397A1569"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91D1C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CE9690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914511</w:t>
            </w:r>
          </w:p>
        </w:tc>
        <w:tc>
          <w:tcPr>
            <w:tcW w:w="5611" w:type="dxa"/>
            <w:tcBorders>
              <w:top w:val="nil"/>
              <w:left w:val="nil"/>
              <w:bottom w:val="single" w:sz="4" w:space="0" w:color="000000"/>
              <w:right w:val="single" w:sz="4" w:space="0" w:color="000000"/>
            </w:tcBorders>
            <w:shd w:val="clear" w:color="auto" w:fill="auto"/>
            <w:vAlign w:val="center"/>
            <w:hideMark/>
          </w:tcPr>
          <w:p w14:paraId="31703A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Глазунова, д. 6</w:t>
            </w:r>
          </w:p>
        </w:tc>
      </w:tr>
      <w:tr w:rsidR="002E770C" w:rsidRPr="006E3824" w14:paraId="33241D79"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B942A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1E39A84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914512</w:t>
            </w:r>
          </w:p>
        </w:tc>
        <w:tc>
          <w:tcPr>
            <w:tcW w:w="5611" w:type="dxa"/>
            <w:tcBorders>
              <w:top w:val="nil"/>
              <w:left w:val="nil"/>
              <w:bottom w:val="single" w:sz="4" w:space="0" w:color="000000"/>
              <w:right w:val="single" w:sz="4" w:space="0" w:color="000000"/>
            </w:tcBorders>
            <w:shd w:val="clear" w:color="auto" w:fill="auto"/>
            <w:vAlign w:val="center"/>
            <w:hideMark/>
          </w:tcPr>
          <w:p w14:paraId="24FA588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Победы, д. 89</w:t>
            </w:r>
          </w:p>
        </w:tc>
      </w:tr>
      <w:tr w:rsidR="002E770C" w:rsidRPr="006E3824" w14:paraId="6915599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B8B75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001F528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914513</w:t>
            </w:r>
          </w:p>
        </w:tc>
        <w:tc>
          <w:tcPr>
            <w:tcW w:w="5611" w:type="dxa"/>
            <w:tcBorders>
              <w:top w:val="nil"/>
              <w:left w:val="nil"/>
              <w:bottom w:val="single" w:sz="4" w:space="0" w:color="000000"/>
              <w:right w:val="single" w:sz="4" w:space="0" w:color="000000"/>
            </w:tcBorders>
            <w:shd w:val="clear" w:color="auto" w:fill="auto"/>
            <w:vAlign w:val="center"/>
            <w:hideMark/>
          </w:tcPr>
          <w:p w14:paraId="4CAECDA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д. 9</w:t>
            </w:r>
          </w:p>
        </w:tc>
      </w:tr>
      <w:tr w:rsidR="002E770C" w:rsidRPr="006E3824" w14:paraId="33EF39D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1BB63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092B836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914514</w:t>
            </w:r>
          </w:p>
        </w:tc>
        <w:tc>
          <w:tcPr>
            <w:tcW w:w="5611" w:type="dxa"/>
            <w:tcBorders>
              <w:top w:val="nil"/>
              <w:left w:val="nil"/>
              <w:bottom w:val="single" w:sz="4" w:space="0" w:color="000000"/>
              <w:right w:val="single" w:sz="4" w:space="0" w:color="000000"/>
            </w:tcBorders>
            <w:shd w:val="clear" w:color="auto" w:fill="auto"/>
            <w:vAlign w:val="center"/>
            <w:hideMark/>
          </w:tcPr>
          <w:p w14:paraId="655CCB4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Чаадаева, д. 107</w:t>
            </w:r>
          </w:p>
        </w:tc>
      </w:tr>
      <w:tr w:rsidR="002E770C" w:rsidRPr="006E3824" w14:paraId="680ADC4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B8B89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31F74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914515</w:t>
            </w:r>
          </w:p>
        </w:tc>
        <w:tc>
          <w:tcPr>
            <w:tcW w:w="5611" w:type="dxa"/>
            <w:tcBorders>
              <w:top w:val="nil"/>
              <w:left w:val="nil"/>
              <w:bottom w:val="single" w:sz="4" w:space="0" w:color="000000"/>
              <w:right w:val="single" w:sz="4" w:space="0" w:color="000000"/>
            </w:tcBorders>
            <w:shd w:val="clear" w:color="auto" w:fill="auto"/>
            <w:vAlign w:val="center"/>
            <w:hideMark/>
          </w:tcPr>
          <w:p w14:paraId="58B6634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Собинова, стр. 3Е</w:t>
            </w:r>
          </w:p>
        </w:tc>
      </w:tr>
      <w:tr w:rsidR="002E770C" w:rsidRPr="006E3824" w14:paraId="1F8D5FD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3B263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D9DCE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914516</w:t>
            </w:r>
          </w:p>
        </w:tc>
        <w:tc>
          <w:tcPr>
            <w:tcW w:w="5611" w:type="dxa"/>
            <w:tcBorders>
              <w:top w:val="nil"/>
              <w:left w:val="nil"/>
              <w:bottom w:val="single" w:sz="4" w:space="0" w:color="000000"/>
              <w:right w:val="single" w:sz="4" w:space="0" w:color="000000"/>
            </w:tcBorders>
            <w:shd w:val="clear" w:color="auto" w:fill="auto"/>
            <w:vAlign w:val="center"/>
            <w:hideMark/>
          </w:tcPr>
          <w:p w14:paraId="5A0226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Ладожская, д. 79</w:t>
            </w:r>
          </w:p>
        </w:tc>
      </w:tr>
      <w:tr w:rsidR="002E770C" w:rsidRPr="006E3824" w14:paraId="3EDDBAB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DA372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25B7B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914561</w:t>
            </w:r>
          </w:p>
        </w:tc>
        <w:tc>
          <w:tcPr>
            <w:tcW w:w="5611" w:type="dxa"/>
            <w:tcBorders>
              <w:top w:val="nil"/>
              <w:left w:val="nil"/>
              <w:bottom w:val="single" w:sz="4" w:space="0" w:color="000000"/>
              <w:right w:val="single" w:sz="4" w:space="0" w:color="000000"/>
            </w:tcBorders>
            <w:shd w:val="clear" w:color="auto" w:fill="auto"/>
            <w:vAlign w:val="center"/>
            <w:hideMark/>
          </w:tcPr>
          <w:p w14:paraId="1AAECC3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Ладожская, д. 157, кв. 4</w:t>
            </w:r>
          </w:p>
        </w:tc>
      </w:tr>
      <w:tr w:rsidR="002E770C" w:rsidRPr="006E3824" w14:paraId="20EF6B5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B4FE82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38AD1F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915438</w:t>
            </w:r>
          </w:p>
        </w:tc>
        <w:tc>
          <w:tcPr>
            <w:tcW w:w="5611" w:type="dxa"/>
            <w:tcBorders>
              <w:top w:val="nil"/>
              <w:left w:val="nil"/>
              <w:bottom w:val="single" w:sz="4" w:space="0" w:color="000000"/>
              <w:right w:val="single" w:sz="4" w:space="0" w:color="000000"/>
            </w:tcBorders>
            <w:shd w:val="clear" w:color="auto" w:fill="auto"/>
            <w:vAlign w:val="center"/>
            <w:hideMark/>
          </w:tcPr>
          <w:p w14:paraId="1FA53BA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Терешковой, стр. 10В</w:t>
            </w:r>
          </w:p>
        </w:tc>
      </w:tr>
      <w:tr w:rsidR="002E770C" w:rsidRPr="006E3824" w14:paraId="5A134F9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BF596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788CDC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915439</w:t>
            </w:r>
          </w:p>
        </w:tc>
        <w:tc>
          <w:tcPr>
            <w:tcW w:w="5611" w:type="dxa"/>
            <w:tcBorders>
              <w:top w:val="nil"/>
              <w:left w:val="nil"/>
              <w:bottom w:val="single" w:sz="4" w:space="0" w:color="000000"/>
              <w:right w:val="single" w:sz="4" w:space="0" w:color="000000"/>
            </w:tcBorders>
            <w:shd w:val="clear" w:color="auto" w:fill="auto"/>
            <w:vAlign w:val="center"/>
            <w:hideMark/>
          </w:tcPr>
          <w:p w14:paraId="164B19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Красная Горка/Богданова, д. 39/56</w:t>
            </w:r>
          </w:p>
        </w:tc>
      </w:tr>
      <w:tr w:rsidR="002E770C" w:rsidRPr="006E3824" w14:paraId="17CABF5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1E109F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147B5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915440</w:t>
            </w:r>
          </w:p>
        </w:tc>
        <w:tc>
          <w:tcPr>
            <w:tcW w:w="5611" w:type="dxa"/>
            <w:tcBorders>
              <w:top w:val="nil"/>
              <w:left w:val="nil"/>
              <w:bottom w:val="single" w:sz="4" w:space="0" w:color="000000"/>
              <w:right w:val="single" w:sz="4" w:space="0" w:color="000000"/>
            </w:tcBorders>
            <w:shd w:val="clear" w:color="auto" w:fill="auto"/>
            <w:vAlign w:val="center"/>
            <w:hideMark/>
          </w:tcPr>
          <w:p w14:paraId="56F889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Беляева, д. 12</w:t>
            </w:r>
          </w:p>
        </w:tc>
      </w:tr>
      <w:tr w:rsidR="002E770C" w:rsidRPr="006E3824" w14:paraId="6D4DA6A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81BF00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2D3506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915441</w:t>
            </w:r>
          </w:p>
        </w:tc>
        <w:tc>
          <w:tcPr>
            <w:tcW w:w="5611" w:type="dxa"/>
            <w:tcBorders>
              <w:top w:val="nil"/>
              <w:left w:val="nil"/>
              <w:bottom w:val="single" w:sz="4" w:space="0" w:color="000000"/>
              <w:right w:val="single" w:sz="4" w:space="0" w:color="000000"/>
            </w:tcBorders>
            <w:shd w:val="clear" w:color="auto" w:fill="auto"/>
            <w:vAlign w:val="center"/>
            <w:hideMark/>
          </w:tcPr>
          <w:p w14:paraId="3FC114F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Тепличная, стр. 9</w:t>
            </w:r>
          </w:p>
        </w:tc>
      </w:tr>
      <w:tr w:rsidR="002E770C" w:rsidRPr="006E3824" w14:paraId="5E089385"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70083C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9CD55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915442</w:t>
            </w:r>
          </w:p>
        </w:tc>
        <w:tc>
          <w:tcPr>
            <w:tcW w:w="5611" w:type="dxa"/>
            <w:tcBorders>
              <w:top w:val="nil"/>
              <w:left w:val="nil"/>
              <w:bottom w:val="single" w:sz="4" w:space="0" w:color="000000"/>
              <w:right w:val="single" w:sz="4" w:space="0" w:color="000000"/>
            </w:tcBorders>
            <w:shd w:val="clear" w:color="auto" w:fill="auto"/>
            <w:vAlign w:val="center"/>
            <w:hideMark/>
          </w:tcPr>
          <w:p w14:paraId="6567E6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Славы, стр. 10</w:t>
            </w:r>
          </w:p>
        </w:tc>
      </w:tr>
      <w:tr w:rsidR="002E770C" w:rsidRPr="006E3824" w14:paraId="554C6D1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A1043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CE7A0E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915443</w:t>
            </w:r>
          </w:p>
        </w:tc>
        <w:tc>
          <w:tcPr>
            <w:tcW w:w="5611" w:type="dxa"/>
            <w:tcBorders>
              <w:top w:val="nil"/>
              <w:left w:val="nil"/>
              <w:bottom w:val="single" w:sz="4" w:space="0" w:color="000000"/>
              <w:right w:val="single" w:sz="4" w:space="0" w:color="000000"/>
            </w:tcBorders>
            <w:shd w:val="clear" w:color="auto" w:fill="auto"/>
            <w:vAlign w:val="center"/>
            <w:hideMark/>
          </w:tcPr>
          <w:p w14:paraId="4D15B8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Воронова, д. 8</w:t>
            </w:r>
          </w:p>
        </w:tc>
      </w:tr>
      <w:tr w:rsidR="002E770C" w:rsidRPr="006E3824" w14:paraId="5B0E442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002D72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8043F3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915444</w:t>
            </w:r>
          </w:p>
        </w:tc>
        <w:tc>
          <w:tcPr>
            <w:tcW w:w="5611" w:type="dxa"/>
            <w:tcBorders>
              <w:top w:val="nil"/>
              <w:left w:val="nil"/>
              <w:bottom w:val="single" w:sz="4" w:space="0" w:color="000000"/>
              <w:right w:val="single" w:sz="4" w:space="0" w:color="000000"/>
            </w:tcBorders>
            <w:shd w:val="clear" w:color="auto" w:fill="auto"/>
            <w:vAlign w:val="center"/>
            <w:hideMark/>
          </w:tcPr>
          <w:p w14:paraId="15FB0C2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Терновского, стр. 220</w:t>
            </w:r>
          </w:p>
        </w:tc>
      </w:tr>
      <w:tr w:rsidR="002E770C" w:rsidRPr="006E3824" w14:paraId="47F0CC1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D5A76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290156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915445</w:t>
            </w:r>
          </w:p>
        </w:tc>
        <w:tc>
          <w:tcPr>
            <w:tcW w:w="5611" w:type="dxa"/>
            <w:tcBorders>
              <w:top w:val="nil"/>
              <w:left w:val="nil"/>
              <w:bottom w:val="single" w:sz="4" w:space="0" w:color="000000"/>
              <w:right w:val="single" w:sz="4" w:space="0" w:color="000000"/>
            </w:tcBorders>
            <w:shd w:val="clear" w:color="auto" w:fill="auto"/>
            <w:vAlign w:val="center"/>
            <w:hideMark/>
          </w:tcPr>
          <w:p w14:paraId="0C91943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Тухачевского, стр. 24</w:t>
            </w:r>
          </w:p>
        </w:tc>
      </w:tr>
      <w:tr w:rsidR="002E770C" w:rsidRPr="006E3824" w14:paraId="78C2439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BD35A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7638B6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915446</w:t>
            </w:r>
          </w:p>
        </w:tc>
        <w:tc>
          <w:tcPr>
            <w:tcW w:w="5611" w:type="dxa"/>
            <w:tcBorders>
              <w:top w:val="nil"/>
              <w:left w:val="nil"/>
              <w:bottom w:val="single" w:sz="4" w:space="0" w:color="000000"/>
              <w:right w:val="single" w:sz="4" w:space="0" w:color="000000"/>
            </w:tcBorders>
            <w:shd w:val="clear" w:color="auto" w:fill="auto"/>
            <w:vAlign w:val="center"/>
            <w:hideMark/>
          </w:tcPr>
          <w:p w14:paraId="78AF50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Терновского, д. 98</w:t>
            </w:r>
          </w:p>
        </w:tc>
      </w:tr>
      <w:tr w:rsidR="002E770C" w:rsidRPr="006E3824" w14:paraId="135586B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A7B75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703098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915453</w:t>
            </w:r>
          </w:p>
        </w:tc>
        <w:tc>
          <w:tcPr>
            <w:tcW w:w="5611" w:type="dxa"/>
            <w:tcBorders>
              <w:top w:val="nil"/>
              <w:left w:val="nil"/>
              <w:bottom w:val="single" w:sz="4" w:space="0" w:color="000000"/>
              <w:right w:val="single" w:sz="4" w:space="0" w:color="000000"/>
            </w:tcBorders>
            <w:shd w:val="clear" w:color="auto" w:fill="auto"/>
            <w:vAlign w:val="center"/>
            <w:hideMark/>
          </w:tcPr>
          <w:p w14:paraId="1367E1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Мира, д. 63, кв. 1</w:t>
            </w:r>
          </w:p>
        </w:tc>
      </w:tr>
      <w:tr w:rsidR="002E770C" w:rsidRPr="006E3824" w14:paraId="5A32F8F7"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31F0D1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9457A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915455</w:t>
            </w:r>
          </w:p>
        </w:tc>
        <w:tc>
          <w:tcPr>
            <w:tcW w:w="5611" w:type="dxa"/>
            <w:tcBorders>
              <w:top w:val="nil"/>
              <w:left w:val="nil"/>
              <w:bottom w:val="single" w:sz="4" w:space="0" w:color="000000"/>
              <w:right w:val="single" w:sz="4" w:space="0" w:color="000000"/>
            </w:tcBorders>
            <w:shd w:val="clear" w:color="auto" w:fill="auto"/>
            <w:vAlign w:val="center"/>
            <w:hideMark/>
          </w:tcPr>
          <w:p w14:paraId="2987CF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Ставского, стр. 4</w:t>
            </w:r>
          </w:p>
        </w:tc>
      </w:tr>
      <w:tr w:rsidR="002E770C" w:rsidRPr="006E3824" w14:paraId="5B3D6CD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0860F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204A75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915466</w:t>
            </w:r>
          </w:p>
        </w:tc>
        <w:tc>
          <w:tcPr>
            <w:tcW w:w="5611" w:type="dxa"/>
            <w:tcBorders>
              <w:top w:val="nil"/>
              <w:left w:val="nil"/>
              <w:bottom w:val="single" w:sz="4" w:space="0" w:color="000000"/>
              <w:right w:val="single" w:sz="4" w:space="0" w:color="000000"/>
            </w:tcBorders>
            <w:shd w:val="clear" w:color="auto" w:fill="auto"/>
            <w:vAlign w:val="center"/>
            <w:hideMark/>
          </w:tcPr>
          <w:p w14:paraId="6795071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Рахманинова, д. 41</w:t>
            </w:r>
          </w:p>
        </w:tc>
      </w:tr>
      <w:tr w:rsidR="002E770C" w:rsidRPr="006E3824" w14:paraId="711C53E9"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8682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9437A4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915483</w:t>
            </w:r>
          </w:p>
        </w:tc>
        <w:tc>
          <w:tcPr>
            <w:tcW w:w="5611" w:type="dxa"/>
            <w:tcBorders>
              <w:top w:val="nil"/>
              <w:left w:val="nil"/>
              <w:bottom w:val="single" w:sz="4" w:space="0" w:color="000000"/>
              <w:right w:val="single" w:sz="4" w:space="0" w:color="000000"/>
            </w:tcBorders>
            <w:shd w:val="clear" w:color="auto" w:fill="auto"/>
            <w:vAlign w:val="center"/>
            <w:hideMark/>
          </w:tcPr>
          <w:p w14:paraId="5CB6EF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стр. 92</w:t>
            </w:r>
          </w:p>
        </w:tc>
      </w:tr>
      <w:tr w:rsidR="002E770C" w:rsidRPr="006E3824" w14:paraId="3F3BF1A4"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6CC0A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CAA91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915542</w:t>
            </w:r>
          </w:p>
        </w:tc>
        <w:tc>
          <w:tcPr>
            <w:tcW w:w="5611" w:type="dxa"/>
            <w:tcBorders>
              <w:top w:val="nil"/>
              <w:left w:val="nil"/>
              <w:bottom w:val="single" w:sz="4" w:space="0" w:color="000000"/>
              <w:right w:val="single" w:sz="4" w:space="0" w:color="000000"/>
            </w:tcBorders>
            <w:shd w:val="clear" w:color="auto" w:fill="auto"/>
            <w:vAlign w:val="center"/>
            <w:hideMark/>
          </w:tcPr>
          <w:p w14:paraId="768AA0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Гагарина, д. 7</w:t>
            </w:r>
          </w:p>
        </w:tc>
      </w:tr>
      <w:tr w:rsidR="002E770C" w:rsidRPr="006E3824" w14:paraId="6FB26B8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9B201C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CFA5F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915544</w:t>
            </w:r>
          </w:p>
        </w:tc>
        <w:tc>
          <w:tcPr>
            <w:tcW w:w="5611" w:type="dxa"/>
            <w:tcBorders>
              <w:top w:val="nil"/>
              <w:left w:val="nil"/>
              <w:bottom w:val="single" w:sz="4" w:space="0" w:color="000000"/>
              <w:right w:val="single" w:sz="4" w:space="0" w:color="000000"/>
            </w:tcBorders>
            <w:shd w:val="clear" w:color="auto" w:fill="auto"/>
            <w:vAlign w:val="center"/>
            <w:hideMark/>
          </w:tcPr>
          <w:p w14:paraId="6C3CB32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65-летия Победы, стр. 12</w:t>
            </w:r>
          </w:p>
        </w:tc>
      </w:tr>
      <w:tr w:rsidR="002E770C" w:rsidRPr="006E3824" w14:paraId="4B2FF9F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AD53F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1ECBAB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915545</w:t>
            </w:r>
          </w:p>
        </w:tc>
        <w:tc>
          <w:tcPr>
            <w:tcW w:w="5611" w:type="dxa"/>
            <w:tcBorders>
              <w:top w:val="nil"/>
              <w:left w:val="nil"/>
              <w:bottom w:val="single" w:sz="4" w:space="0" w:color="000000"/>
              <w:right w:val="single" w:sz="4" w:space="0" w:color="000000"/>
            </w:tcBorders>
            <w:shd w:val="clear" w:color="auto" w:fill="auto"/>
            <w:vAlign w:val="center"/>
            <w:hideMark/>
          </w:tcPr>
          <w:p w14:paraId="01C3AF7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Циолковского, стр. 3</w:t>
            </w:r>
          </w:p>
        </w:tc>
      </w:tr>
      <w:tr w:rsidR="002E770C" w:rsidRPr="006E3824" w14:paraId="48FFFD6B"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A9480D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7E1FDDB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915546</w:t>
            </w:r>
          </w:p>
        </w:tc>
        <w:tc>
          <w:tcPr>
            <w:tcW w:w="5611" w:type="dxa"/>
            <w:tcBorders>
              <w:top w:val="nil"/>
              <w:left w:val="nil"/>
              <w:bottom w:val="single" w:sz="4" w:space="0" w:color="000000"/>
              <w:right w:val="single" w:sz="4" w:space="0" w:color="000000"/>
            </w:tcBorders>
            <w:shd w:val="clear" w:color="auto" w:fill="auto"/>
            <w:vAlign w:val="center"/>
            <w:hideMark/>
          </w:tcPr>
          <w:p w14:paraId="2788DFD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Клары Цеткин, влд. 44, к. А</w:t>
            </w:r>
          </w:p>
        </w:tc>
      </w:tr>
      <w:tr w:rsidR="002E770C" w:rsidRPr="006E3824" w14:paraId="67CA9C67"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FA9C23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E8BC7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915547</w:t>
            </w:r>
          </w:p>
        </w:tc>
        <w:tc>
          <w:tcPr>
            <w:tcW w:w="5611" w:type="dxa"/>
            <w:tcBorders>
              <w:top w:val="nil"/>
              <w:left w:val="nil"/>
              <w:bottom w:val="single" w:sz="4" w:space="0" w:color="000000"/>
              <w:right w:val="single" w:sz="4" w:space="0" w:color="000000"/>
            </w:tcBorders>
            <w:shd w:val="clear" w:color="auto" w:fill="auto"/>
            <w:vAlign w:val="center"/>
            <w:hideMark/>
          </w:tcPr>
          <w:p w14:paraId="636654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Сухумская, зд. 1В, к. 2</w:t>
            </w:r>
          </w:p>
        </w:tc>
      </w:tr>
      <w:tr w:rsidR="002E770C" w:rsidRPr="006E3824" w14:paraId="1CF4441B"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2DF00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02003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915819</w:t>
            </w:r>
          </w:p>
        </w:tc>
        <w:tc>
          <w:tcPr>
            <w:tcW w:w="5611" w:type="dxa"/>
            <w:tcBorders>
              <w:top w:val="nil"/>
              <w:left w:val="nil"/>
              <w:bottom w:val="single" w:sz="4" w:space="0" w:color="000000"/>
              <w:right w:val="single" w:sz="4" w:space="0" w:color="000000"/>
            </w:tcBorders>
            <w:shd w:val="clear" w:color="auto" w:fill="auto"/>
            <w:vAlign w:val="center"/>
            <w:hideMark/>
          </w:tcPr>
          <w:p w14:paraId="072E796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Измайлова, д. 58А, к. 3</w:t>
            </w:r>
          </w:p>
        </w:tc>
      </w:tr>
      <w:tr w:rsidR="002E770C" w:rsidRPr="006E3824" w14:paraId="27094F5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1E5718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A426C2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915820</w:t>
            </w:r>
          </w:p>
        </w:tc>
        <w:tc>
          <w:tcPr>
            <w:tcW w:w="5611" w:type="dxa"/>
            <w:tcBorders>
              <w:top w:val="nil"/>
              <w:left w:val="nil"/>
              <w:bottom w:val="single" w:sz="4" w:space="0" w:color="000000"/>
              <w:right w:val="single" w:sz="4" w:space="0" w:color="000000"/>
            </w:tcBorders>
            <w:shd w:val="clear" w:color="auto" w:fill="auto"/>
            <w:vAlign w:val="center"/>
            <w:hideMark/>
          </w:tcPr>
          <w:p w14:paraId="213C72B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Ленина, д. 19</w:t>
            </w:r>
          </w:p>
        </w:tc>
      </w:tr>
      <w:tr w:rsidR="002E770C" w:rsidRPr="006E3824" w14:paraId="476DA02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3672C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2DF48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915822</w:t>
            </w:r>
          </w:p>
        </w:tc>
        <w:tc>
          <w:tcPr>
            <w:tcW w:w="5611" w:type="dxa"/>
            <w:tcBorders>
              <w:top w:val="nil"/>
              <w:left w:val="nil"/>
              <w:bottom w:val="single" w:sz="4" w:space="0" w:color="000000"/>
              <w:right w:val="single" w:sz="4" w:space="0" w:color="000000"/>
            </w:tcBorders>
            <w:shd w:val="clear" w:color="auto" w:fill="auto"/>
            <w:vAlign w:val="center"/>
            <w:hideMark/>
          </w:tcPr>
          <w:p w14:paraId="2AF656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Антонова, стр. 5С</w:t>
            </w:r>
          </w:p>
        </w:tc>
      </w:tr>
      <w:tr w:rsidR="002E770C" w:rsidRPr="006E3824" w14:paraId="3CD8499B"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3A637F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ABE986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915823</w:t>
            </w:r>
          </w:p>
        </w:tc>
        <w:tc>
          <w:tcPr>
            <w:tcW w:w="5611" w:type="dxa"/>
            <w:tcBorders>
              <w:top w:val="nil"/>
              <w:left w:val="nil"/>
              <w:bottom w:val="single" w:sz="4" w:space="0" w:color="000000"/>
              <w:right w:val="single" w:sz="4" w:space="0" w:color="000000"/>
            </w:tcBorders>
            <w:shd w:val="clear" w:color="auto" w:fill="auto"/>
            <w:vAlign w:val="center"/>
            <w:hideMark/>
          </w:tcPr>
          <w:p w14:paraId="6CE8DF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Суворова, д. 225</w:t>
            </w:r>
          </w:p>
        </w:tc>
      </w:tr>
      <w:tr w:rsidR="002E770C" w:rsidRPr="006E3824" w14:paraId="46FBAA1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08C8D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3B216C6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915824</w:t>
            </w:r>
          </w:p>
        </w:tc>
        <w:tc>
          <w:tcPr>
            <w:tcW w:w="5611" w:type="dxa"/>
            <w:tcBorders>
              <w:top w:val="nil"/>
              <w:left w:val="nil"/>
              <w:bottom w:val="single" w:sz="4" w:space="0" w:color="000000"/>
              <w:right w:val="single" w:sz="4" w:space="0" w:color="000000"/>
            </w:tcBorders>
            <w:shd w:val="clear" w:color="auto" w:fill="auto"/>
            <w:vAlign w:val="center"/>
            <w:hideMark/>
          </w:tcPr>
          <w:p w14:paraId="0C48268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Победы, стр. 124Б</w:t>
            </w:r>
          </w:p>
        </w:tc>
      </w:tr>
      <w:tr w:rsidR="002E770C" w:rsidRPr="006E3824" w14:paraId="5A4D715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FBA11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604D659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915825</w:t>
            </w:r>
          </w:p>
        </w:tc>
        <w:tc>
          <w:tcPr>
            <w:tcW w:w="5611" w:type="dxa"/>
            <w:tcBorders>
              <w:top w:val="nil"/>
              <w:left w:val="nil"/>
              <w:bottom w:val="single" w:sz="4" w:space="0" w:color="000000"/>
              <w:right w:val="single" w:sz="4" w:space="0" w:color="000000"/>
            </w:tcBorders>
            <w:shd w:val="clear" w:color="auto" w:fill="auto"/>
            <w:vAlign w:val="center"/>
            <w:hideMark/>
          </w:tcPr>
          <w:p w14:paraId="143F452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стр. 152Б</w:t>
            </w:r>
          </w:p>
        </w:tc>
      </w:tr>
      <w:tr w:rsidR="002E770C" w:rsidRPr="006E3824" w14:paraId="0CBAFCF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802E87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29CAB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915826</w:t>
            </w:r>
          </w:p>
        </w:tc>
        <w:tc>
          <w:tcPr>
            <w:tcW w:w="5611" w:type="dxa"/>
            <w:tcBorders>
              <w:top w:val="nil"/>
              <w:left w:val="nil"/>
              <w:bottom w:val="single" w:sz="4" w:space="0" w:color="000000"/>
              <w:right w:val="single" w:sz="4" w:space="0" w:color="000000"/>
            </w:tcBorders>
            <w:shd w:val="clear" w:color="auto" w:fill="auto"/>
            <w:vAlign w:val="center"/>
            <w:hideMark/>
          </w:tcPr>
          <w:p w14:paraId="5F59A27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Гагарина, д. 28</w:t>
            </w:r>
          </w:p>
        </w:tc>
      </w:tr>
      <w:tr w:rsidR="002E770C" w:rsidRPr="006E3824" w14:paraId="7AF9EC3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C8821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0D6C5A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915827</w:t>
            </w:r>
          </w:p>
        </w:tc>
        <w:tc>
          <w:tcPr>
            <w:tcW w:w="5611" w:type="dxa"/>
            <w:tcBorders>
              <w:top w:val="nil"/>
              <w:left w:val="nil"/>
              <w:bottom w:val="single" w:sz="4" w:space="0" w:color="000000"/>
              <w:right w:val="single" w:sz="4" w:space="0" w:color="000000"/>
            </w:tcBorders>
            <w:shd w:val="clear" w:color="auto" w:fill="auto"/>
            <w:vAlign w:val="center"/>
            <w:hideMark/>
          </w:tcPr>
          <w:p w14:paraId="10E6A2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стр. 134А</w:t>
            </w:r>
          </w:p>
        </w:tc>
      </w:tr>
      <w:tr w:rsidR="002E770C" w:rsidRPr="006E3824" w14:paraId="4FEB3BE0"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0E862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E283A0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919547</w:t>
            </w:r>
          </w:p>
        </w:tc>
        <w:tc>
          <w:tcPr>
            <w:tcW w:w="5611" w:type="dxa"/>
            <w:tcBorders>
              <w:top w:val="nil"/>
              <w:left w:val="nil"/>
              <w:bottom w:val="single" w:sz="4" w:space="0" w:color="000000"/>
              <w:right w:val="single" w:sz="4" w:space="0" w:color="000000"/>
            </w:tcBorders>
            <w:shd w:val="clear" w:color="auto" w:fill="auto"/>
            <w:vAlign w:val="center"/>
            <w:hideMark/>
          </w:tcPr>
          <w:p w14:paraId="7846D1C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пр-кт Строителей, д. 3А</w:t>
            </w:r>
          </w:p>
        </w:tc>
      </w:tr>
      <w:tr w:rsidR="002E770C" w:rsidRPr="006E3824" w14:paraId="67A7971D"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64E63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FE02CF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919548</w:t>
            </w:r>
          </w:p>
        </w:tc>
        <w:tc>
          <w:tcPr>
            <w:tcW w:w="5611" w:type="dxa"/>
            <w:tcBorders>
              <w:top w:val="nil"/>
              <w:left w:val="nil"/>
              <w:bottom w:val="single" w:sz="4" w:space="0" w:color="000000"/>
              <w:right w:val="single" w:sz="4" w:space="0" w:color="000000"/>
            </w:tcBorders>
            <w:shd w:val="clear" w:color="auto" w:fill="auto"/>
            <w:vAlign w:val="center"/>
            <w:hideMark/>
          </w:tcPr>
          <w:p w14:paraId="6629AB9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Володарского, д. 74</w:t>
            </w:r>
          </w:p>
        </w:tc>
      </w:tr>
      <w:tr w:rsidR="002E770C" w:rsidRPr="006E3824" w14:paraId="7BD9209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35D31A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9462EF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919549</w:t>
            </w:r>
          </w:p>
        </w:tc>
        <w:tc>
          <w:tcPr>
            <w:tcW w:w="5611" w:type="dxa"/>
            <w:tcBorders>
              <w:top w:val="nil"/>
              <w:left w:val="nil"/>
              <w:bottom w:val="single" w:sz="4" w:space="0" w:color="000000"/>
              <w:right w:val="single" w:sz="4" w:space="0" w:color="000000"/>
            </w:tcBorders>
            <w:shd w:val="clear" w:color="auto" w:fill="auto"/>
            <w:vAlign w:val="center"/>
            <w:hideMark/>
          </w:tcPr>
          <w:p w14:paraId="248420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Калинина, д. 91</w:t>
            </w:r>
          </w:p>
        </w:tc>
      </w:tr>
      <w:tr w:rsidR="002E770C" w:rsidRPr="006E3824" w14:paraId="5F9C3EF4"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3C508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8EA55A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919550</w:t>
            </w:r>
          </w:p>
        </w:tc>
        <w:tc>
          <w:tcPr>
            <w:tcW w:w="5611" w:type="dxa"/>
            <w:tcBorders>
              <w:top w:val="nil"/>
              <w:left w:val="nil"/>
              <w:bottom w:val="single" w:sz="4" w:space="0" w:color="000000"/>
              <w:right w:val="single" w:sz="4" w:space="0" w:color="000000"/>
            </w:tcBorders>
            <w:shd w:val="clear" w:color="auto" w:fill="auto"/>
            <w:vAlign w:val="center"/>
            <w:hideMark/>
          </w:tcPr>
          <w:p w14:paraId="60E5813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Кижеватова, д. 2</w:t>
            </w:r>
          </w:p>
        </w:tc>
      </w:tr>
      <w:tr w:rsidR="002E770C" w:rsidRPr="006E3824" w14:paraId="4DD1601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827F42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7FCE4A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919551</w:t>
            </w:r>
          </w:p>
        </w:tc>
        <w:tc>
          <w:tcPr>
            <w:tcW w:w="5611" w:type="dxa"/>
            <w:tcBorders>
              <w:top w:val="nil"/>
              <w:left w:val="nil"/>
              <w:bottom w:val="single" w:sz="4" w:space="0" w:color="000000"/>
              <w:right w:val="single" w:sz="4" w:space="0" w:color="000000"/>
            </w:tcBorders>
            <w:shd w:val="clear" w:color="auto" w:fill="auto"/>
            <w:vAlign w:val="center"/>
            <w:hideMark/>
          </w:tcPr>
          <w:p w14:paraId="27FA711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Клары Цеткин, влд. 13, к. Б</w:t>
            </w:r>
          </w:p>
        </w:tc>
      </w:tr>
      <w:tr w:rsidR="002E770C" w:rsidRPr="006E3824" w14:paraId="3431845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6018E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25A98D1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919553</w:t>
            </w:r>
          </w:p>
        </w:tc>
        <w:tc>
          <w:tcPr>
            <w:tcW w:w="5611" w:type="dxa"/>
            <w:tcBorders>
              <w:top w:val="nil"/>
              <w:left w:val="nil"/>
              <w:bottom w:val="single" w:sz="4" w:space="0" w:color="000000"/>
              <w:right w:val="single" w:sz="4" w:space="0" w:color="000000"/>
            </w:tcBorders>
            <w:shd w:val="clear" w:color="auto" w:fill="auto"/>
            <w:vAlign w:val="center"/>
            <w:hideMark/>
          </w:tcPr>
          <w:p w14:paraId="7495DC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Одесская, д. 1</w:t>
            </w:r>
          </w:p>
        </w:tc>
      </w:tr>
      <w:tr w:rsidR="002E770C" w:rsidRPr="006E3824" w14:paraId="1C20E52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AEB5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4B78BC8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919554</w:t>
            </w:r>
          </w:p>
        </w:tc>
        <w:tc>
          <w:tcPr>
            <w:tcW w:w="5611" w:type="dxa"/>
            <w:tcBorders>
              <w:top w:val="nil"/>
              <w:left w:val="nil"/>
              <w:bottom w:val="single" w:sz="4" w:space="0" w:color="000000"/>
              <w:right w:val="single" w:sz="4" w:space="0" w:color="000000"/>
            </w:tcBorders>
            <w:shd w:val="clear" w:color="auto" w:fill="auto"/>
            <w:vAlign w:val="center"/>
            <w:hideMark/>
          </w:tcPr>
          <w:p w14:paraId="71E5E8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Экспериментальная, д. 5</w:t>
            </w:r>
          </w:p>
        </w:tc>
      </w:tr>
      <w:tr w:rsidR="002E770C" w:rsidRPr="006E3824" w14:paraId="0216B68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504CDF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ПЕСТРОВКА</w:t>
            </w:r>
          </w:p>
        </w:tc>
        <w:tc>
          <w:tcPr>
            <w:tcW w:w="1176" w:type="dxa"/>
            <w:tcBorders>
              <w:top w:val="nil"/>
              <w:left w:val="nil"/>
              <w:bottom w:val="single" w:sz="4" w:space="0" w:color="000000"/>
              <w:right w:val="single" w:sz="4" w:space="0" w:color="000000"/>
            </w:tcBorders>
            <w:shd w:val="clear" w:color="auto" w:fill="auto"/>
            <w:vAlign w:val="center"/>
            <w:hideMark/>
          </w:tcPr>
          <w:p w14:paraId="145EFF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442461</w:t>
            </w:r>
          </w:p>
        </w:tc>
        <w:tc>
          <w:tcPr>
            <w:tcW w:w="5611" w:type="dxa"/>
            <w:tcBorders>
              <w:top w:val="nil"/>
              <w:left w:val="nil"/>
              <w:bottom w:val="single" w:sz="4" w:space="0" w:color="000000"/>
              <w:right w:val="single" w:sz="4" w:space="0" w:color="000000"/>
            </w:tcBorders>
            <w:shd w:val="clear" w:color="auto" w:fill="auto"/>
            <w:vAlign w:val="center"/>
            <w:hideMark/>
          </w:tcPr>
          <w:p w14:paraId="1B896C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Пестровка, ул Центральная, влд. 45</w:t>
            </w:r>
          </w:p>
        </w:tc>
      </w:tr>
      <w:tr w:rsidR="002E770C" w:rsidRPr="006E3824" w14:paraId="3CC831B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C64B68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ПИОНЕР</w:t>
            </w:r>
          </w:p>
        </w:tc>
        <w:tc>
          <w:tcPr>
            <w:tcW w:w="1176" w:type="dxa"/>
            <w:tcBorders>
              <w:top w:val="nil"/>
              <w:left w:val="nil"/>
              <w:bottom w:val="single" w:sz="4" w:space="0" w:color="000000"/>
              <w:right w:val="single" w:sz="4" w:space="0" w:color="000000"/>
            </w:tcBorders>
            <w:shd w:val="clear" w:color="auto" w:fill="auto"/>
            <w:vAlign w:val="center"/>
            <w:hideMark/>
          </w:tcPr>
          <w:p w14:paraId="7EBA307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442513</w:t>
            </w:r>
          </w:p>
        </w:tc>
        <w:tc>
          <w:tcPr>
            <w:tcW w:w="5611" w:type="dxa"/>
            <w:tcBorders>
              <w:top w:val="nil"/>
              <w:left w:val="nil"/>
              <w:bottom w:val="single" w:sz="4" w:space="0" w:color="000000"/>
              <w:right w:val="single" w:sz="4" w:space="0" w:color="000000"/>
            </w:tcBorders>
            <w:shd w:val="clear" w:color="auto" w:fill="auto"/>
            <w:vAlign w:val="center"/>
            <w:hideMark/>
          </w:tcPr>
          <w:p w14:paraId="47E1CE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Пионер, ул Заводская, д. 22</w:t>
            </w:r>
          </w:p>
        </w:tc>
      </w:tr>
      <w:tr w:rsidR="002E770C" w:rsidRPr="006E3824" w14:paraId="44EE07D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7283B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ПЛЕС</w:t>
            </w:r>
          </w:p>
        </w:tc>
        <w:tc>
          <w:tcPr>
            <w:tcW w:w="1176" w:type="dxa"/>
            <w:tcBorders>
              <w:top w:val="nil"/>
              <w:left w:val="nil"/>
              <w:bottom w:val="single" w:sz="4" w:space="0" w:color="000000"/>
              <w:right w:val="single" w:sz="4" w:space="0" w:color="000000"/>
            </w:tcBorders>
            <w:shd w:val="clear" w:color="auto" w:fill="auto"/>
            <w:vAlign w:val="center"/>
            <w:hideMark/>
          </w:tcPr>
          <w:p w14:paraId="0D705D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442381</w:t>
            </w:r>
          </w:p>
        </w:tc>
        <w:tc>
          <w:tcPr>
            <w:tcW w:w="5611" w:type="dxa"/>
            <w:tcBorders>
              <w:top w:val="nil"/>
              <w:left w:val="nil"/>
              <w:bottom w:val="single" w:sz="4" w:space="0" w:color="000000"/>
              <w:right w:val="single" w:sz="4" w:space="0" w:color="000000"/>
            </w:tcBorders>
            <w:shd w:val="clear" w:color="auto" w:fill="auto"/>
            <w:vAlign w:val="center"/>
            <w:hideMark/>
          </w:tcPr>
          <w:p w14:paraId="2ACAE63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Плесс, ул Совхозная, д. 17</w:t>
            </w:r>
          </w:p>
        </w:tc>
      </w:tr>
      <w:tr w:rsidR="002E770C" w:rsidRPr="006E3824" w14:paraId="2AB69F3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AB0CB9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ПЛЕСКОВКА</w:t>
            </w:r>
          </w:p>
        </w:tc>
        <w:tc>
          <w:tcPr>
            <w:tcW w:w="1176" w:type="dxa"/>
            <w:tcBorders>
              <w:top w:val="nil"/>
              <w:left w:val="nil"/>
              <w:bottom w:val="single" w:sz="4" w:space="0" w:color="000000"/>
              <w:right w:val="single" w:sz="4" w:space="0" w:color="000000"/>
            </w:tcBorders>
            <w:shd w:val="clear" w:color="auto" w:fill="auto"/>
            <w:vAlign w:val="center"/>
            <w:hideMark/>
          </w:tcPr>
          <w:p w14:paraId="6B7ED7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442632</w:t>
            </w:r>
          </w:p>
        </w:tc>
        <w:tc>
          <w:tcPr>
            <w:tcW w:w="5611" w:type="dxa"/>
            <w:tcBorders>
              <w:top w:val="nil"/>
              <w:left w:val="nil"/>
              <w:bottom w:val="single" w:sz="4" w:space="0" w:color="000000"/>
              <w:right w:val="single" w:sz="4" w:space="0" w:color="000000"/>
            </w:tcBorders>
            <w:shd w:val="clear" w:color="auto" w:fill="auto"/>
            <w:vAlign w:val="center"/>
            <w:hideMark/>
          </w:tcPr>
          <w:p w14:paraId="7C141D5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Плесковка, ул Ленина, влд. 1</w:t>
            </w:r>
          </w:p>
        </w:tc>
      </w:tr>
      <w:tr w:rsidR="002E770C" w:rsidRPr="006E3824" w14:paraId="6D6B6A2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B080B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ПЛЕЩЕЕВКА</w:t>
            </w:r>
          </w:p>
        </w:tc>
        <w:tc>
          <w:tcPr>
            <w:tcW w:w="1176" w:type="dxa"/>
            <w:tcBorders>
              <w:top w:val="nil"/>
              <w:left w:val="nil"/>
              <w:bottom w:val="single" w:sz="4" w:space="0" w:color="000000"/>
              <w:right w:val="single" w:sz="4" w:space="0" w:color="000000"/>
            </w:tcBorders>
            <w:shd w:val="clear" w:color="auto" w:fill="auto"/>
            <w:vAlign w:val="center"/>
            <w:hideMark/>
          </w:tcPr>
          <w:p w14:paraId="3EAD2E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442834</w:t>
            </w:r>
          </w:p>
        </w:tc>
        <w:tc>
          <w:tcPr>
            <w:tcW w:w="5611" w:type="dxa"/>
            <w:tcBorders>
              <w:top w:val="nil"/>
              <w:left w:val="nil"/>
              <w:bottom w:val="single" w:sz="4" w:space="0" w:color="000000"/>
              <w:right w:val="single" w:sz="4" w:space="0" w:color="000000"/>
            </w:tcBorders>
            <w:shd w:val="clear" w:color="auto" w:fill="auto"/>
            <w:vAlign w:val="center"/>
            <w:hideMark/>
          </w:tcPr>
          <w:p w14:paraId="14CF3D3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д Плещеевка, ул Центральная, д. 13, помещ. 1</w:t>
            </w:r>
          </w:p>
        </w:tc>
      </w:tr>
      <w:tr w:rsidR="002E770C" w:rsidRPr="006E3824" w14:paraId="7745D9D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CD41C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ПОГРАНИЧНОЕ</w:t>
            </w:r>
          </w:p>
        </w:tc>
        <w:tc>
          <w:tcPr>
            <w:tcW w:w="1176" w:type="dxa"/>
            <w:tcBorders>
              <w:top w:val="nil"/>
              <w:left w:val="nil"/>
              <w:bottom w:val="single" w:sz="4" w:space="0" w:color="000000"/>
              <w:right w:val="single" w:sz="4" w:space="0" w:color="000000"/>
            </w:tcBorders>
            <w:shd w:val="clear" w:color="auto" w:fill="auto"/>
            <w:vAlign w:val="center"/>
            <w:hideMark/>
          </w:tcPr>
          <w:p w14:paraId="00556B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442821</w:t>
            </w:r>
          </w:p>
        </w:tc>
        <w:tc>
          <w:tcPr>
            <w:tcW w:w="5611" w:type="dxa"/>
            <w:tcBorders>
              <w:top w:val="nil"/>
              <w:left w:val="nil"/>
              <w:bottom w:val="single" w:sz="4" w:space="0" w:color="000000"/>
              <w:right w:val="single" w:sz="4" w:space="0" w:color="000000"/>
            </w:tcBorders>
            <w:shd w:val="clear" w:color="auto" w:fill="auto"/>
            <w:vAlign w:val="center"/>
            <w:hideMark/>
          </w:tcPr>
          <w:p w14:paraId="67F9DA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Пограничное, ул Школьная, д. 4</w:t>
            </w:r>
          </w:p>
        </w:tc>
      </w:tr>
      <w:tr w:rsidR="002E770C" w:rsidRPr="006E3824" w14:paraId="3608B095"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DC3C7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ПОДГОРНОЕ</w:t>
            </w:r>
          </w:p>
        </w:tc>
        <w:tc>
          <w:tcPr>
            <w:tcW w:w="1176" w:type="dxa"/>
            <w:tcBorders>
              <w:top w:val="nil"/>
              <w:left w:val="nil"/>
              <w:bottom w:val="single" w:sz="4" w:space="0" w:color="000000"/>
              <w:right w:val="single" w:sz="4" w:space="0" w:color="000000"/>
            </w:tcBorders>
            <w:shd w:val="clear" w:color="auto" w:fill="auto"/>
            <w:vAlign w:val="center"/>
            <w:hideMark/>
          </w:tcPr>
          <w:p w14:paraId="6AB840E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442050</w:t>
            </w:r>
          </w:p>
        </w:tc>
        <w:tc>
          <w:tcPr>
            <w:tcW w:w="5611" w:type="dxa"/>
            <w:tcBorders>
              <w:top w:val="nil"/>
              <w:left w:val="nil"/>
              <w:bottom w:val="single" w:sz="4" w:space="0" w:color="000000"/>
              <w:right w:val="single" w:sz="4" w:space="0" w:color="000000"/>
            </w:tcBorders>
            <w:shd w:val="clear" w:color="auto" w:fill="auto"/>
            <w:vAlign w:val="center"/>
            <w:hideMark/>
          </w:tcPr>
          <w:p w14:paraId="399F799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Подгорное, ул Центральная, влд. 38А</w:t>
            </w:r>
          </w:p>
        </w:tc>
      </w:tr>
      <w:tr w:rsidR="002E770C" w:rsidRPr="006E3824" w14:paraId="0D80AA9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66B215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ПОДГОРНОЕ</w:t>
            </w:r>
          </w:p>
        </w:tc>
        <w:tc>
          <w:tcPr>
            <w:tcW w:w="1176" w:type="dxa"/>
            <w:tcBorders>
              <w:top w:val="nil"/>
              <w:left w:val="nil"/>
              <w:bottom w:val="single" w:sz="4" w:space="0" w:color="000000"/>
              <w:right w:val="single" w:sz="4" w:space="0" w:color="000000"/>
            </w:tcBorders>
            <w:shd w:val="clear" w:color="auto" w:fill="auto"/>
            <w:vAlign w:val="center"/>
            <w:hideMark/>
          </w:tcPr>
          <w:p w14:paraId="56EADE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442384</w:t>
            </w:r>
          </w:p>
        </w:tc>
        <w:tc>
          <w:tcPr>
            <w:tcW w:w="5611" w:type="dxa"/>
            <w:tcBorders>
              <w:top w:val="nil"/>
              <w:left w:val="nil"/>
              <w:bottom w:val="single" w:sz="4" w:space="0" w:color="000000"/>
              <w:right w:val="single" w:sz="4" w:space="0" w:color="000000"/>
            </w:tcBorders>
            <w:shd w:val="clear" w:color="auto" w:fill="auto"/>
            <w:vAlign w:val="center"/>
            <w:hideMark/>
          </w:tcPr>
          <w:p w14:paraId="0B77C9A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Подгорное, ул Усадьба, д. 42</w:t>
            </w:r>
          </w:p>
        </w:tc>
      </w:tr>
      <w:tr w:rsidR="002E770C" w:rsidRPr="006E3824" w14:paraId="54BA904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C1C69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ПОИМ</w:t>
            </w:r>
          </w:p>
        </w:tc>
        <w:tc>
          <w:tcPr>
            <w:tcW w:w="1176" w:type="dxa"/>
            <w:tcBorders>
              <w:top w:val="nil"/>
              <w:left w:val="nil"/>
              <w:bottom w:val="single" w:sz="4" w:space="0" w:color="000000"/>
              <w:right w:val="single" w:sz="4" w:space="0" w:color="000000"/>
            </w:tcBorders>
            <w:shd w:val="clear" w:color="auto" w:fill="auto"/>
            <w:vAlign w:val="center"/>
            <w:hideMark/>
          </w:tcPr>
          <w:p w14:paraId="091296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442270</w:t>
            </w:r>
          </w:p>
        </w:tc>
        <w:tc>
          <w:tcPr>
            <w:tcW w:w="5611" w:type="dxa"/>
            <w:tcBorders>
              <w:top w:val="nil"/>
              <w:left w:val="nil"/>
              <w:bottom w:val="single" w:sz="4" w:space="0" w:color="000000"/>
              <w:right w:val="single" w:sz="4" w:space="0" w:color="000000"/>
            </w:tcBorders>
            <w:shd w:val="clear" w:color="auto" w:fill="auto"/>
            <w:vAlign w:val="center"/>
            <w:hideMark/>
          </w:tcPr>
          <w:p w14:paraId="29203C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Поим, ул Московская, д. 67</w:t>
            </w:r>
          </w:p>
        </w:tc>
      </w:tr>
      <w:tr w:rsidR="002E770C" w:rsidRPr="006E3824" w14:paraId="27B29B79"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43E424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ПОКРОВО-БЕРЕЗОВКА</w:t>
            </w:r>
          </w:p>
        </w:tc>
        <w:tc>
          <w:tcPr>
            <w:tcW w:w="1176" w:type="dxa"/>
            <w:tcBorders>
              <w:top w:val="nil"/>
              <w:left w:val="nil"/>
              <w:bottom w:val="single" w:sz="4" w:space="0" w:color="000000"/>
              <w:right w:val="single" w:sz="4" w:space="0" w:color="000000"/>
            </w:tcBorders>
            <w:shd w:val="clear" w:color="auto" w:fill="auto"/>
            <w:vAlign w:val="center"/>
            <w:hideMark/>
          </w:tcPr>
          <w:p w14:paraId="338228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442403</w:t>
            </w:r>
          </w:p>
        </w:tc>
        <w:tc>
          <w:tcPr>
            <w:tcW w:w="5611" w:type="dxa"/>
            <w:tcBorders>
              <w:top w:val="nil"/>
              <w:left w:val="nil"/>
              <w:bottom w:val="single" w:sz="4" w:space="0" w:color="000000"/>
              <w:right w:val="single" w:sz="4" w:space="0" w:color="000000"/>
            </w:tcBorders>
            <w:shd w:val="clear" w:color="auto" w:fill="auto"/>
            <w:vAlign w:val="center"/>
            <w:hideMark/>
          </w:tcPr>
          <w:p w14:paraId="234BA2D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Покрово-Березовка, ул Сельская, двлд. 71</w:t>
            </w:r>
          </w:p>
        </w:tc>
      </w:tr>
      <w:tr w:rsidR="002E770C" w:rsidRPr="006E3824" w14:paraId="5ECDC2F7"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A033F7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ПОКРОВСКАЯ АРЧАДА</w:t>
            </w:r>
          </w:p>
        </w:tc>
        <w:tc>
          <w:tcPr>
            <w:tcW w:w="1176" w:type="dxa"/>
            <w:tcBorders>
              <w:top w:val="nil"/>
              <w:left w:val="nil"/>
              <w:bottom w:val="single" w:sz="4" w:space="0" w:color="000000"/>
              <w:right w:val="single" w:sz="4" w:space="0" w:color="000000"/>
            </w:tcBorders>
            <w:shd w:val="clear" w:color="auto" w:fill="auto"/>
            <w:vAlign w:val="center"/>
            <w:hideMark/>
          </w:tcPr>
          <w:p w14:paraId="39A739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442231</w:t>
            </w:r>
          </w:p>
        </w:tc>
        <w:tc>
          <w:tcPr>
            <w:tcW w:w="5611" w:type="dxa"/>
            <w:tcBorders>
              <w:top w:val="nil"/>
              <w:left w:val="nil"/>
              <w:bottom w:val="single" w:sz="4" w:space="0" w:color="000000"/>
              <w:right w:val="single" w:sz="4" w:space="0" w:color="000000"/>
            </w:tcBorders>
            <w:shd w:val="clear" w:color="auto" w:fill="auto"/>
            <w:vAlign w:val="center"/>
            <w:hideMark/>
          </w:tcPr>
          <w:p w14:paraId="5F4E6D8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Покровская Арчада, ул Центральная, д. 2а</w:t>
            </w:r>
          </w:p>
        </w:tc>
      </w:tr>
      <w:tr w:rsidR="002E770C" w:rsidRPr="006E3824" w14:paraId="7C0B44E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6BD6A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ПОПЕРЕЧНОЕ</w:t>
            </w:r>
          </w:p>
        </w:tc>
        <w:tc>
          <w:tcPr>
            <w:tcW w:w="1176" w:type="dxa"/>
            <w:tcBorders>
              <w:top w:val="nil"/>
              <w:left w:val="nil"/>
              <w:bottom w:val="single" w:sz="4" w:space="0" w:color="000000"/>
              <w:right w:val="single" w:sz="4" w:space="0" w:color="000000"/>
            </w:tcBorders>
            <w:shd w:val="clear" w:color="auto" w:fill="auto"/>
            <w:vAlign w:val="center"/>
            <w:hideMark/>
          </w:tcPr>
          <w:p w14:paraId="7BAC8CF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440522</w:t>
            </w:r>
          </w:p>
        </w:tc>
        <w:tc>
          <w:tcPr>
            <w:tcW w:w="5611" w:type="dxa"/>
            <w:tcBorders>
              <w:top w:val="nil"/>
              <w:left w:val="nil"/>
              <w:bottom w:val="single" w:sz="4" w:space="0" w:color="000000"/>
              <w:right w:val="single" w:sz="4" w:space="0" w:color="000000"/>
            </w:tcBorders>
            <w:shd w:val="clear" w:color="auto" w:fill="auto"/>
            <w:vAlign w:val="center"/>
            <w:hideMark/>
          </w:tcPr>
          <w:p w14:paraId="25A9BED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Поперечное, ул Совхозная, д. 9</w:t>
            </w:r>
          </w:p>
        </w:tc>
      </w:tr>
      <w:tr w:rsidR="002E770C" w:rsidRPr="006E3824" w14:paraId="68CAD29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75F22F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ПОРЗОВО</w:t>
            </w:r>
          </w:p>
        </w:tc>
        <w:tc>
          <w:tcPr>
            <w:tcW w:w="1176" w:type="dxa"/>
            <w:tcBorders>
              <w:top w:val="nil"/>
              <w:left w:val="nil"/>
              <w:bottom w:val="single" w:sz="4" w:space="0" w:color="000000"/>
              <w:right w:val="single" w:sz="4" w:space="0" w:color="000000"/>
            </w:tcBorders>
            <w:shd w:val="clear" w:color="auto" w:fill="auto"/>
            <w:vAlign w:val="center"/>
            <w:hideMark/>
          </w:tcPr>
          <w:p w14:paraId="77CE326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442464</w:t>
            </w:r>
          </w:p>
        </w:tc>
        <w:tc>
          <w:tcPr>
            <w:tcW w:w="5611" w:type="dxa"/>
            <w:tcBorders>
              <w:top w:val="nil"/>
              <w:left w:val="nil"/>
              <w:bottom w:val="single" w:sz="4" w:space="0" w:color="000000"/>
              <w:right w:val="single" w:sz="4" w:space="0" w:color="000000"/>
            </w:tcBorders>
            <w:shd w:val="clear" w:color="auto" w:fill="auto"/>
            <w:vAlign w:val="center"/>
            <w:hideMark/>
          </w:tcPr>
          <w:p w14:paraId="3C717C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Порзово, ул Центральная, влд. 18</w:t>
            </w:r>
          </w:p>
        </w:tc>
      </w:tr>
      <w:tr w:rsidR="002E770C" w:rsidRPr="006E3824" w14:paraId="0B80C95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7FE08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ПОСЕЛКИ</w:t>
            </w:r>
          </w:p>
        </w:tc>
        <w:tc>
          <w:tcPr>
            <w:tcW w:w="1176" w:type="dxa"/>
            <w:tcBorders>
              <w:top w:val="nil"/>
              <w:left w:val="nil"/>
              <w:bottom w:val="single" w:sz="4" w:space="0" w:color="000000"/>
              <w:right w:val="single" w:sz="4" w:space="0" w:color="000000"/>
            </w:tcBorders>
            <w:shd w:val="clear" w:color="auto" w:fill="auto"/>
            <w:vAlign w:val="center"/>
            <w:hideMark/>
          </w:tcPr>
          <w:p w14:paraId="7787DE1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442501</w:t>
            </w:r>
          </w:p>
        </w:tc>
        <w:tc>
          <w:tcPr>
            <w:tcW w:w="5611" w:type="dxa"/>
            <w:tcBorders>
              <w:top w:val="nil"/>
              <w:left w:val="nil"/>
              <w:bottom w:val="single" w:sz="4" w:space="0" w:color="000000"/>
              <w:right w:val="single" w:sz="4" w:space="0" w:color="000000"/>
            </w:tcBorders>
            <w:shd w:val="clear" w:color="auto" w:fill="auto"/>
            <w:vAlign w:val="center"/>
            <w:hideMark/>
          </w:tcPr>
          <w:p w14:paraId="325F425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Поселки, ул Советская, влд. 19</w:t>
            </w:r>
          </w:p>
        </w:tc>
      </w:tr>
      <w:tr w:rsidR="002E770C" w:rsidRPr="006E3824" w14:paraId="04807FE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6B9D2B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ПОТОДЕЕВО</w:t>
            </w:r>
          </w:p>
        </w:tc>
        <w:tc>
          <w:tcPr>
            <w:tcW w:w="1176" w:type="dxa"/>
            <w:tcBorders>
              <w:top w:val="nil"/>
              <w:left w:val="nil"/>
              <w:bottom w:val="single" w:sz="4" w:space="0" w:color="000000"/>
              <w:right w:val="single" w:sz="4" w:space="0" w:color="000000"/>
            </w:tcBorders>
            <w:shd w:val="clear" w:color="auto" w:fill="auto"/>
            <w:vAlign w:val="center"/>
            <w:hideMark/>
          </w:tcPr>
          <w:p w14:paraId="01D6BA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442641</w:t>
            </w:r>
          </w:p>
        </w:tc>
        <w:tc>
          <w:tcPr>
            <w:tcW w:w="5611" w:type="dxa"/>
            <w:tcBorders>
              <w:top w:val="nil"/>
              <w:left w:val="nil"/>
              <w:bottom w:val="single" w:sz="4" w:space="0" w:color="000000"/>
              <w:right w:val="single" w:sz="4" w:space="0" w:color="000000"/>
            </w:tcBorders>
            <w:shd w:val="clear" w:color="auto" w:fill="auto"/>
            <w:vAlign w:val="center"/>
            <w:hideMark/>
          </w:tcPr>
          <w:p w14:paraId="25C4A87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Потодеево, ул Ленина, влд. 53</w:t>
            </w:r>
          </w:p>
        </w:tc>
      </w:tr>
      <w:tr w:rsidR="002E770C" w:rsidRPr="006E3824" w14:paraId="22D3D58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0B6BB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ПОТЬМА</w:t>
            </w:r>
          </w:p>
        </w:tc>
        <w:tc>
          <w:tcPr>
            <w:tcW w:w="1176" w:type="dxa"/>
            <w:tcBorders>
              <w:top w:val="nil"/>
              <w:left w:val="nil"/>
              <w:bottom w:val="single" w:sz="4" w:space="0" w:color="000000"/>
              <w:right w:val="single" w:sz="4" w:space="0" w:color="000000"/>
            </w:tcBorders>
            <w:shd w:val="clear" w:color="auto" w:fill="auto"/>
            <w:vAlign w:val="center"/>
            <w:hideMark/>
          </w:tcPr>
          <w:p w14:paraId="0D4897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442387</w:t>
            </w:r>
          </w:p>
        </w:tc>
        <w:tc>
          <w:tcPr>
            <w:tcW w:w="5611" w:type="dxa"/>
            <w:tcBorders>
              <w:top w:val="nil"/>
              <w:left w:val="nil"/>
              <w:bottom w:val="single" w:sz="4" w:space="0" w:color="000000"/>
              <w:right w:val="single" w:sz="4" w:space="0" w:color="000000"/>
            </w:tcBorders>
            <w:shd w:val="clear" w:color="auto" w:fill="auto"/>
            <w:vAlign w:val="center"/>
            <w:hideMark/>
          </w:tcPr>
          <w:p w14:paraId="34E07A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Потьма, ул Промысловая, д. 4</w:t>
            </w:r>
          </w:p>
        </w:tc>
      </w:tr>
      <w:tr w:rsidR="002E770C" w:rsidRPr="006E3824" w14:paraId="6868285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3B45C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ПРИГОРОДНОЕ</w:t>
            </w:r>
          </w:p>
        </w:tc>
        <w:tc>
          <w:tcPr>
            <w:tcW w:w="1176" w:type="dxa"/>
            <w:tcBorders>
              <w:top w:val="nil"/>
              <w:left w:val="nil"/>
              <w:bottom w:val="single" w:sz="4" w:space="0" w:color="000000"/>
              <w:right w:val="single" w:sz="4" w:space="0" w:color="000000"/>
            </w:tcBorders>
            <w:shd w:val="clear" w:color="auto" w:fill="auto"/>
            <w:vAlign w:val="center"/>
            <w:hideMark/>
          </w:tcPr>
          <w:p w14:paraId="294263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442868</w:t>
            </w:r>
          </w:p>
        </w:tc>
        <w:tc>
          <w:tcPr>
            <w:tcW w:w="5611" w:type="dxa"/>
            <w:tcBorders>
              <w:top w:val="nil"/>
              <w:left w:val="nil"/>
              <w:bottom w:val="single" w:sz="4" w:space="0" w:color="000000"/>
              <w:right w:val="single" w:sz="4" w:space="0" w:color="000000"/>
            </w:tcBorders>
            <w:shd w:val="clear" w:color="auto" w:fill="auto"/>
            <w:vAlign w:val="center"/>
            <w:hideMark/>
          </w:tcPr>
          <w:p w14:paraId="72E5793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Пригородное, ул Колхозная, д. 33А</w:t>
            </w:r>
          </w:p>
        </w:tc>
      </w:tr>
      <w:tr w:rsidR="002E770C" w:rsidRPr="006E3824" w14:paraId="74E264B5"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EDF96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ПРОКАЗНА</w:t>
            </w:r>
          </w:p>
        </w:tc>
        <w:tc>
          <w:tcPr>
            <w:tcW w:w="1176" w:type="dxa"/>
            <w:tcBorders>
              <w:top w:val="nil"/>
              <w:left w:val="nil"/>
              <w:bottom w:val="single" w:sz="4" w:space="0" w:color="000000"/>
              <w:right w:val="single" w:sz="4" w:space="0" w:color="000000"/>
            </w:tcBorders>
            <w:shd w:val="clear" w:color="auto" w:fill="auto"/>
            <w:vAlign w:val="center"/>
            <w:hideMark/>
          </w:tcPr>
          <w:p w14:paraId="62A3355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442750</w:t>
            </w:r>
          </w:p>
        </w:tc>
        <w:tc>
          <w:tcPr>
            <w:tcW w:w="5611" w:type="dxa"/>
            <w:tcBorders>
              <w:top w:val="nil"/>
              <w:left w:val="nil"/>
              <w:bottom w:val="single" w:sz="4" w:space="0" w:color="000000"/>
              <w:right w:val="single" w:sz="4" w:space="0" w:color="000000"/>
            </w:tcBorders>
            <w:shd w:val="clear" w:color="auto" w:fill="auto"/>
            <w:vAlign w:val="center"/>
            <w:hideMark/>
          </w:tcPr>
          <w:p w14:paraId="2A435A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Проказна, ул Большой Порядок, зд. 1В</w:t>
            </w:r>
          </w:p>
        </w:tc>
      </w:tr>
      <w:tr w:rsidR="002E770C" w:rsidRPr="006E3824" w14:paraId="47ADBDD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C3E78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ПРОЛЕТАРСКИЙ</w:t>
            </w:r>
          </w:p>
        </w:tc>
        <w:tc>
          <w:tcPr>
            <w:tcW w:w="1176" w:type="dxa"/>
            <w:tcBorders>
              <w:top w:val="nil"/>
              <w:left w:val="nil"/>
              <w:bottom w:val="single" w:sz="4" w:space="0" w:color="000000"/>
              <w:right w:val="single" w:sz="4" w:space="0" w:color="000000"/>
            </w:tcBorders>
            <w:shd w:val="clear" w:color="auto" w:fill="auto"/>
            <w:vAlign w:val="center"/>
            <w:hideMark/>
          </w:tcPr>
          <w:p w14:paraId="73A587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442015</w:t>
            </w:r>
          </w:p>
        </w:tc>
        <w:tc>
          <w:tcPr>
            <w:tcW w:w="5611" w:type="dxa"/>
            <w:tcBorders>
              <w:top w:val="nil"/>
              <w:left w:val="nil"/>
              <w:bottom w:val="single" w:sz="4" w:space="0" w:color="000000"/>
              <w:right w:val="single" w:sz="4" w:space="0" w:color="000000"/>
            </w:tcBorders>
            <w:shd w:val="clear" w:color="auto" w:fill="auto"/>
            <w:vAlign w:val="center"/>
            <w:hideMark/>
          </w:tcPr>
          <w:p w14:paraId="3054FE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п Пролетарский, ул Центральная, д. 10а</w:t>
            </w:r>
          </w:p>
        </w:tc>
      </w:tr>
      <w:tr w:rsidR="002E770C" w:rsidRPr="006E3824" w14:paraId="213BCCC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F5905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ПРЯНЗЕРКИ</w:t>
            </w:r>
          </w:p>
        </w:tc>
        <w:tc>
          <w:tcPr>
            <w:tcW w:w="1176" w:type="dxa"/>
            <w:tcBorders>
              <w:top w:val="nil"/>
              <w:left w:val="nil"/>
              <w:bottom w:val="single" w:sz="4" w:space="0" w:color="000000"/>
              <w:right w:val="single" w:sz="4" w:space="0" w:color="000000"/>
            </w:tcBorders>
            <w:shd w:val="clear" w:color="auto" w:fill="auto"/>
            <w:vAlign w:val="center"/>
            <w:hideMark/>
          </w:tcPr>
          <w:p w14:paraId="454046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442138</w:t>
            </w:r>
          </w:p>
        </w:tc>
        <w:tc>
          <w:tcPr>
            <w:tcW w:w="5611" w:type="dxa"/>
            <w:tcBorders>
              <w:top w:val="nil"/>
              <w:left w:val="nil"/>
              <w:bottom w:val="single" w:sz="4" w:space="0" w:color="000000"/>
              <w:right w:val="single" w:sz="4" w:space="0" w:color="000000"/>
            </w:tcBorders>
            <w:shd w:val="clear" w:color="auto" w:fill="auto"/>
            <w:vAlign w:val="center"/>
            <w:hideMark/>
          </w:tcPr>
          <w:p w14:paraId="4DD937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Прянзерки, ул Молодежная, д. 16</w:t>
            </w:r>
          </w:p>
        </w:tc>
      </w:tr>
      <w:tr w:rsidR="002E770C" w:rsidRPr="006E3824" w14:paraId="4B7A425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2B27C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ПУСТЫНЬ</w:t>
            </w:r>
          </w:p>
        </w:tc>
        <w:tc>
          <w:tcPr>
            <w:tcW w:w="1176" w:type="dxa"/>
            <w:tcBorders>
              <w:top w:val="nil"/>
              <w:left w:val="nil"/>
              <w:bottom w:val="single" w:sz="4" w:space="0" w:color="000000"/>
              <w:right w:val="single" w:sz="4" w:space="0" w:color="000000"/>
            </w:tcBorders>
            <w:shd w:val="clear" w:color="auto" w:fill="auto"/>
            <w:vAlign w:val="center"/>
            <w:hideMark/>
          </w:tcPr>
          <w:p w14:paraId="28A226C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442232</w:t>
            </w:r>
          </w:p>
        </w:tc>
        <w:tc>
          <w:tcPr>
            <w:tcW w:w="5611" w:type="dxa"/>
            <w:tcBorders>
              <w:top w:val="nil"/>
              <w:left w:val="nil"/>
              <w:bottom w:val="single" w:sz="4" w:space="0" w:color="000000"/>
              <w:right w:val="single" w:sz="4" w:space="0" w:color="000000"/>
            </w:tcBorders>
            <w:shd w:val="clear" w:color="auto" w:fill="auto"/>
            <w:vAlign w:val="center"/>
            <w:hideMark/>
          </w:tcPr>
          <w:p w14:paraId="6FB69B8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Пустынь, ул Школьная, д. 3-а</w:t>
            </w:r>
          </w:p>
        </w:tc>
      </w:tr>
      <w:tr w:rsidR="002E770C" w:rsidRPr="006E3824" w14:paraId="12408EC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C5006C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ПУШАНИНО</w:t>
            </w:r>
          </w:p>
        </w:tc>
        <w:tc>
          <w:tcPr>
            <w:tcW w:w="1176" w:type="dxa"/>
            <w:tcBorders>
              <w:top w:val="nil"/>
              <w:left w:val="nil"/>
              <w:bottom w:val="single" w:sz="4" w:space="0" w:color="000000"/>
              <w:right w:val="single" w:sz="4" w:space="0" w:color="000000"/>
            </w:tcBorders>
            <w:shd w:val="clear" w:color="auto" w:fill="auto"/>
            <w:vAlign w:val="center"/>
            <w:hideMark/>
          </w:tcPr>
          <w:p w14:paraId="1521E8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442258</w:t>
            </w:r>
          </w:p>
        </w:tc>
        <w:tc>
          <w:tcPr>
            <w:tcW w:w="5611" w:type="dxa"/>
            <w:tcBorders>
              <w:top w:val="nil"/>
              <w:left w:val="nil"/>
              <w:bottom w:val="single" w:sz="4" w:space="0" w:color="000000"/>
              <w:right w:val="single" w:sz="4" w:space="0" w:color="000000"/>
            </w:tcBorders>
            <w:shd w:val="clear" w:color="auto" w:fill="auto"/>
            <w:vAlign w:val="center"/>
            <w:hideMark/>
          </w:tcPr>
          <w:p w14:paraId="50E8E9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Пушанино, ул Пригородная, д. 160</w:t>
            </w:r>
          </w:p>
        </w:tc>
      </w:tr>
      <w:tr w:rsidR="002E770C" w:rsidRPr="006E3824" w14:paraId="76A0634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1B15A7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ПЫЛКОВО</w:t>
            </w:r>
          </w:p>
        </w:tc>
        <w:tc>
          <w:tcPr>
            <w:tcW w:w="1176" w:type="dxa"/>
            <w:tcBorders>
              <w:top w:val="nil"/>
              <w:left w:val="nil"/>
              <w:bottom w:val="single" w:sz="4" w:space="0" w:color="000000"/>
              <w:right w:val="single" w:sz="4" w:space="0" w:color="000000"/>
            </w:tcBorders>
            <w:shd w:val="clear" w:color="auto" w:fill="auto"/>
            <w:vAlign w:val="center"/>
            <w:hideMark/>
          </w:tcPr>
          <w:p w14:paraId="1BE7F3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442554</w:t>
            </w:r>
          </w:p>
        </w:tc>
        <w:tc>
          <w:tcPr>
            <w:tcW w:w="5611" w:type="dxa"/>
            <w:tcBorders>
              <w:top w:val="nil"/>
              <w:left w:val="nil"/>
              <w:bottom w:val="single" w:sz="4" w:space="0" w:color="000000"/>
              <w:right w:val="single" w:sz="4" w:space="0" w:color="000000"/>
            </w:tcBorders>
            <w:shd w:val="clear" w:color="auto" w:fill="auto"/>
            <w:vAlign w:val="center"/>
            <w:hideMark/>
          </w:tcPr>
          <w:p w14:paraId="2C849DA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Пылково, ул Центральная, д. 41а</w:t>
            </w:r>
          </w:p>
        </w:tc>
      </w:tr>
      <w:tr w:rsidR="002E770C" w:rsidRPr="006E3824" w14:paraId="67EA02D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20EB98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ПЫРКИНО</w:t>
            </w:r>
          </w:p>
        </w:tc>
        <w:tc>
          <w:tcPr>
            <w:tcW w:w="1176" w:type="dxa"/>
            <w:tcBorders>
              <w:top w:val="nil"/>
              <w:left w:val="nil"/>
              <w:bottom w:val="single" w:sz="4" w:space="0" w:color="000000"/>
              <w:right w:val="single" w:sz="4" w:space="0" w:color="000000"/>
            </w:tcBorders>
            <w:shd w:val="clear" w:color="auto" w:fill="auto"/>
            <w:vAlign w:val="center"/>
            <w:hideMark/>
          </w:tcPr>
          <w:p w14:paraId="09F00BD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442751</w:t>
            </w:r>
          </w:p>
        </w:tc>
        <w:tc>
          <w:tcPr>
            <w:tcW w:w="5611" w:type="dxa"/>
            <w:tcBorders>
              <w:top w:val="nil"/>
              <w:left w:val="nil"/>
              <w:bottom w:val="single" w:sz="4" w:space="0" w:color="000000"/>
              <w:right w:val="single" w:sz="4" w:space="0" w:color="000000"/>
            </w:tcBorders>
            <w:shd w:val="clear" w:color="auto" w:fill="auto"/>
            <w:vAlign w:val="center"/>
            <w:hideMark/>
          </w:tcPr>
          <w:p w14:paraId="59031FD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Пыркино, ул Центральная, зд. 158А</w:t>
            </w:r>
          </w:p>
        </w:tc>
      </w:tr>
      <w:tr w:rsidR="002E770C" w:rsidRPr="006E3824" w14:paraId="646FECB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77BF1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ПЯША</w:t>
            </w:r>
          </w:p>
        </w:tc>
        <w:tc>
          <w:tcPr>
            <w:tcW w:w="1176" w:type="dxa"/>
            <w:tcBorders>
              <w:top w:val="nil"/>
              <w:left w:val="nil"/>
              <w:bottom w:val="single" w:sz="4" w:space="0" w:color="000000"/>
              <w:right w:val="single" w:sz="4" w:space="0" w:color="000000"/>
            </w:tcBorders>
            <w:shd w:val="clear" w:color="auto" w:fill="auto"/>
            <w:vAlign w:val="center"/>
            <w:hideMark/>
          </w:tcPr>
          <w:p w14:paraId="08E913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442945</w:t>
            </w:r>
          </w:p>
        </w:tc>
        <w:tc>
          <w:tcPr>
            <w:tcW w:w="5611" w:type="dxa"/>
            <w:tcBorders>
              <w:top w:val="nil"/>
              <w:left w:val="nil"/>
              <w:bottom w:val="single" w:sz="4" w:space="0" w:color="000000"/>
              <w:right w:val="single" w:sz="4" w:space="0" w:color="000000"/>
            </w:tcBorders>
            <w:shd w:val="clear" w:color="auto" w:fill="auto"/>
            <w:vAlign w:val="center"/>
            <w:hideMark/>
          </w:tcPr>
          <w:p w14:paraId="70AE29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с Пяша, ул Почтовая, д. 1</w:t>
            </w:r>
          </w:p>
        </w:tc>
      </w:tr>
      <w:tr w:rsidR="002E770C" w:rsidRPr="006E3824" w14:paraId="50A553E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4D8D1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РАДИЩЕВО</w:t>
            </w:r>
          </w:p>
        </w:tc>
        <w:tc>
          <w:tcPr>
            <w:tcW w:w="1176" w:type="dxa"/>
            <w:tcBorders>
              <w:top w:val="nil"/>
              <w:left w:val="nil"/>
              <w:bottom w:val="single" w:sz="4" w:space="0" w:color="000000"/>
              <w:right w:val="single" w:sz="4" w:space="0" w:color="000000"/>
            </w:tcBorders>
            <w:shd w:val="clear" w:color="auto" w:fill="auto"/>
            <w:vAlign w:val="center"/>
            <w:hideMark/>
          </w:tcPr>
          <w:p w14:paraId="7CF4294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442514</w:t>
            </w:r>
          </w:p>
        </w:tc>
        <w:tc>
          <w:tcPr>
            <w:tcW w:w="5611" w:type="dxa"/>
            <w:tcBorders>
              <w:top w:val="nil"/>
              <w:left w:val="nil"/>
              <w:bottom w:val="single" w:sz="4" w:space="0" w:color="000000"/>
              <w:right w:val="single" w:sz="4" w:space="0" w:color="000000"/>
            </w:tcBorders>
            <w:shd w:val="clear" w:color="auto" w:fill="auto"/>
            <w:vAlign w:val="center"/>
            <w:hideMark/>
          </w:tcPr>
          <w:p w14:paraId="3DDFE01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Радищево, ул Центральная, д. 106</w:t>
            </w:r>
          </w:p>
        </w:tc>
      </w:tr>
      <w:tr w:rsidR="002E770C" w:rsidRPr="006E3824" w14:paraId="796AAD3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18FEA6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РАЕВО</w:t>
            </w:r>
          </w:p>
        </w:tc>
        <w:tc>
          <w:tcPr>
            <w:tcW w:w="1176" w:type="dxa"/>
            <w:tcBorders>
              <w:top w:val="nil"/>
              <w:left w:val="nil"/>
              <w:bottom w:val="single" w:sz="4" w:space="0" w:color="000000"/>
              <w:right w:val="single" w:sz="4" w:space="0" w:color="000000"/>
            </w:tcBorders>
            <w:shd w:val="clear" w:color="auto" w:fill="auto"/>
            <w:vAlign w:val="center"/>
            <w:hideMark/>
          </w:tcPr>
          <w:p w14:paraId="3920617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442004</w:t>
            </w:r>
          </w:p>
        </w:tc>
        <w:tc>
          <w:tcPr>
            <w:tcW w:w="5611" w:type="dxa"/>
            <w:tcBorders>
              <w:top w:val="nil"/>
              <w:left w:val="nil"/>
              <w:bottom w:val="single" w:sz="4" w:space="0" w:color="000000"/>
              <w:right w:val="single" w:sz="4" w:space="0" w:color="000000"/>
            </w:tcBorders>
            <w:shd w:val="clear" w:color="auto" w:fill="auto"/>
            <w:vAlign w:val="center"/>
            <w:hideMark/>
          </w:tcPr>
          <w:p w14:paraId="2A46CE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Раево, ул Советская, зд. 346А</w:t>
            </w:r>
          </w:p>
        </w:tc>
      </w:tr>
      <w:tr w:rsidR="002E770C" w:rsidRPr="006E3824" w14:paraId="3514DC3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C8369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РАМЗАЙ</w:t>
            </w:r>
          </w:p>
        </w:tc>
        <w:tc>
          <w:tcPr>
            <w:tcW w:w="1176" w:type="dxa"/>
            <w:tcBorders>
              <w:top w:val="nil"/>
              <w:left w:val="nil"/>
              <w:bottom w:val="single" w:sz="4" w:space="0" w:color="000000"/>
              <w:right w:val="single" w:sz="4" w:space="0" w:color="000000"/>
            </w:tcBorders>
            <w:shd w:val="clear" w:color="auto" w:fill="auto"/>
            <w:vAlign w:val="center"/>
            <w:hideMark/>
          </w:tcPr>
          <w:p w14:paraId="287EA3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442395</w:t>
            </w:r>
          </w:p>
        </w:tc>
        <w:tc>
          <w:tcPr>
            <w:tcW w:w="5611" w:type="dxa"/>
            <w:tcBorders>
              <w:top w:val="nil"/>
              <w:left w:val="nil"/>
              <w:bottom w:val="single" w:sz="4" w:space="0" w:color="000000"/>
              <w:right w:val="single" w:sz="4" w:space="0" w:color="000000"/>
            </w:tcBorders>
            <w:shd w:val="clear" w:color="auto" w:fill="auto"/>
            <w:vAlign w:val="center"/>
            <w:hideMark/>
          </w:tcPr>
          <w:p w14:paraId="1D432C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Рамзай, ул Желиховского, двлд. 4</w:t>
            </w:r>
          </w:p>
        </w:tc>
      </w:tr>
      <w:tr w:rsidR="002E770C" w:rsidRPr="006E3824" w14:paraId="41D4253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C50B96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РАХМАНОВКА</w:t>
            </w:r>
          </w:p>
        </w:tc>
        <w:tc>
          <w:tcPr>
            <w:tcW w:w="1176" w:type="dxa"/>
            <w:tcBorders>
              <w:top w:val="nil"/>
              <w:left w:val="nil"/>
              <w:bottom w:val="single" w:sz="4" w:space="0" w:color="000000"/>
              <w:right w:val="single" w:sz="4" w:space="0" w:color="000000"/>
            </w:tcBorders>
            <w:shd w:val="clear" w:color="auto" w:fill="auto"/>
            <w:vAlign w:val="center"/>
            <w:hideMark/>
          </w:tcPr>
          <w:p w14:paraId="3FE601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442182</w:t>
            </w:r>
          </w:p>
        </w:tc>
        <w:tc>
          <w:tcPr>
            <w:tcW w:w="5611" w:type="dxa"/>
            <w:tcBorders>
              <w:top w:val="nil"/>
              <w:left w:val="nil"/>
              <w:bottom w:val="single" w:sz="4" w:space="0" w:color="000000"/>
              <w:right w:val="single" w:sz="4" w:space="0" w:color="000000"/>
            </w:tcBorders>
            <w:shd w:val="clear" w:color="auto" w:fill="auto"/>
            <w:vAlign w:val="center"/>
            <w:hideMark/>
          </w:tcPr>
          <w:p w14:paraId="75CFD96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Рахмановка, ул Пролетарская, влд. 15</w:t>
            </w:r>
          </w:p>
        </w:tc>
      </w:tr>
      <w:tr w:rsidR="002E770C" w:rsidRPr="006E3824" w14:paraId="385BE4E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2A4EFA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РЕШЕТИНО</w:t>
            </w:r>
          </w:p>
        </w:tc>
        <w:tc>
          <w:tcPr>
            <w:tcW w:w="1176" w:type="dxa"/>
            <w:tcBorders>
              <w:top w:val="nil"/>
              <w:left w:val="nil"/>
              <w:bottom w:val="single" w:sz="4" w:space="0" w:color="000000"/>
              <w:right w:val="single" w:sz="4" w:space="0" w:color="000000"/>
            </w:tcBorders>
            <w:shd w:val="clear" w:color="auto" w:fill="auto"/>
            <w:vAlign w:val="center"/>
            <w:hideMark/>
          </w:tcPr>
          <w:p w14:paraId="0C89808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442127</w:t>
            </w:r>
          </w:p>
        </w:tc>
        <w:tc>
          <w:tcPr>
            <w:tcW w:w="5611" w:type="dxa"/>
            <w:tcBorders>
              <w:top w:val="nil"/>
              <w:left w:val="nil"/>
              <w:bottom w:val="single" w:sz="4" w:space="0" w:color="000000"/>
              <w:right w:val="single" w:sz="4" w:space="0" w:color="000000"/>
            </w:tcBorders>
            <w:shd w:val="clear" w:color="auto" w:fill="auto"/>
            <w:vAlign w:val="center"/>
            <w:hideMark/>
          </w:tcPr>
          <w:p w14:paraId="121485C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Решетино, ул Центральная, двлд. 3</w:t>
            </w:r>
          </w:p>
        </w:tc>
      </w:tr>
      <w:tr w:rsidR="002E770C" w:rsidRPr="006E3824" w14:paraId="4445E17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868DA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РОДНИКИ</w:t>
            </w:r>
          </w:p>
        </w:tc>
        <w:tc>
          <w:tcPr>
            <w:tcW w:w="1176" w:type="dxa"/>
            <w:tcBorders>
              <w:top w:val="nil"/>
              <w:left w:val="nil"/>
              <w:bottom w:val="single" w:sz="4" w:space="0" w:color="000000"/>
              <w:right w:val="single" w:sz="4" w:space="0" w:color="000000"/>
            </w:tcBorders>
            <w:shd w:val="clear" w:color="auto" w:fill="auto"/>
            <w:vAlign w:val="center"/>
            <w:hideMark/>
          </w:tcPr>
          <w:p w14:paraId="299BF64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442729</w:t>
            </w:r>
          </w:p>
        </w:tc>
        <w:tc>
          <w:tcPr>
            <w:tcW w:w="5611" w:type="dxa"/>
            <w:tcBorders>
              <w:top w:val="nil"/>
              <w:left w:val="nil"/>
              <w:bottom w:val="single" w:sz="4" w:space="0" w:color="000000"/>
              <w:right w:val="single" w:sz="4" w:space="0" w:color="000000"/>
            </w:tcBorders>
            <w:shd w:val="clear" w:color="auto" w:fill="auto"/>
            <w:vAlign w:val="center"/>
            <w:hideMark/>
          </w:tcPr>
          <w:p w14:paraId="5F43BA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Родники, ул Центральная, зд. 10а</w:t>
            </w:r>
          </w:p>
        </w:tc>
      </w:tr>
      <w:tr w:rsidR="002E770C" w:rsidRPr="006E3824" w14:paraId="1BA02BE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7E74A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РОЩИНО</w:t>
            </w:r>
          </w:p>
        </w:tc>
        <w:tc>
          <w:tcPr>
            <w:tcW w:w="1176" w:type="dxa"/>
            <w:tcBorders>
              <w:top w:val="nil"/>
              <w:left w:val="nil"/>
              <w:bottom w:val="single" w:sz="4" w:space="0" w:color="000000"/>
              <w:right w:val="single" w:sz="4" w:space="0" w:color="000000"/>
            </w:tcBorders>
            <w:shd w:val="clear" w:color="auto" w:fill="auto"/>
            <w:vAlign w:val="center"/>
            <w:hideMark/>
          </w:tcPr>
          <w:p w14:paraId="0F10BA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442864</w:t>
            </w:r>
          </w:p>
        </w:tc>
        <w:tc>
          <w:tcPr>
            <w:tcW w:w="5611" w:type="dxa"/>
            <w:tcBorders>
              <w:top w:val="nil"/>
              <w:left w:val="nil"/>
              <w:bottom w:val="single" w:sz="4" w:space="0" w:color="000000"/>
              <w:right w:val="single" w:sz="4" w:space="0" w:color="000000"/>
            </w:tcBorders>
            <w:shd w:val="clear" w:color="auto" w:fill="auto"/>
            <w:vAlign w:val="center"/>
            <w:hideMark/>
          </w:tcPr>
          <w:p w14:paraId="0FDFE6A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Рощино, ул Советская, д. 28</w:t>
            </w:r>
          </w:p>
        </w:tc>
      </w:tr>
      <w:tr w:rsidR="002E770C" w:rsidRPr="006E3824" w14:paraId="7778EDC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AC0D5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РТИЩЕВО</w:t>
            </w:r>
          </w:p>
        </w:tc>
        <w:tc>
          <w:tcPr>
            <w:tcW w:w="1176" w:type="dxa"/>
            <w:tcBorders>
              <w:top w:val="nil"/>
              <w:left w:val="nil"/>
              <w:bottom w:val="single" w:sz="4" w:space="0" w:color="000000"/>
              <w:right w:val="single" w:sz="4" w:space="0" w:color="000000"/>
            </w:tcBorders>
            <w:shd w:val="clear" w:color="auto" w:fill="auto"/>
            <w:vAlign w:val="center"/>
            <w:hideMark/>
          </w:tcPr>
          <w:p w14:paraId="02D992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442185</w:t>
            </w:r>
          </w:p>
        </w:tc>
        <w:tc>
          <w:tcPr>
            <w:tcW w:w="5611" w:type="dxa"/>
            <w:tcBorders>
              <w:top w:val="nil"/>
              <w:left w:val="nil"/>
              <w:bottom w:val="single" w:sz="4" w:space="0" w:color="000000"/>
              <w:right w:val="single" w:sz="4" w:space="0" w:color="000000"/>
            </w:tcBorders>
            <w:shd w:val="clear" w:color="auto" w:fill="auto"/>
            <w:vAlign w:val="center"/>
            <w:hideMark/>
          </w:tcPr>
          <w:p w14:paraId="6FC86FE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Ртищево, ул Плант, д. 23</w:t>
            </w:r>
          </w:p>
        </w:tc>
      </w:tr>
      <w:tr w:rsidR="002E770C" w:rsidRPr="006E3824" w14:paraId="1FDFBA2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5477A9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РУЗАНОВО</w:t>
            </w:r>
          </w:p>
        </w:tc>
        <w:tc>
          <w:tcPr>
            <w:tcW w:w="1176" w:type="dxa"/>
            <w:tcBorders>
              <w:top w:val="nil"/>
              <w:left w:val="nil"/>
              <w:bottom w:val="single" w:sz="4" w:space="0" w:color="000000"/>
              <w:right w:val="single" w:sz="4" w:space="0" w:color="000000"/>
            </w:tcBorders>
            <w:shd w:val="clear" w:color="auto" w:fill="auto"/>
            <w:vAlign w:val="center"/>
            <w:hideMark/>
          </w:tcPr>
          <w:p w14:paraId="523781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442607</w:t>
            </w:r>
          </w:p>
        </w:tc>
        <w:tc>
          <w:tcPr>
            <w:tcW w:w="5611" w:type="dxa"/>
            <w:tcBorders>
              <w:top w:val="nil"/>
              <w:left w:val="nil"/>
              <w:bottom w:val="single" w:sz="4" w:space="0" w:color="000000"/>
              <w:right w:val="single" w:sz="4" w:space="0" w:color="000000"/>
            </w:tcBorders>
            <w:shd w:val="clear" w:color="auto" w:fill="auto"/>
            <w:vAlign w:val="center"/>
            <w:hideMark/>
          </w:tcPr>
          <w:p w14:paraId="367E21B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Рузаново, ул Совхозная, д. 26</w:t>
            </w:r>
          </w:p>
        </w:tc>
      </w:tr>
      <w:tr w:rsidR="002E770C" w:rsidRPr="006E3824" w14:paraId="3C5CDE0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4F43F4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РУССКАЯ НОРКА</w:t>
            </w:r>
          </w:p>
        </w:tc>
        <w:tc>
          <w:tcPr>
            <w:tcW w:w="1176" w:type="dxa"/>
            <w:tcBorders>
              <w:top w:val="nil"/>
              <w:left w:val="nil"/>
              <w:bottom w:val="single" w:sz="4" w:space="0" w:color="000000"/>
              <w:right w:val="single" w:sz="4" w:space="0" w:color="000000"/>
            </w:tcBorders>
            <w:shd w:val="clear" w:color="auto" w:fill="auto"/>
            <w:vAlign w:val="center"/>
            <w:hideMark/>
          </w:tcPr>
          <w:p w14:paraId="092B94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442440</w:t>
            </w:r>
          </w:p>
        </w:tc>
        <w:tc>
          <w:tcPr>
            <w:tcW w:w="5611" w:type="dxa"/>
            <w:tcBorders>
              <w:top w:val="nil"/>
              <w:left w:val="nil"/>
              <w:bottom w:val="single" w:sz="4" w:space="0" w:color="000000"/>
              <w:right w:val="single" w:sz="4" w:space="0" w:color="000000"/>
            </w:tcBorders>
            <w:shd w:val="clear" w:color="auto" w:fill="auto"/>
            <w:vAlign w:val="center"/>
            <w:hideMark/>
          </w:tcPr>
          <w:p w14:paraId="67EAF8E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Русская Норка, ул Центральная, д. 35</w:t>
            </w:r>
          </w:p>
        </w:tc>
      </w:tr>
      <w:tr w:rsidR="002E770C" w:rsidRPr="006E3824" w14:paraId="47F4B33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1BDF6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РУССКИЙ ИШИМ</w:t>
            </w:r>
          </w:p>
        </w:tc>
        <w:tc>
          <w:tcPr>
            <w:tcW w:w="1176" w:type="dxa"/>
            <w:tcBorders>
              <w:top w:val="nil"/>
              <w:left w:val="nil"/>
              <w:bottom w:val="single" w:sz="4" w:space="0" w:color="000000"/>
              <w:right w:val="single" w:sz="4" w:space="0" w:color="000000"/>
            </w:tcBorders>
            <w:shd w:val="clear" w:color="auto" w:fill="auto"/>
            <w:vAlign w:val="center"/>
            <w:hideMark/>
          </w:tcPr>
          <w:p w14:paraId="7F9BE07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442314</w:t>
            </w:r>
          </w:p>
        </w:tc>
        <w:tc>
          <w:tcPr>
            <w:tcW w:w="5611" w:type="dxa"/>
            <w:tcBorders>
              <w:top w:val="nil"/>
              <w:left w:val="nil"/>
              <w:bottom w:val="single" w:sz="4" w:space="0" w:color="000000"/>
              <w:right w:val="single" w:sz="4" w:space="0" w:color="000000"/>
            </w:tcBorders>
            <w:shd w:val="clear" w:color="auto" w:fill="auto"/>
            <w:vAlign w:val="center"/>
            <w:hideMark/>
          </w:tcPr>
          <w:p w14:paraId="19FE32E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Русский Ишим, ул Молодежная, д. 1</w:t>
            </w:r>
          </w:p>
        </w:tc>
      </w:tr>
      <w:tr w:rsidR="002E770C" w:rsidRPr="006E3824" w14:paraId="2ECF1D1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18D491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РУССКИЙ КАМЕШКИР</w:t>
            </w:r>
          </w:p>
        </w:tc>
        <w:tc>
          <w:tcPr>
            <w:tcW w:w="1176" w:type="dxa"/>
            <w:tcBorders>
              <w:top w:val="nil"/>
              <w:left w:val="nil"/>
              <w:bottom w:val="single" w:sz="4" w:space="0" w:color="000000"/>
              <w:right w:val="single" w:sz="4" w:space="0" w:color="000000"/>
            </w:tcBorders>
            <w:shd w:val="clear" w:color="auto" w:fill="auto"/>
            <w:vAlign w:val="center"/>
            <w:hideMark/>
          </w:tcPr>
          <w:p w14:paraId="743A8D1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442450</w:t>
            </w:r>
          </w:p>
        </w:tc>
        <w:tc>
          <w:tcPr>
            <w:tcW w:w="5611" w:type="dxa"/>
            <w:tcBorders>
              <w:top w:val="nil"/>
              <w:left w:val="nil"/>
              <w:bottom w:val="single" w:sz="4" w:space="0" w:color="000000"/>
              <w:right w:val="single" w:sz="4" w:space="0" w:color="000000"/>
            </w:tcBorders>
            <w:shd w:val="clear" w:color="auto" w:fill="auto"/>
            <w:vAlign w:val="center"/>
            <w:hideMark/>
          </w:tcPr>
          <w:p w14:paraId="054478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Русский Камешкир, ул Кирова, зд. 10</w:t>
            </w:r>
          </w:p>
        </w:tc>
      </w:tr>
      <w:tr w:rsidR="002E770C" w:rsidRPr="006E3824" w14:paraId="62F7483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A9ADDD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РУССКИЙ КАМЕШКИР УООП</w:t>
            </w:r>
          </w:p>
        </w:tc>
        <w:tc>
          <w:tcPr>
            <w:tcW w:w="1176" w:type="dxa"/>
            <w:tcBorders>
              <w:top w:val="nil"/>
              <w:left w:val="nil"/>
              <w:bottom w:val="single" w:sz="4" w:space="0" w:color="000000"/>
              <w:right w:val="single" w:sz="4" w:space="0" w:color="000000"/>
            </w:tcBorders>
            <w:shd w:val="clear" w:color="auto" w:fill="auto"/>
            <w:vAlign w:val="center"/>
            <w:hideMark/>
          </w:tcPr>
          <w:p w14:paraId="023DFBB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442469</w:t>
            </w:r>
          </w:p>
        </w:tc>
        <w:tc>
          <w:tcPr>
            <w:tcW w:w="5611" w:type="dxa"/>
            <w:tcBorders>
              <w:top w:val="nil"/>
              <w:left w:val="nil"/>
              <w:bottom w:val="single" w:sz="4" w:space="0" w:color="000000"/>
              <w:right w:val="single" w:sz="4" w:space="0" w:color="000000"/>
            </w:tcBorders>
            <w:shd w:val="clear" w:color="auto" w:fill="auto"/>
            <w:vAlign w:val="center"/>
            <w:hideMark/>
          </w:tcPr>
          <w:p w14:paraId="1EEF720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Русский Камешкир, ул Кирова, зд. 10</w:t>
            </w:r>
          </w:p>
        </w:tc>
      </w:tr>
      <w:tr w:rsidR="002E770C" w:rsidRPr="006E3824" w14:paraId="0DE6839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39B7C7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РУССКИЙ КАЧИМ</w:t>
            </w:r>
          </w:p>
        </w:tc>
        <w:tc>
          <w:tcPr>
            <w:tcW w:w="1176" w:type="dxa"/>
            <w:tcBorders>
              <w:top w:val="nil"/>
              <w:left w:val="nil"/>
              <w:bottom w:val="single" w:sz="4" w:space="0" w:color="000000"/>
              <w:right w:val="single" w:sz="4" w:space="0" w:color="000000"/>
            </w:tcBorders>
            <w:shd w:val="clear" w:color="auto" w:fill="auto"/>
            <w:vAlign w:val="center"/>
            <w:hideMark/>
          </w:tcPr>
          <w:p w14:paraId="3F02CA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442577</w:t>
            </w:r>
          </w:p>
        </w:tc>
        <w:tc>
          <w:tcPr>
            <w:tcW w:w="5611" w:type="dxa"/>
            <w:tcBorders>
              <w:top w:val="nil"/>
              <w:left w:val="nil"/>
              <w:bottom w:val="single" w:sz="4" w:space="0" w:color="000000"/>
              <w:right w:val="single" w:sz="4" w:space="0" w:color="000000"/>
            </w:tcBorders>
            <w:shd w:val="clear" w:color="auto" w:fill="auto"/>
            <w:vAlign w:val="center"/>
            <w:hideMark/>
          </w:tcPr>
          <w:p w14:paraId="691CB8B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Русский Качим, ул Новая, д. 7</w:t>
            </w:r>
          </w:p>
        </w:tc>
      </w:tr>
      <w:tr w:rsidR="002E770C" w:rsidRPr="006E3824" w14:paraId="230DCCA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F532C8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РУССКИЙ ШЕЛДАИС</w:t>
            </w:r>
          </w:p>
        </w:tc>
        <w:tc>
          <w:tcPr>
            <w:tcW w:w="1176" w:type="dxa"/>
            <w:tcBorders>
              <w:top w:val="nil"/>
              <w:left w:val="nil"/>
              <w:bottom w:val="single" w:sz="4" w:space="0" w:color="000000"/>
              <w:right w:val="single" w:sz="4" w:space="0" w:color="000000"/>
            </w:tcBorders>
            <w:shd w:val="clear" w:color="auto" w:fill="auto"/>
            <w:vAlign w:val="center"/>
            <w:hideMark/>
          </w:tcPr>
          <w:p w14:paraId="14DFBD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442605</w:t>
            </w:r>
          </w:p>
        </w:tc>
        <w:tc>
          <w:tcPr>
            <w:tcW w:w="5611" w:type="dxa"/>
            <w:tcBorders>
              <w:top w:val="nil"/>
              <w:left w:val="nil"/>
              <w:bottom w:val="single" w:sz="4" w:space="0" w:color="000000"/>
              <w:right w:val="single" w:sz="4" w:space="0" w:color="000000"/>
            </w:tcBorders>
            <w:shd w:val="clear" w:color="auto" w:fill="auto"/>
            <w:vAlign w:val="center"/>
            <w:hideMark/>
          </w:tcPr>
          <w:p w14:paraId="6663F07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Русский Шелдаис, ул Молодежная, зд. 3</w:t>
            </w:r>
          </w:p>
        </w:tc>
      </w:tr>
      <w:tr w:rsidR="002E770C" w:rsidRPr="006E3824" w14:paraId="2122617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3718D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САЗАНЬЕ</w:t>
            </w:r>
          </w:p>
        </w:tc>
        <w:tc>
          <w:tcPr>
            <w:tcW w:w="1176" w:type="dxa"/>
            <w:tcBorders>
              <w:top w:val="nil"/>
              <w:left w:val="nil"/>
              <w:bottom w:val="single" w:sz="4" w:space="0" w:color="000000"/>
              <w:right w:val="single" w:sz="4" w:space="0" w:color="000000"/>
            </w:tcBorders>
            <w:shd w:val="clear" w:color="auto" w:fill="auto"/>
            <w:vAlign w:val="center"/>
            <w:hideMark/>
          </w:tcPr>
          <w:p w14:paraId="163F9F4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442882</w:t>
            </w:r>
          </w:p>
        </w:tc>
        <w:tc>
          <w:tcPr>
            <w:tcW w:w="5611" w:type="dxa"/>
            <w:tcBorders>
              <w:top w:val="nil"/>
              <w:left w:val="nil"/>
              <w:bottom w:val="single" w:sz="4" w:space="0" w:color="000000"/>
              <w:right w:val="single" w:sz="4" w:space="0" w:color="000000"/>
            </w:tcBorders>
            <w:shd w:val="clear" w:color="auto" w:fill="auto"/>
            <w:vAlign w:val="center"/>
            <w:hideMark/>
          </w:tcPr>
          <w:p w14:paraId="21CF19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п Сазанье, ул Мира, влд. 42</w:t>
            </w:r>
          </w:p>
        </w:tc>
      </w:tr>
      <w:tr w:rsidR="002E770C" w:rsidRPr="006E3824" w14:paraId="574EAFA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F0270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САЛОВКА</w:t>
            </w:r>
          </w:p>
        </w:tc>
        <w:tc>
          <w:tcPr>
            <w:tcW w:w="1176" w:type="dxa"/>
            <w:tcBorders>
              <w:top w:val="nil"/>
              <w:left w:val="nil"/>
              <w:bottom w:val="single" w:sz="4" w:space="0" w:color="000000"/>
              <w:right w:val="single" w:sz="4" w:space="0" w:color="000000"/>
            </w:tcBorders>
            <w:shd w:val="clear" w:color="auto" w:fill="auto"/>
            <w:vAlign w:val="center"/>
            <w:hideMark/>
          </w:tcPr>
          <w:p w14:paraId="5BB59A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440516</w:t>
            </w:r>
          </w:p>
        </w:tc>
        <w:tc>
          <w:tcPr>
            <w:tcW w:w="5611" w:type="dxa"/>
            <w:tcBorders>
              <w:top w:val="nil"/>
              <w:left w:val="nil"/>
              <w:bottom w:val="single" w:sz="4" w:space="0" w:color="000000"/>
              <w:right w:val="single" w:sz="4" w:space="0" w:color="000000"/>
            </w:tcBorders>
            <w:shd w:val="clear" w:color="auto" w:fill="auto"/>
            <w:vAlign w:val="center"/>
            <w:hideMark/>
          </w:tcPr>
          <w:p w14:paraId="60FFFB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Саловка, ул Советская, стр. 4</w:t>
            </w:r>
          </w:p>
        </w:tc>
      </w:tr>
      <w:tr w:rsidR="002E770C" w:rsidRPr="006E3824" w14:paraId="2E9271E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0B5B7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САЛОВКА</w:t>
            </w:r>
          </w:p>
        </w:tc>
        <w:tc>
          <w:tcPr>
            <w:tcW w:w="1176" w:type="dxa"/>
            <w:tcBorders>
              <w:top w:val="nil"/>
              <w:left w:val="nil"/>
              <w:bottom w:val="single" w:sz="4" w:space="0" w:color="000000"/>
              <w:right w:val="single" w:sz="4" w:space="0" w:color="000000"/>
            </w:tcBorders>
            <w:shd w:val="clear" w:color="auto" w:fill="auto"/>
            <w:vAlign w:val="center"/>
            <w:hideMark/>
          </w:tcPr>
          <w:p w14:paraId="56605DB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442419</w:t>
            </w:r>
          </w:p>
        </w:tc>
        <w:tc>
          <w:tcPr>
            <w:tcW w:w="5611" w:type="dxa"/>
            <w:tcBorders>
              <w:top w:val="nil"/>
              <w:left w:val="nil"/>
              <w:bottom w:val="single" w:sz="4" w:space="0" w:color="000000"/>
              <w:right w:val="single" w:sz="4" w:space="0" w:color="000000"/>
            </w:tcBorders>
            <w:shd w:val="clear" w:color="auto" w:fill="auto"/>
            <w:vAlign w:val="center"/>
            <w:hideMark/>
          </w:tcPr>
          <w:p w14:paraId="49F7480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ст Саловка, ул Суворова, двлд. 26</w:t>
            </w:r>
          </w:p>
        </w:tc>
      </w:tr>
      <w:tr w:rsidR="002E770C" w:rsidRPr="006E3824" w14:paraId="6E8FE03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329A5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САЛТЫКОВО</w:t>
            </w:r>
          </w:p>
        </w:tc>
        <w:tc>
          <w:tcPr>
            <w:tcW w:w="1176" w:type="dxa"/>
            <w:tcBorders>
              <w:top w:val="nil"/>
              <w:left w:val="nil"/>
              <w:bottom w:val="single" w:sz="4" w:space="0" w:color="000000"/>
              <w:right w:val="single" w:sz="4" w:space="0" w:color="000000"/>
            </w:tcBorders>
            <w:shd w:val="clear" w:color="auto" w:fill="auto"/>
            <w:vAlign w:val="center"/>
            <w:hideMark/>
          </w:tcPr>
          <w:p w14:paraId="2FB786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442021</w:t>
            </w:r>
          </w:p>
        </w:tc>
        <w:tc>
          <w:tcPr>
            <w:tcW w:w="5611" w:type="dxa"/>
            <w:tcBorders>
              <w:top w:val="nil"/>
              <w:left w:val="nil"/>
              <w:bottom w:val="single" w:sz="4" w:space="0" w:color="000000"/>
              <w:right w:val="single" w:sz="4" w:space="0" w:color="000000"/>
            </w:tcBorders>
            <w:shd w:val="clear" w:color="auto" w:fill="auto"/>
            <w:vAlign w:val="center"/>
            <w:hideMark/>
          </w:tcPr>
          <w:p w14:paraId="2EA0EC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Салтыково, ул Молодежная, двлд. 27</w:t>
            </w:r>
          </w:p>
        </w:tc>
      </w:tr>
      <w:tr w:rsidR="002E770C" w:rsidRPr="006E3824" w14:paraId="519609F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09A89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САННИКОВКА</w:t>
            </w:r>
          </w:p>
        </w:tc>
        <w:tc>
          <w:tcPr>
            <w:tcW w:w="1176" w:type="dxa"/>
            <w:tcBorders>
              <w:top w:val="nil"/>
              <w:left w:val="nil"/>
              <w:bottom w:val="single" w:sz="4" w:space="0" w:color="000000"/>
              <w:right w:val="single" w:sz="4" w:space="0" w:color="000000"/>
            </w:tcBorders>
            <w:shd w:val="clear" w:color="auto" w:fill="auto"/>
            <w:vAlign w:val="center"/>
            <w:hideMark/>
          </w:tcPr>
          <w:p w14:paraId="6389CD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442924</w:t>
            </w:r>
          </w:p>
        </w:tc>
        <w:tc>
          <w:tcPr>
            <w:tcW w:w="5611" w:type="dxa"/>
            <w:tcBorders>
              <w:top w:val="nil"/>
              <w:left w:val="nil"/>
              <w:bottom w:val="single" w:sz="4" w:space="0" w:color="000000"/>
              <w:right w:val="single" w:sz="4" w:space="0" w:color="000000"/>
            </w:tcBorders>
            <w:shd w:val="clear" w:color="auto" w:fill="auto"/>
            <w:vAlign w:val="center"/>
            <w:hideMark/>
          </w:tcPr>
          <w:p w14:paraId="389BF1B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д Санниковка, ул Молодежная, д. 1</w:t>
            </w:r>
          </w:p>
        </w:tc>
      </w:tr>
      <w:tr w:rsidR="002E770C" w:rsidRPr="006E3824" w14:paraId="37FACAA6"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4096A4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САПОЛГА</w:t>
            </w:r>
          </w:p>
        </w:tc>
        <w:tc>
          <w:tcPr>
            <w:tcW w:w="1176" w:type="dxa"/>
            <w:tcBorders>
              <w:top w:val="nil"/>
              <w:left w:val="nil"/>
              <w:bottom w:val="single" w:sz="4" w:space="0" w:color="000000"/>
              <w:right w:val="single" w:sz="4" w:space="0" w:color="000000"/>
            </w:tcBorders>
            <w:shd w:val="clear" w:color="auto" w:fill="auto"/>
            <w:vAlign w:val="center"/>
            <w:hideMark/>
          </w:tcPr>
          <w:p w14:paraId="783EF0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442806</w:t>
            </w:r>
          </w:p>
        </w:tc>
        <w:tc>
          <w:tcPr>
            <w:tcW w:w="5611" w:type="dxa"/>
            <w:tcBorders>
              <w:top w:val="nil"/>
              <w:left w:val="nil"/>
              <w:bottom w:val="single" w:sz="4" w:space="0" w:color="000000"/>
              <w:right w:val="single" w:sz="4" w:space="0" w:color="000000"/>
            </w:tcBorders>
            <w:shd w:val="clear" w:color="auto" w:fill="auto"/>
            <w:vAlign w:val="center"/>
            <w:hideMark/>
          </w:tcPr>
          <w:p w14:paraId="21AE54E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Саполга, ул Молодежная, двлд. 9</w:t>
            </w:r>
          </w:p>
        </w:tc>
      </w:tr>
      <w:tr w:rsidR="002E770C" w:rsidRPr="006E3824" w14:paraId="52362F8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3D21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САХЗАВОД</w:t>
            </w:r>
          </w:p>
        </w:tc>
        <w:tc>
          <w:tcPr>
            <w:tcW w:w="1176" w:type="dxa"/>
            <w:tcBorders>
              <w:top w:val="nil"/>
              <w:left w:val="nil"/>
              <w:bottom w:val="single" w:sz="4" w:space="0" w:color="000000"/>
              <w:right w:val="single" w:sz="4" w:space="0" w:color="000000"/>
            </w:tcBorders>
            <w:shd w:val="clear" w:color="auto" w:fill="auto"/>
            <w:vAlign w:val="center"/>
            <w:hideMark/>
          </w:tcPr>
          <w:p w14:paraId="63451F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442930</w:t>
            </w:r>
          </w:p>
        </w:tc>
        <w:tc>
          <w:tcPr>
            <w:tcW w:w="5611" w:type="dxa"/>
            <w:tcBorders>
              <w:top w:val="nil"/>
              <w:left w:val="nil"/>
              <w:bottom w:val="single" w:sz="4" w:space="0" w:color="000000"/>
              <w:right w:val="single" w:sz="4" w:space="0" w:color="000000"/>
            </w:tcBorders>
            <w:shd w:val="clear" w:color="auto" w:fill="auto"/>
            <w:vAlign w:val="center"/>
            <w:hideMark/>
          </w:tcPr>
          <w:p w14:paraId="6DD2FCB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п Сахзавод, ул Центральная, д. 8/2</w:t>
            </w:r>
          </w:p>
        </w:tc>
      </w:tr>
      <w:tr w:rsidR="002E770C" w:rsidRPr="006E3824" w14:paraId="4206E0E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3CA44A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СВИЩЕВКА</w:t>
            </w:r>
          </w:p>
        </w:tc>
        <w:tc>
          <w:tcPr>
            <w:tcW w:w="1176" w:type="dxa"/>
            <w:tcBorders>
              <w:top w:val="nil"/>
              <w:left w:val="nil"/>
              <w:bottom w:val="single" w:sz="4" w:space="0" w:color="000000"/>
              <w:right w:val="single" w:sz="4" w:space="0" w:color="000000"/>
            </w:tcBorders>
            <w:shd w:val="clear" w:color="auto" w:fill="auto"/>
            <w:vAlign w:val="center"/>
            <w:hideMark/>
          </w:tcPr>
          <w:p w14:paraId="01B8A9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442257</w:t>
            </w:r>
          </w:p>
        </w:tc>
        <w:tc>
          <w:tcPr>
            <w:tcW w:w="5611" w:type="dxa"/>
            <w:tcBorders>
              <w:top w:val="nil"/>
              <w:left w:val="nil"/>
              <w:bottom w:val="single" w:sz="4" w:space="0" w:color="000000"/>
              <w:right w:val="single" w:sz="4" w:space="0" w:color="000000"/>
            </w:tcBorders>
            <w:shd w:val="clear" w:color="auto" w:fill="auto"/>
            <w:vAlign w:val="center"/>
            <w:hideMark/>
          </w:tcPr>
          <w:p w14:paraId="243C8D5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Свищевка, ул Ивановская, д. 8</w:t>
            </w:r>
          </w:p>
        </w:tc>
      </w:tr>
      <w:tr w:rsidR="002E770C" w:rsidRPr="006E3824" w14:paraId="3ADBC1A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CEDF0E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СЕКРЕТАРКА</w:t>
            </w:r>
          </w:p>
        </w:tc>
        <w:tc>
          <w:tcPr>
            <w:tcW w:w="1176" w:type="dxa"/>
            <w:tcBorders>
              <w:top w:val="nil"/>
              <w:left w:val="nil"/>
              <w:bottom w:val="single" w:sz="4" w:space="0" w:color="000000"/>
              <w:right w:val="single" w:sz="4" w:space="0" w:color="000000"/>
            </w:tcBorders>
            <w:shd w:val="clear" w:color="auto" w:fill="auto"/>
            <w:vAlign w:val="center"/>
            <w:hideMark/>
          </w:tcPr>
          <w:p w14:paraId="6F3FAD9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442870</w:t>
            </w:r>
          </w:p>
        </w:tc>
        <w:tc>
          <w:tcPr>
            <w:tcW w:w="5611" w:type="dxa"/>
            <w:tcBorders>
              <w:top w:val="nil"/>
              <w:left w:val="nil"/>
              <w:bottom w:val="single" w:sz="4" w:space="0" w:color="000000"/>
              <w:right w:val="single" w:sz="4" w:space="0" w:color="000000"/>
            </w:tcBorders>
            <w:shd w:val="clear" w:color="auto" w:fill="auto"/>
            <w:vAlign w:val="center"/>
            <w:hideMark/>
          </w:tcPr>
          <w:p w14:paraId="78F3C50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Секретарка, ул Молодежная, влд. 22</w:t>
            </w:r>
          </w:p>
        </w:tc>
      </w:tr>
      <w:tr w:rsidR="002E770C" w:rsidRPr="006E3824" w14:paraId="04C0E67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BA1824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СЕЛО ПАЧЕЛМА</w:t>
            </w:r>
          </w:p>
        </w:tc>
        <w:tc>
          <w:tcPr>
            <w:tcW w:w="1176" w:type="dxa"/>
            <w:tcBorders>
              <w:top w:val="nil"/>
              <w:left w:val="nil"/>
              <w:bottom w:val="single" w:sz="4" w:space="0" w:color="000000"/>
              <w:right w:val="single" w:sz="4" w:space="0" w:color="000000"/>
            </w:tcBorders>
            <w:shd w:val="clear" w:color="auto" w:fill="auto"/>
            <w:vAlign w:val="center"/>
            <w:hideMark/>
          </w:tcPr>
          <w:p w14:paraId="1E0FD0B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442114</w:t>
            </w:r>
          </w:p>
        </w:tc>
        <w:tc>
          <w:tcPr>
            <w:tcW w:w="5611" w:type="dxa"/>
            <w:tcBorders>
              <w:top w:val="nil"/>
              <w:left w:val="nil"/>
              <w:bottom w:val="single" w:sz="4" w:space="0" w:color="000000"/>
              <w:right w:val="single" w:sz="4" w:space="0" w:color="000000"/>
            </w:tcBorders>
            <w:shd w:val="clear" w:color="auto" w:fill="auto"/>
            <w:vAlign w:val="center"/>
            <w:hideMark/>
          </w:tcPr>
          <w:p w14:paraId="5FC7883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Пачелма, ул Совхозная, д. 5</w:t>
            </w:r>
          </w:p>
        </w:tc>
      </w:tr>
      <w:tr w:rsidR="002E770C" w:rsidRPr="006E3824" w14:paraId="6FE6CA8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75555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СЕРГО-ПОЛИВАНОВО</w:t>
            </w:r>
          </w:p>
        </w:tc>
        <w:tc>
          <w:tcPr>
            <w:tcW w:w="1176" w:type="dxa"/>
            <w:tcBorders>
              <w:top w:val="nil"/>
              <w:left w:val="nil"/>
              <w:bottom w:val="single" w:sz="4" w:space="0" w:color="000000"/>
              <w:right w:val="single" w:sz="4" w:space="0" w:color="000000"/>
            </w:tcBorders>
            <w:shd w:val="clear" w:color="auto" w:fill="auto"/>
            <w:vAlign w:val="center"/>
            <w:hideMark/>
          </w:tcPr>
          <w:p w14:paraId="1FC53C9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442174</w:t>
            </w:r>
          </w:p>
        </w:tc>
        <w:tc>
          <w:tcPr>
            <w:tcW w:w="5611" w:type="dxa"/>
            <w:tcBorders>
              <w:top w:val="nil"/>
              <w:left w:val="nil"/>
              <w:bottom w:val="single" w:sz="4" w:space="0" w:color="000000"/>
              <w:right w:val="single" w:sz="4" w:space="0" w:color="000000"/>
            </w:tcBorders>
            <w:shd w:val="clear" w:color="auto" w:fill="auto"/>
            <w:vAlign w:val="center"/>
            <w:hideMark/>
          </w:tcPr>
          <w:p w14:paraId="6CB17BC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Серго-Поливаново, ул Советская, д. 197</w:t>
            </w:r>
          </w:p>
        </w:tc>
      </w:tr>
      <w:tr w:rsidR="002E770C" w:rsidRPr="006E3824" w14:paraId="44716B9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3F558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СЕРДОБСК</w:t>
            </w:r>
          </w:p>
        </w:tc>
        <w:tc>
          <w:tcPr>
            <w:tcW w:w="1176" w:type="dxa"/>
            <w:tcBorders>
              <w:top w:val="nil"/>
              <w:left w:val="nil"/>
              <w:bottom w:val="single" w:sz="4" w:space="0" w:color="000000"/>
              <w:right w:val="single" w:sz="4" w:space="0" w:color="000000"/>
            </w:tcBorders>
            <w:shd w:val="clear" w:color="auto" w:fill="auto"/>
            <w:vAlign w:val="center"/>
            <w:hideMark/>
          </w:tcPr>
          <w:p w14:paraId="765F07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442890</w:t>
            </w:r>
          </w:p>
        </w:tc>
        <w:tc>
          <w:tcPr>
            <w:tcW w:w="5611" w:type="dxa"/>
            <w:tcBorders>
              <w:top w:val="nil"/>
              <w:left w:val="nil"/>
              <w:bottom w:val="single" w:sz="4" w:space="0" w:color="000000"/>
              <w:right w:val="single" w:sz="4" w:space="0" w:color="000000"/>
            </w:tcBorders>
            <w:shd w:val="clear" w:color="auto" w:fill="auto"/>
            <w:vAlign w:val="center"/>
            <w:hideMark/>
          </w:tcPr>
          <w:p w14:paraId="36BB24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г Сердобск, ул Островского, д. 21</w:t>
            </w:r>
          </w:p>
        </w:tc>
      </w:tr>
      <w:tr w:rsidR="002E770C" w:rsidRPr="006E3824" w14:paraId="19B15AE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E39AC0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СЕРДОБСК 3</w:t>
            </w:r>
          </w:p>
        </w:tc>
        <w:tc>
          <w:tcPr>
            <w:tcW w:w="1176" w:type="dxa"/>
            <w:tcBorders>
              <w:top w:val="nil"/>
              <w:left w:val="nil"/>
              <w:bottom w:val="single" w:sz="4" w:space="0" w:color="000000"/>
              <w:right w:val="single" w:sz="4" w:space="0" w:color="000000"/>
            </w:tcBorders>
            <w:shd w:val="clear" w:color="auto" w:fill="auto"/>
            <w:vAlign w:val="center"/>
            <w:hideMark/>
          </w:tcPr>
          <w:p w14:paraId="1589E5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442893</w:t>
            </w:r>
          </w:p>
        </w:tc>
        <w:tc>
          <w:tcPr>
            <w:tcW w:w="5611" w:type="dxa"/>
            <w:tcBorders>
              <w:top w:val="nil"/>
              <w:left w:val="nil"/>
              <w:bottom w:val="single" w:sz="4" w:space="0" w:color="000000"/>
              <w:right w:val="single" w:sz="4" w:space="0" w:color="000000"/>
            </w:tcBorders>
            <w:shd w:val="clear" w:color="auto" w:fill="auto"/>
            <w:vAlign w:val="center"/>
            <w:hideMark/>
          </w:tcPr>
          <w:p w14:paraId="662AF97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г Сердобск, ул М.Горького, д. 158</w:t>
            </w:r>
          </w:p>
        </w:tc>
      </w:tr>
      <w:tr w:rsidR="002E770C" w:rsidRPr="006E3824" w14:paraId="0E9DD18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3F9B98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СЕРДОБСК 5</w:t>
            </w:r>
          </w:p>
        </w:tc>
        <w:tc>
          <w:tcPr>
            <w:tcW w:w="1176" w:type="dxa"/>
            <w:tcBorders>
              <w:top w:val="nil"/>
              <w:left w:val="nil"/>
              <w:bottom w:val="single" w:sz="4" w:space="0" w:color="000000"/>
              <w:right w:val="single" w:sz="4" w:space="0" w:color="000000"/>
            </w:tcBorders>
            <w:shd w:val="clear" w:color="auto" w:fill="auto"/>
            <w:vAlign w:val="center"/>
            <w:hideMark/>
          </w:tcPr>
          <w:p w14:paraId="5E4FF0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442895</w:t>
            </w:r>
          </w:p>
        </w:tc>
        <w:tc>
          <w:tcPr>
            <w:tcW w:w="5611" w:type="dxa"/>
            <w:tcBorders>
              <w:top w:val="nil"/>
              <w:left w:val="nil"/>
              <w:bottom w:val="single" w:sz="4" w:space="0" w:color="000000"/>
              <w:right w:val="single" w:sz="4" w:space="0" w:color="000000"/>
            </w:tcBorders>
            <w:shd w:val="clear" w:color="auto" w:fill="auto"/>
            <w:vAlign w:val="center"/>
            <w:hideMark/>
          </w:tcPr>
          <w:p w14:paraId="3BDC546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г Сердобск, ул Красная, д. 37</w:t>
            </w:r>
          </w:p>
        </w:tc>
      </w:tr>
      <w:tr w:rsidR="002E770C" w:rsidRPr="006E3824" w14:paraId="6EC4B7C1"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77AE1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СЕРДОБСК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201D9F1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442898</w:t>
            </w:r>
          </w:p>
        </w:tc>
        <w:tc>
          <w:tcPr>
            <w:tcW w:w="5611" w:type="dxa"/>
            <w:tcBorders>
              <w:top w:val="nil"/>
              <w:left w:val="nil"/>
              <w:bottom w:val="single" w:sz="4" w:space="0" w:color="000000"/>
              <w:right w:val="single" w:sz="4" w:space="0" w:color="000000"/>
            </w:tcBorders>
            <w:shd w:val="clear" w:color="auto" w:fill="auto"/>
            <w:vAlign w:val="center"/>
            <w:hideMark/>
          </w:tcPr>
          <w:p w14:paraId="2B6C24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г Сердобск, ул Островского, д. 21</w:t>
            </w:r>
          </w:p>
        </w:tc>
      </w:tr>
      <w:tr w:rsidR="002E770C" w:rsidRPr="006E3824" w14:paraId="1050462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BCA4D7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СЕРДОБСК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6B0AACD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442899</w:t>
            </w:r>
          </w:p>
        </w:tc>
        <w:tc>
          <w:tcPr>
            <w:tcW w:w="5611" w:type="dxa"/>
            <w:tcBorders>
              <w:top w:val="nil"/>
              <w:left w:val="nil"/>
              <w:bottom w:val="single" w:sz="4" w:space="0" w:color="000000"/>
              <w:right w:val="single" w:sz="4" w:space="0" w:color="000000"/>
            </w:tcBorders>
            <w:shd w:val="clear" w:color="auto" w:fill="auto"/>
            <w:vAlign w:val="center"/>
            <w:hideMark/>
          </w:tcPr>
          <w:p w14:paraId="139683F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г Сердобск, ул Островского, д. 21</w:t>
            </w:r>
          </w:p>
        </w:tc>
      </w:tr>
      <w:tr w:rsidR="002E770C" w:rsidRPr="006E3824" w14:paraId="443AAA7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2A060A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СЕРП И МОЛОТ</w:t>
            </w:r>
          </w:p>
        </w:tc>
        <w:tc>
          <w:tcPr>
            <w:tcW w:w="1176" w:type="dxa"/>
            <w:tcBorders>
              <w:top w:val="nil"/>
              <w:left w:val="nil"/>
              <w:bottom w:val="single" w:sz="4" w:space="0" w:color="000000"/>
              <w:right w:val="single" w:sz="4" w:space="0" w:color="000000"/>
            </w:tcBorders>
            <w:shd w:val="clear" w:color="auto" w:fill="auto"/>
            <w:vAlign w:val="center"/>
            <w:hideMark/>
          </w:tcPr>
          <w:p w14:paraId="0DA96E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440525</w:t>
            </w:r>
          </w:p>
        </w:tc>
        <w:tc>
          <w:tcPr>
            <w:tcW w:w="5611" w:type="dxa"/>
            <w:tcBorders>
              <w:top w:val="nil"/>
              <w:left w:val="nil"/>
              <w:bottom w:val="single" w:sz="4" w:space="0" w:color="000000"/>
              <w:right w:val="single" w:sz="4" w:space="0" w:color="000000"/>
            </w:tcBorders>
            <w:shd w:val="clear" w:color="auto" w:fill="auto"/>
            <w:vAlign w:val="center"/>
            <w:hideMark/>
          </w:tcPr>
          <w:p w14:paraId="380C20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нп Центральная усадьба свх. " Серп и Молот", ул Школьная, д. 4</w:t>
            </w:r>
          </w:p>
        </w:tc>
      </w:tr>
      <w:tr w:rsidR="002E770C" w:rsidRPr="006E3824" w14:paraId="50319F1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9ABAFA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СИНОДСКОЕ</w:t>
            </w:r>
          </w:p>
        </w:tc>
        <w:tc>
          <w:tcPr>
            <w:tcW w:w="1176" w:type="dxa"/>
            <w:tcBorders>
              <w:top w:val="nil"/>
              <w:left w:val="nil"/>
              <w:bottom w:val="single" w:sz="4" w:space="0" w:color="000000"/>
              <w:right w:val="single" w:sz="4" w:space="0" w:color="000000"/>
            </w:tcBorders>
            <w:shd w:val="clear" w:color="auto" w:fill="auto"/>
            <w:vAlign w:val="center"/>
            <w:hideMark/>
          </w:tcPr>
          <w:p w14:paraId="6A7EEB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442443</w:t>
            </w:r>
          </w:p>
        </w:tc>
        <w:tc>
          <w:tcPr>
            <w:tcW w:w="5611" w:type="dxa"/>
            <w:tcBorders>
              <w:top w:val="nil"/>
              <w:left w:val="nil"/>
              <w:bottom w:val="single" w:sz="4" w:space="0" w:color="000000"/>
              <w:right w:val="single" w:sz="4" w:space="0" w:color="000000"/>
            </w:tcBorders>
            <w:shd w:val="clear" w:color="auto" w:fill="auto"/>
            <w:vAlign w:val="center"/>
            <w:hideMark/>
          </w:tcPr>
          <w:p w14:paraId="221665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Синодское, ул Луговая, д. 3</w:t>
            </w:r>
          </w:p>
        </w:tc>
      </w:tr>
      <w:tr w:rsidR="002E770C" w:rsidRPr="006E3824" w14:paraId="312C26EB" w14:textId="77777777" w:rsidTr="002E770C">
        <w:trPr>
          <w:trHeight w:val="102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B201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СКЛАД №1 УФПС ПЕНЗЕНСКОЙ ОБЛАСТИ</w:t>
            </w:r>
          </w:p>
        </w:tc>
        <w:tc>
          <w:tcPr>
            <w:tcW w:w="1176" w:type="dxa"/>
            <w:tcBorders>
              <w:top w:val="nil"/>
              <w:left w:val="nil"/>
              <w:bottom w:val="single" w:sz="4" w:space="0" w:color="000000"/>
              <w:right w:val="single" w:sz="4" w:space="0" w:color="000000"/>
            </w:tcBorders>
            <w:shd w:val="clear" w:color="auto" w:fill="auto"/>
            <w:vAlign w:val="center"/>
            <w:hideMark/>
          </w:tcPr>
          <w:p w14:paraId="39EB20D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440701</w:t>
            </w:r>
          </w:p>
        </w:tc>
        <w:tc>
          <w:tcPr>
            <w:tcW w:w="5611" w:type="dxa"/>
            <w:tcBorders>
              <w:top w:val="nil"/>
              <w:left w:val="nil"/>
              <w:bottom w:val="single" w:sz="4" w:space="0" w:color="000000"/>
              <w:right w:val="single" w:sz="4" w:space="0" w:color="000000"/>
            </w:tcBorders>
            <w:shd w:val="clear" w:color="auto" w:fill="auto"/>
            <w:vAlign w:val="center"/>
            <w:hideMark/>
          </w:tcPr>
          <w:p w14:paraId="0C5843C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Литвинова</w:t>
            </w:r>
          </w:p>
        </w:tc>
      </w:tr>
      <w:tr w:rsidR="002E770C" w:rsidRPr="006E3824" w14:paraId="6F0E01FA" w14:textId="77777777" w:rsidTr="002E770C">
        <w:trPr>
          <w:trHeight w:val="102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5DDDD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СКЛАД №2 УФПС ПЕНЗЕНСКОЙ ОБЛАСТИ</w:t>
            </w:r>
          </w:p>
        </w:tc>
        <w:tc>
          <w:tcPr>
            <w:tcW w:w="1176" w:type="dxa"/>
            <w:tcBorders>
              <w:top w:val="nil"/>
              <w:left w:val="nil"/>
              <w:bottom w:val="single" w:sz="4" w:space="0" w:color="000000"/>
              <w:right w:val="single" w:sz="4" w:space="0" w:color="000000"/>
            </w:tcBorders>
            <w:shd w:val="clear" w:color="auto" w:fill="auto"/>
            <w:vAlign w:val="center"/>
            <w:hideMark/>
          </w:tcPr>
          <w:p w14:paraId="2B786FE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440702</w:t>
            </w:r>
          </w:p>
        </w:tc>
        <w:tc>
          <w:tcPr>
            <w:tcW w:w="5611" w:type="dxa"/>
            <w:tcBorders>
              <w:top w:val="nil"/>
              <w:left w:val="nil"/>
              <w:bottom w:val="single" w:sz="4" w:space="0" w:color="000000"/>
              <w:right w:val="single" w:sz="4" w:space="0" w:color="000000"/>
            </w:tcBorders>
            <w:shd w:val="clear" w:color="auto" w:fill="auto"/>
            <w:vAlign w:val="center"/>
            <w:hideMark/>
          </w:tcPr>
          <w:p w14:paraId="466A17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Беляева, д. 4</w:t>
            </w:r>
          </w:p>
        </w:tc>
      </w:tr>
      <w:tr w:rsidR="002E770C" w:rsidRPr="006E3824" w14:paraId="4694A6E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76EB5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СКРЯБИНО</w:t>
            </w:r>
          </w:p>
        </w:tc>
        <w:tc>
          <w:tcPr>
            <w:tcW w:w="1176" w:type="dxa"/>
            <w:tcBorders>
              <w:top w:val="nil"/>
              <w:left w:val="nil"/>
              <w:bottom w:val="single" w:sz="4" w:space="0" w:color="000000"/>
              <w:right w:val="single" w:sz="4" w:space="0" w:color="000000"/>
            </w:tcBorders>
            <w:shd w:val="clear" w:color="auto" w:fill="auto"/>
            <w:vAlign w:val="center"/>
            <w:hideMark/>
          </w:tcPr>
          <w:p w14:paraId="3D33F0B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442820</w:t>
            </w:r>
          </w:p>
        </w:tc>
        <w:tc>
          <w:tcPr>
            <w:tcW w:w="5611" w:type="dxa"/>
            <w:tcBorders>
              <w:top w:val="nil"/>
              <w:left w:val="nil"/>
              <w:bottom w:val="single" w:sz="4" w:space="0" w:color="000000"/>
              <w:right w:val="single" w:sz="4" w:space="0" w:color="000000"/>
            </w:tcBorders>
            <w:shd w:val="clear" w:color="auto" w:fill="auto"/>
            <w:vAlign w:val="center"/>
            <w:hideMark/>
          </w:tcPr>
          <w:p w14:paraId="0CA5901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п Лесной, ул Маршала Жукова, двлд. 4</w:t>
            </w:r>
          </w:p>
        </w:tc>
      </w:tr>
      <w:tr w:rsidR="002E770C" w:rsidRPr="006E3824" w14:paraId="7C8E936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D2E34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СОБОЛЕВКА</w:t>
            </w:r>
          </w:p>
        </w:tc>
        <w:tc>
          <w:tcPr>
            <w:tcW w:w="1176" w:type="dxa"/>
            <w:tcBorders>
              <w:top w:val="nil"/>
              <w:left w:val="nil"/>
              <w:bottom w:val="single" w:sz="4" w:space="0" w:color="000000"/>
              <w:right w:val="single" w:sz="4" w:space="0" w:color="000000"/>
            </w:tcBorders>
            <w:shd w:val="clear" w:color="auto" w:fill="auto"/>
            <w:vAlign w:val="center"/>
            <w:hideMark/>
          </w:tcPr>
          <w:p w14:paraId="6864DC1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442230</w:t>
            </w:r>
          </w:p>
        </w:tc>
        <w:tc>
          <w:tcPr>
            <w:tcW w:w="5611" w:type="dxa"/>
            <w:tcBorders>
              <w:top w:val="nil"/>
              <w:left w:val="nil"/>
              <w:bottom w:val="single" w:sz="4" w:space="0" w:color="000000"/>
              <w:right w:val="single" w:sz="4" w:space="0" w:color="000000"/>
            </w:tcBorders>
            <w:shd w:val="clear" w:color="auto" w:fill="auto"/>
            <w:vAlign w:val="center"/>
            <w:hideMark/>
          </w:tcPr>
          <w:p w14:paraId="005CA0B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Соболевка, ул Ивановка, зд. 32</w:t>
            </w:r>
          </w:p>
        </w:tc>
      </w:tr>
      <w:tr w:rsidR="002E770C" w:rsidRPr="006E3824" w14:paraId="0A0AB4C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4BA9B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СОКОЛКА</w:t>
            </w:r>
          </w:p>
        </w:tc>
        <w:tc>
          <w:tcPr>
            <w:tcW w:w="1176" w:type="dxa"/>
            <w:tcBorders>
              <w:top w:val="nil"/>
              <w:left w:val="nil"/>
              <w:bottom w:val="single" w:sz="4" w:space="0" w:color="000000"/>
              <w:right w:val="single" w:sz="4" w:space="0" w:color="000000"/>
            </w:tcBorders>
            <w:shd w:val="clear" w:color="auto" w:fill="auto"/>
            <w:vAlign w:val="center"/>
            <w:hideMark/>
          </w:tcPr>
          <w:p w14:paraId="05F07D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442866</w:t>
            </w:r>
          </w:p>
        </w:tc>
        <w:tc>
          <w:tcPr>
            <w:tcW w:w="5611" w:type="dxa"/>
            <w:tcBorders>
              <w:top w:val="nil"/>
              <w:left w:val="nil"/>
              <w:bottom w:val="single" w:sz="4" w:space="0" w:color="000000"/>
              <w:right w:val="single" w:sz="4" w:space="0" w:color="000000"/>
            </w:tcBorders>
            <w:shd w:val="clear" w:color="auto" w:fill="auto"/>
            <w:vAlign w:val="center"/>
            <w:hideMark/>
          </w:tcPr>
          <w:p w14:paraId="7617CC6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Сердобский, с Соколка, ул Школьная, д. 4</w:t>
            </w:r>
          </w:p>
        </w:tc>
      </w:tr>
      <w:tr w:rsidR="002E770C" w:rsidRPr="006E3824" w14:paraId="07C11E3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7C663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СОЛОМИНКА</w:t>
            </w:r>
          </w:p>
        </w:tc>
        <w:tc>
          <w:tcPr>
            <w:tcW w:w="1176" w:type="dxa"/>
            <w:tcBorders>
              <w:top w:val="nil"/>
              <w:left w:val="nil"/>
              <w:bottom w:val="single" w:sz="4" w:space="0" w:color="000000"/>
              <w:right w:val="single" w:sz="4" w:space="0" w:color="000000"/>
            </w:tcBorders>
            <w:shd w:val="clear" w:color="auto" w:fill="auto"/>
            <w:vAlign w:val="center"/>
            <w:hideMark/>
          </w:tcPr>
          <w:p w14:paraId="70E7E9F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442054</w:t>
            </w:r>
          </w:p>
        </w:tc>
        <w:tc>
          <w:tcPr>
            <w:tcW w:w="5611" w:type="dxa"/>
            <w:tcBorders>
              <w:top w:val="nil"/>
              <w:left w:val="nil"/>
              <w:bottom w:val="single" w:sz="4" w:space="0" w:color="000000"/>
              <w:right w:val="single" w:sz="4" w:space="0" w:color="000000"/>
            </w:tcBorders>
            <w:shd w:val="clear" w:color="auto" w:fill="auto"/>
            <w:vAlign w:val="center"/>
            <w:hideMark/>
          </w:tcPr>
          <w:p w14:paraId="0C071BC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Соломинка, ул Центральная, влд. 24</w:t>
            </w:r>
          </w:p>
        </w:tc>
      </w:tr>
      <w:tr w:rsidR="002E770C" w:rsidRPr="006E3824" w14:paraId="580151E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6B139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СОСЕДКА</w:t>
            </w:r>
          </w:p>
        </w:tc>
        <w:tc>
          <w:tcPr>
            <w:tcW w:w="1176" w:type="dxa"/>
            <w:tcBorders>
              <w:top w:val="nil"/>
              <w:left w:val="nil"/>
              <w:bottom w:val="single" w:sz="4" w:space="0" w:color="000000"/>
              <w:right w:val="single" w:sz="4" w:space="0" w:color="000000"/>
            </w:tcBorders>
            <w:shd w:val="clear" w:color="auto" w:fill="auto"/>
            <w:vAlign w:val="center"/>
            <w:hideMark/>
          </w:tcPr>
          <w:p w14:paraId="27F36C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442040</w:t>
            </w:r>
          </w:p>
        </w:tc>
        <w:tc>
          <w:tcPr>
            <w:tcW w:w="5611" w:type="dxa"/>
            <w:tcBorders>
              <w:top w:val="nil"/>
              <w:left w:val="nil"/>
              <w:bottom w:val="single" w:sz="4" w:space="0" w:color="000000"/>
              <w:right w:val="single" w:sz="4" w:space="0" w:color="000000"/>
            </w:tcBorders>
            <w:shd w:val="clear" w:color="auto" w:fill="auto"/>
            <w:vAlign w:val="center"/>
            <w:hideMark/>
          </w:tcPr>
          <w:p w14:paraId="4088B7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Соседка, ул Кирова, влд. 3А</w:t>
            </w:r>
          </w:p>
        </w:tc>
      </w:tr>
      <w:tr w:rsidR="002E770C" w:rsidRPr="006E3824" w14:paraId="7976CF7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5AFD77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СОСНОВКА</w:t>
            </w:r>
          </w:p>
        </w:tc>
        <w:tc>
          <w:tcPr>
            <w:tcW w:w="1176" w:type="dxa"/>
            <w:tcBorders>
              <w:top w:val="nil"/>
              <w:left w:val="nil"/>
              <w:bottom w:val="single" w:sz="4" w:space="0" w:color="000000"/>
              <w:right w:val="single" w:sz="4" w:space="0" w:color="000000"/>
            </w:tcBorders>
            <w:shd w:val="clear" w:color="auto" w:fill="auto"/>
            <w:vAlign w:val="center"/>
            <w:hideMark/>
          </w:tcPr>
          <w:p w14:paraId="05EAEF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442064</w:t>
            </w:r>
          </w:p>
        </w:tc>
        <w:tc>
          <w:tcPr>
            <w:tcW w:w="5611" w:type="dxa"/>
            <w:tcBorders>
              <w:top w:val="nil"/>
              <w:left w:val="nil"/>
              <w:bottom w:val="single" w:sz="4" w:space="0" w:color="000000"/>
              <w:right w:val="single" w:sz="4" w:space="0" w:color="000000"/>
            </w:tcBorders>
            <w:shd w:val="clear" w:color="auto" w:fill="auto"/>
            <w:vAlign w:val="center"/>
            <w:hideMark/>
          </w:tcPr>
          <w:p w14:paraId="20E12C8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Сосновка, ул Шведская, влд. 1а</w:t>
            </w:r>
          </w:p>
        </w:tc>
      </w:tr>
      <w:tr w:rsidR="002E770C" w:rsidRPr="006E3824" w14:paraId="42AC13B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0336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СОСНОВКА</w:t>
            </w:r>
          </w:p>
        </w:tc>
        <w:tc>
          <w:tcPr>
            <w:tcW w:w="1176" w:type="dxa"/>
            <w:tcBorders>
              <w:top w:val="nil"/>
              <w:left w:val="nil"/>
              <w:bottom w:val="single" w:sz="4" w:space="0" w:color="000000"/>
              <w:right w:val="single" w:sz="4" w:space="0" w:color="000000"/>
            </w:tcBorders>
            <w:shd w:val="clear" w:color="auto" w:fill="auto"/>
            <w:vAlign w:val="center"/>
            <w:hideMark/>
          </w:tcPr>
          <w:p w14:paraId="3C58F25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442762</w:t>
            </w:r>
          </w:p>
        </w:tc>
        <w:tc>
          <w:tcPr>
            <w:tcW w:w="5611" w:type="dxa"/>
            <w:tcBorders>
              <w:top w:val="nil"/>
              <w:left w:val="nil"/>
              <w:bottom w:val="single" w:sz="4" w:space="0" w:color="000000"/>
              <w:right w:val="single" w:sz="4" w:space="0" w:color="000000"/>
            </w:tcBorders>
            <w:shd w:val="clear" w:color="auto" w:fill="auto"/>
            <w:vAlign w:val="center"/>
            <w:hideMark/>
          </w:tcPr>
          <w:p w14:paraId="3B54E3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Сосновка, ул Дорожная, д. 7</w:t>
            </w:r>
          </w:p>
        </w:tc>
      </w:tr>
      <w:tr w:rsidR="002E770C" w:rsidRPr="006E3824" w14:paraId="3D7130B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7D109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СОСНОВОБОРСК</w:t>
            </w:r>
          </w:p>
        </w:tc>
        <w:tc>
          <w:tcPr>
            <w:tcW w:w="1176" w:type="dxa"/>
            <w:tcBorders>
              <w:top w:val="nil"/>
              <w:left w:val="nil"/>
              <w:bottom w:val="single" w:sz="4" w:space="0" w:color="000000"/>
              <w:right w:val="single" w:sz="4" w:space="0" w:color="000000"/>
            </w:tcBorders>
            <w:shd w:val="clear" w:color="auto" w:fill="auto"/>
            <w:vAlign w:val="center"/>
            <w:hideMark/>
          </w:tcPr>
          <w:p w14:paraId="7EF385F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442570</w:t>
            </w:r>
          </w:p>
        </w:tc>
        <w:tc>
          <w:tcPr>
            <w:tcW w:w="5611" w:type="dxa"/>
            <w:tcBorders>
              <w:top w:val="nil"/>
              <w:left w:val="nil"/>
              <w:bottom w:val="single" w:sz="4" w:space="0" w:color="000000"/>
              <w:right w:val="single" w:sz="4" w:space="0" w:color="000000"/>
            </w:tcBorders>
            <w:shd w:val="clear" w:color="auto" w:fill="auto"/>
            <w:vAlign w:val="center"/>
            <w:hideMark/>
          </w:tcPr>
          <w:p w14:paraId="5F6840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рп Сосновоборск, ул Ленина, д. 60</w:t>
            </w:r>
          </w:p>
        </w:tc>
      </w:tr>
      <w:tr w:rsidR="002E770C" w:rsidRPr="006E3824" w14:paraId="46FF2C52"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A65D60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СОСНОВОБОРСК 1</w:t>
            </w:r>
          </w:p>
        </w:tc>
        <w:tc>
          <w:tcPr>
            <w:tcW w:w="1176" w:type="dxa"/>
            <w:tcBorders>
              <w:top w:val="nil"/>
              <w:left w:val="nil"/>
              <w:bottom w:val="single" w:sz="4" w:space="0" w:color="000000"/>
              <w:right w:val="single" w:sz="4" w:space="0" w:color="000000"/>
            </w:tcBorders>
            <w:shd w:val="clear" w:color="auto" w:fill="auto"/>
            <w:vAlign w:val="center"/>
            <w:hideMark/>
          </w:tcPr>
          <w:p w14:paraId="6FD1DC8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442571</w:t>
            </w:r>
          </w:p>
        </w:tc>
        <w:tc>
          <w:tcPr>
            <w:tcW w:w="5611" w:type="dxa"/>
            <w:tcBorders>
              <w:top w:val="nil"/>
              <w:left w:val="nil"/>
              <w:bottom w:val="single" w:sz="4" w:space="0" w:color="000000"/>
              <w:right w:val="single" w:sz="4" w:space="0" w:color="000000"/>
            </w:tcBorders>
            <w:shd w:val="clear" w:color="auto" w:fill="auto"/>
            <w:vAlign w:val="center"/>
            <w:hideMark/>
          </w:tcPr>
          <w:p w14:paraId="61063A8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рп Сосновоборск, ул Кададинская, д. 27а, кв 1</w:t>
            </w:r>
          </w:p>
        </w:tc>
      </w:tr>
      <w:tr w:rsidR="002E770C" w:rsidRPr="006E3824" w14:paraId="0F5BB94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6542E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СПАССК</w:t>
            </w:r>
          </w:p>
        </w:tc>
        <w:tc>
          <w:tcPr>
            <w:tcW w:w="1176" w:type="dxa"/>
            <w:tcBorders>
              <w:top w:val="nil"/>
              <w:left w:val="nil"/>
              <w:bottom w:val="single" w:sz="4" w:space="0" w:color="000000"/>
              <w:right w:val="single" w:sz="4" w:space="0" w:color="000000"/>
            </w:tcBorders>
            <w:shd w:val="clear" w:color="auto" w:fill="auto"/>
            <w:vAlign w:val="center"/>
            <w:hideMark/>
          </w:tcPr>
          <w:p w14:paraId="267EBBF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442600</w:t>
            </w:r>
          </w:p>
        </w:tc>
        <w:tc>
          <w:tcPr>
            <w:tcW w:w="5611" w:type="dxa"/>
            <w:tcBorders>
              <w:top w:val="nil"/>
              <w:left w:val="nil"/>
              <w:bottom w:val="single" w:sz="4" w:space="0" w:color="000000"/>
              <w:right w:val="single" w:sz="4" w:space="0" w:color="000000"/>
            </w:tcBorders>
            <w:shd w:val="clear" w:color="auto" w:fill="auto"/>
            <w:vAlign w:val="center"/>
            <w:hideMark/>
          </w:tcPr>
          <w:p w14:paraId="66FCE7F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г Спасск, ул Ленина, зд. 34</w:t>
            </w:r>
          </w:p>
        </w:tc>
      </w:tr>
      <w:tr w:rsidR="002E770C" w:rsidRPr="006E3824" w14:paraId="5B0A2C9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CDFF51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СПАССК УООП</w:t>
            </w:r>
          </w:p>
        </w:tc>
        <w:tc>
          <w:tcPr>
            <w:tcW w:w="1176" w:type="dxa"/>
            <w:tcBorders>
              <w:top w:val="nil"/>
              <w:left w:val="nil"/>
              <w:bottom w:val="single" w:sz="4" w:space="0" w:color="000000"/>
              <w:right w:val="single" w:sz="4" w:space="0" w:color="000000"/>
            </w:tcBorders>
            <w:shd w:val="clear" w:color="auto" w:fill="auto"/>
            <w:vAlign w:val="center"/>
            <w:hideMark/>
          </w:tcPr>
          <w:p w14:paraId="46CA6FD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442619</w:t>
            </w:r>
          </w:p>
        </w:tc>
        <w:tc>
          <w:tcPr>
            <w:tcW w:w="5611" w:type="dxa"/>
            <w:tcBorders>
              <w:top w:val="nil"/>
              <w:left w:val="nil"/>
              <w:bottom w:val="single" w:sz="4" w:space="0" w:color="000000"/>
              <w:right w:val="single" w:sz="4" w:space="0" w:color="000000"/>
            </w:tcBorders>
            <w:shd w:val="clear" w:color="auto" w:fill="auto"/>
            <w:vAlign w:val="center"/>
            <w:hideMark/>
          </w:tcPr>
          <w:p w14:paraId="5F304D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г Спасск, ул Ленина, д. 36</w:t>
            </w:r>
          </w:p>
        </w:tc>
      </w:tr>
      <w:tr w:rsidR="002E770C" w:rsidRPr="006E3824" w14:paraId="06B9F97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05E8B4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СРЕДНЯЯ ЕЛЮЗАНЬ</w:t>
            </w:r>
          </w:p>
        </w:tc>
        <w:tc>
          <w:tcPr>
            <w:tcW w:w="1176" w:type="dxa"/>
            <w:tcBorders>
              <w:top w:val="nil"/>
              <w:left w:val="nil"/>
              <w:bottom w:val="single" w:sz="4" w:space="0" w:color="000000"/>
              <w:right w:val="single" w:sz="4" w:space="0" w:color="000000"/>
            </w:tcBorders>
            <w:shd w:val="clear" w:color="auto" w:fill="auto"/>
            <w:vAlign w:val="center"/>
            <w:hideMark/>
          </w:tcPr>
          <w:p w14:paraId="36111EF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442327</w:t>
            </w:r>
          </w:p>
        </w:tc>
        <w:tc>
          <w:tcPr>
            <w:tcW w:w="5611" w:type="dxa"/>
            <w:tcBorders>
              <w:top w:val="nil"/>
              <w:left w:val="nil"/>
              <w:bottom w:val="single" w:sz="4" w:space="0" w:color="000000"/>
              <w:right w:val="single" w:sz="4" w:space="0" w:color="000000"/>
            </w:tcBorders>
            <w:shd w:val="clear" w:color="auto" w:fill="auto"/>
            <w:vAlign w:val="center"/>
            <w:hideMark/>
          </w:tcPr>
          <w:p w14:paraId="49DEE31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Средняя Елюзань, ул Коммунальная, д. 1А</w:t>
            </w:r>
          </w:p>
        </w:tc>
      </w:tr>
      <w:tr w:rsidR="002E770C" w:rsidRPr="006E3824" w14:paraId="3F3E0B2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A502F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АНДРЕЕВКА</w:t>
            </w:r>
          </w:p>
        </w:tc>
        <w:tc>
          <w:tcPr>
            <w:tcW w:w="1176" w:type="dxa"/>
            <w:tcBorders>
              <w:top w:val="nil"/>
              <w:left w:val="nil"/>
              <w:bottom w:val="single" w:sz="4" w:space="0" w:color="000000"/>
              <w:right w:val="single" w:sz="4" w:space="0" w:color="000000"/>
            </w:tcBorders>
            <w:shd w:val="clear" w:color="auto" w:fill="auto"/>
            <w:vAlign w:val="center"/>
            <w:hideMark/>
          </w:tcPr>
          <w:p w14:paraId="0070377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442488</w:t>
            </w:r>
          </w:p>
        </w:tc>
        <w:tc>
          <w:tcPr>
            <w:tcW w:w="5611" w:type="dxa"/>
            <w:tcBorders>
              <w:top w:val="nil"/>
              <w:left w:val="nil"/>
              <w:bottom w:val="single" w:sz="4" w:space="0" w:color="000000"/>
              <w:right w:val="single" w:sz="4" w:space="0" w:color="000000"/>
            </w:tcBorders>
            <w:shd w:val="clear" w:color="auto" w:fill="auto"/>
            <w:vAlign w:val="center"/>
            <w:hideMark/>
          </w:tcPr>
          <w:p w14:paraId="6C0CB9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Неверкинский, с Старая Андреевка, ул Победы, зд. 1А</w:t>
            </w:r>
          </w:p>
        </w:tc>
      </w:tr>
      <w:tr w:rsidR="002E770C" w:rsidRPr="006E3824" w14:paraId="76E7CE8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A3FDDC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КАМЕНКА</w:t>
            </w:r>
          </w:p>
        </w:tc>
        <w:tc>
          <w:tcPr>
            <w:tcW w:w="1176" w:type="dxa"/>
            <w:tcBorders>
              <w:top w:val="nil"/>
              <w:left w:val="nil"/>
              <w:bottom w:val="single" w:sz="4" w:space="0" w:color="000000"/>
              <w:right w:val="single" w:sz="4" w:space="0" w:color="000000"/>
            </w:tcBorders>
            <w:shd w:val="clear" w:color="auto" w:fill="auto"/>
            <w:vAlign w:val="center"/>
            <w:hideMark/>
          </w:tcPr>
          <w:p w14:paraId="0F2BA44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440512</w:t>
            </w:r>
          </w:p>
        </w:tc>
        <w:tc>
          <w:tcPr>
            <w:tcW w:w="5611" w:type="dxa"/>
            <w:tcBorders>
              <w:top w:val="nil"/>
              <w:left w:val="nil"/>
              <w:bottom w:val="single" w:sz="4" w:space="0" w:color="000000"/>
              <w:right w:val="single" w:sz="4" w:space="0" w:color="000000"/>
            </w:tcBorders>
            <w:shd w:val="clear" w:color="auto" w:fill="auto"/>
            <w:vAlign w:val="center"/>
            <w:hideMark/>
          </w:tcPr>
          <w:p w14:paraId="184A569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Старая Каменка, ул Спиртзаводская, д. 1</w:t>
            </w:r>
          </w:p>
        </w:tc>
      </w:tr>
      <w:tr w:rsidR="002E770C" w:rsidRPr="006E3824" w14:paraId="7AC41BC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5EB8A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КУТЛЯ</w:t>
            </w:r>
          </w:p>
        </w:tc>
        <w:tc>
          <w:tcPr>
            <w:tcW w:w="1176" w:type="dxa"/>
            <w:tcBorders>
              <w:top w:val="nil"/>
              <w:left w:val="nil"/>
              <w:bottom w:val="single" w:sz="4" w:space="0" w:color="000000"/>
              <w:right w:val="single" w:sz="4" w:space="0" w:color="000000"/>
            </w:tcBorders>
            <w:shd w:val="clear" w:color="auto" w:fill="auto"/>
            <w:vAlign w:val="center"/>
            <w:hideMark/>
          </w:tcPr>
          <w:p w14:paraId="282C5E6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442740</w:t>
            </w:r>
          </w:p>
        </w:tc>
        <w:tc>
          <w:tcPr>
            <w:tcW w:w="5611" w:type="dxa"/>
            <w:tcBorders>
              <w:top w:val="nil"/>
              <w:left w:val="nil"/>
              <w:bottom w:val="single" w:sz="4" w:space="0" w:color="000000"/>
              <w:right w:val="single" w:sz="4" w:space="0" w:color="000000"/>
            </w:tcBorders>
            <w:shd w:val="clear" w:color="auto" w:fill="auto"/>
            <w:vAlign w:val="center"/>
            <w:hideMark/>
          </w:tcPr>
          <w:p w14:paraId="492DBD4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Старая Кутля, ул М.Горького, стр. 68а</w:t>
            </w:r>
          </w:p>
        </w:tc>
      </w:tr>
      <w:tr w:rsidR="002E770C" w:rsidRPr="006E3824" w14:paraId="47BF8A1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06B3F5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ПОТЛОВКА</w:t>
            </w:r>
          </w:p>
        </w:tc>
        <w:tc>
          <w:tcPr>
            <w:tcW w:w="1176" w:type="dxa"/>
            <w:tcBorders>
              <w:top w:val="nil"/>
              <w:left w:val="nil"/>
              <w:bottom w:val="single" w:sz="4" w:space="0" w:color="000000"/>
              <w:right w:val="single" w:sz="4" w:space="0" w:color="000000"/>
            </w:tcBorders>
            <w:shd w:val="clear" w:color="auto" w:fill="auto"/>
            <w:vAlign w:val="center"/>
            <w:hideMark/>
          </w:tcPr>
          <w:p w14:paraId="3D6AE67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442823</w:t>
            </w:r>
          </w:p>
        </w:tc>
        <w:tc>
          <w:tcPr>
            <w:tcW w:w="5611" w:type="dxa"/>
            <w:tcBorders>
              <w:top w:val="nil"/>
              <w:left w:val="nil"/>
              <w:bottom w:val="single" w:sz="4" w:space="0" w:color="000000"/>
              <w:right w:val="single" w:sz="4" w:space="0" w:color="000000"/>
            </w:tcBorders>
            <w:shd w:val="clear" w:color="auto" w:fill="auto"/>
            <w:vAlign w:val="center"/>
            <w:hideMark/>
          </w:tcPr>
          <w:p w14:paraId="491863F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Старая Потловка, ул Светлая, д. 8</w:t>
            </w:r>
          </w:p>
        </w:tc>
      </w:tr>
      <w:tr w:rsidR="002E770C" w:rsidRPr="006E3824" w14:paraId="31335B1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21774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СТЕПАНОВКА</w:t>
            </w:r>
          </w:p>
        </w:tc>
        <w:tc>
          <w:tcPr>
            <w:tcW w:w="1176" w:type="dxa"/>
            <w:tcBorders>
              <w:top w:val="nil"/>
              <w:left w:val="nil"/>
              <w:bottom w:val="single" w:sz="4" w:space="0" w:color="000000"/>
              <w:right w:val="single" w:sz="4" w:space="0" w:color="000000"/>
            </w:tcBorders>
            <w:shd w:val="clear" w:color="auto" w:fill="auto"/>
            <w:vAlign w:val="center"/>
            <w:hideMark/>
          </w:tcPr>
          <w:p w14:paraId="10E9163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442734</w:t>
            </w:r>
          </w:p>
        </w:tc>
        <w:tc>
          <w:tcPr>
            <w:tcW w:w="5611" w:type="dxa"/>
            <w:tcBorders>
              <w:top w:val="nil"/>
              <w:left w:val="nil"/>
              <w:bottom w:val="single" w:sz="4" w:space="0" w:color="000000"/>
              <w:right w:val="single" w:sz="4" w:space="0" w:color="000000"/>
            </w:tcBorders>
            <w:shd w:val="clear" w:color="auto" w:fill="auto"/>
            <w:vAlign w:val="center"/>
            <w:hideMark/>
          </w:tcPr>
          <w:p w14:paraId="590508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Старая Степановка, ул Центральная, д. 2</w:t>
            </w:r>
          </w:p>
        </w:tc>
      </w:tr>
      <w:tr w:rsidR="002E770C" w:rsidRPr="006E3824" w14:paraId="6518615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3B2F2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ЯКСАРКА</w:t>
            </w:r>
          </w:p>
        </w:tc>
        <w:tc>
          <w:tcPr>
            <w:tcW w:w="1176" w:type="dxa"/>
            <w:tcBorders>
              <w:top w:val="nil"/>
              <w:left w:val="nil"/>
              <w:bottom w:val="single" w:sz="4" w:space="0" w:color="000000"/>
              <w:right w:val="single" w:sz="4" w:space="0" w:color="000000"/>
            </w:tcBorders>
            <w:shd w:val="clear" w:color="auto" w:fill="auto"/>
            <w:vAlign w:val="center"/>
            <w:hideMark/>
          </w:tcPr>
          <w:p w14:paraId="6B8D50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442437</w:t>
            </w:r>
          </w:p>
        </w:tc>
        <w:tc>
          <w:tcPr>
            <w:tcW w:w="5611" w:type="dxa"/>
            <w:tcBorders>
              <w:top w:val="nil"/>
              <w:left w:val="nil"/>
              <w:bottom w:val="single" w:sz="4" w:space="0" w:color="000000"/>
              <w:right w:val="single" w:sz="4" w:space="0" w:color="000000"/>
            </w:tcBorders>
            <w:shd w:val="clear" w:color="auto" w:fill="auto"/>
            <w:vAlign w:val="center"/>
            <w:hideMark/>
          </w:tcPr>
          <w:p w14:paraId="27683D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Старая Яксарка, ул Молодежная, двлд. 26</w:t>
            </w:r>
          </w:p>
        </w:tc>
      </w:tr>
      <w:tr w:rsidR="002E770C" w:rsidRPr="006E3824" w14:paraId="275C949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35B9F2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СТАРОЕ ЗАХАРКИНО</w:t>
            </w:r>
          </w:p>
        </w:tc>
        <w:tc>
          <w:tcPr>
            <w:tcW w:w="1176" w:type="dxa"/>
            <w:tcBorders>
              <w:top w:val="nil"/>
              <w:left w:val="nil"/>
              <w:bottom w:val="single" w:sz="4" w:space="0" w:color="000000"/>
              <w:right w:val="single" w:sz="4" w:space="0" w:color="000000"/>
            </w:tcBorders>
            <w:shd w:val="clear" w:color="auto" w:fill="auto"/>
            <w:vAlign w:val="center"/>
            <w:hideMark/>
          </w:tcPr>
          <w:p w14:paraId="1CF54C6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442447</w:t>
            </w:r>
          </w:p>
        </w:tc>
        <w:tc>
          <w:tcPr>
            <w:tcW w:w="5611" w:type="dxa"/>
            <w:tcBorders>
              <w:top w:val="nil"/>
              <w:left w:val="nil"/>
              <w:bottom w:val="single" w:sz="4" w:space="0" w:color="000000"/>
              <w:right w:val="single" w:sz="4" w:space="0" w:color="000000"/>
            </w:tcBorders>
            <w:shd w:val="clear" w:color="auto" w:fill="auto"/>
            <w:vAlign w:val="center"/>
            <w:hideMark/>
          </w:tcPr>
          <w:p w14:paraId="0980A59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Старое Захаркино, ул Нагорная, д. 13</w:t>
            </w:r>
          </w:p>
        </w:tc>
      </w:tr>
      <w:tr w:rsidR="002E770C" w:rsidRPr="006E3824" w14:paraId="035E84A3"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5BCB0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СТАРОЕ ШАТКИНО</w:t>
            </w:r>
          </w:p>
        </w:tc>
        <w:tc>
          <w:tcPr>
            <w:tcW w:w="1176" w:type="dxa"/>
            <w:tcBorders>
              <w:top w:val="nil"/>
              <w:left w:val="nil"/>
              <w:bottom w:val="single" w:sz="4" w:space="0" w:color="000000"/>
              <w:right w:val="single" w:sz="4" w:space="0" w:color="000000"/>
            </w:tcBorders>
            <w:shd w:val="clear" w:color="auto" w:fill="auto"/>
            <w:vAlign w:val="center"/>
            <w:hideMark/>
          </w:tcPr>
          <w:p w14:paraId="52D0F98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442465</w:t>
            </w:r>
          </w:p>
        </w:tc>
        <w:tc>
          <w:tcPr>
            <w:tcW w:w="5611" w:type="dxa"/>
            <w:tcBorders>
              <w:top w:val="nil"/>
              <w:left w:val="nil"/>
              <w:bottom w:val="single" w:sz="4" w:space="0" w:color="000000"/>
              <w:right w:val="single" w:sz="4" w:space="0" w:color="000000"/>
            </w:tcBorders>
            <w:shd w:val="clear" w:color="auto" w:fill="auto"/>
            <w:vAlign w:val="center"/>
            <w:hideMark/>
          </w:tcPr>
          <w:p w14:paraId="3601EFE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Старое Шаткино, ул Радищева, влд. 2</w:t>
            </w:r>
          </w:p>
        </w:tc>
      </w:tr>
      <w:tr w:rsidR="002E770C" w:rsidRPr="006E3824" w14:paraId="47B689CE"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C13086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СТАРЫЕ ТУРДАКИ</w:t>
            </w:r>
          </w:p>
        </w:tc>
        <w:tc>
          <w:tcPr>
            <w:tcW w:w="1176" w:type="dxa"/>
            <w:tcBorders>
              <w:top w:val="nil"/>
              <w:left w:val="nil"/>
              <w:bottom w:val="single" w:sz="4" w:space="0" w:color="000000"/>
              <w:right w:val="single" w:sz="4" w:space="0" w:color="000000"/>
            </w:tcBorders>
            <w:shd w:val="clear" w:color="auto" w:fill="auto"/>
            <w:vAlign w:val="center"/>
            <w:hideMark/>
          </w:tcPr>
          <w:p w14:paraId="6136312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442303</w:t>
            </w:r>
          </w:p>
        </w:tc>
        <w:tc>
          <w:tcPr>
            <w:tcW w:w="5611" w:type="dxa"/>
            <w:tcBorders>
              <w:top w:val="nil"/>
              <w:left w:val="nil"/>
              <w:bottom w:val="single" w:sz="4" w:space="0" w:color="000000"/>
              <w:right w:val="single" w:sz="4" w:space="0" w:color="000000"/>
            </w:tcBorders>
            <w:shd w:val="clear" w:color="auto" w:fill="auto"/>
            <w:vAlign w:val="center"/>
            <w:hideMark/>
          </w:tcPr>
          <w:p w14:paraId="7709A2C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Старые Турдаки, ул Театральная, д. 8</w:t>
            </w:r>
          </w:p>
        </w:tc>
      </w:tr>
      <w:tr w:rsidR="002E770C" w:rsidRPr="006E3824" w14:paraId="6658B789"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0D171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СТАРЫЙ ВЕРШАУТ</w:t>
            </w:r>
          </w:p>
        </w:tc>
        <w:tc>
          <w:tcPr>
            <w:tcW w:w="1176" w:type="dxa"/>
            <w:tcBorders>
              <w:top w:val="nil"/>
              <w:left w:val="nil"/>
              <w:bottom w:val="single" w:sz="4" w:space="0" w:color="000000"/>
              <w:right w:val="single" w:sz="4" w:space="0" w:color="000000"/>
            </w:tcBorders>
            <w:shd w:val="clear" w:color="auto" w:fill="auto"/>
            <w:vAlign w:val="center"/>
            <w:hideMark/>
          </w:tcPr>
          <w:p w14:paraId="3E033C3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442560</w:t>
            </w:r>
          </w:p>
        </w:tc>
        <w:tc>
          <w:tcPr>
            <w:tcW w:w="5611" w:type="dxa"/>
            <w:tcBorders>
              <w:top w:val="nil"/>
              <w:left w:val="nil"/>
              <w:bottom w:val="single" w:sz="4" w:space="0" w:color="000000"/>
              <w:right w:val="single" w:sz="4" w:space="0" w:color="000000"/>
            </w:tcBorders>
            <w:shd w:val="clear" w:color="auto" w:fill="auto"/>
            <w:vAlign w:val="center"/>
            <w:hideMark/>
          </w:tcPr>
          <w:p w14:paraId="1D29C4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Старый Вершаут, ул Центральная, зд. 56</w:t>
            </w:r>
          </w:p>
        </w:tc>
      </w:tr>
      <w:tr w:rsidR="002E770C" w:rsidRPr="006E3824" w14:paraId="72A18BA4"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485E8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СТАРЫЙ КАРЛЫГАН</w:t>
            </w:r>
          </w:p>
        </w:tc>
        <w:tc>
          <w:tcPr>
            <w:tcW w:w="1176" w:type="dxa"/>
            <w:tcBorders>
              <w:top w:val="nil"/>
              <w:left w:val="nil"/>
              <w:bottom w:val="single" w:sz="4" w:space="0" w:color="000000"/>
              <w:right w:val="single" w:sz="4" w:space="0" w:color="000000"/>
            </w:tcBorders>
            <w:shd w:val="clear" w:color="auto" w:fill="auto"/>
            <w:vAlign w:val="center"/>
            <w:hideMark/>
          </w:tcPr>
          <w:p w14:paraId="5044892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442561</w:t>
            </w:r>
          </w:p>
        </w:tc>
        <w:tc>
          <w:tcPr>
            <w:tcW w:w="5611" w:type="dxa"/>
            <w:tcBorders>
              <w:top w:val="nil"/>
              <w:left w:val="nil"/>
              <w:bottom w:val="single" w:sz="4" w:space="0" w:color="000000"/>
              <w:right w:val="single" w:sz="4" w:space="0" w:color="000000"/>
            </w:tcBorders>
            <w:shd w:val="clear" w:color="auto" w:fill="auto"/>
            <w:vAlign w:val="center"/>
            <w:hideMark/>
          </w:tcPr>
          <w:p w14:paraId="704DC59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Старый Карлыган, ул Центральная, д. 53</w:t>
            </w:r>
          </w:p>
        </w:tc>
      </w:tr>
      <w:tr w:rsidR="002E770C" w:rsidRPr="006E3824" w14:paraId="1DB5C1B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A76FA8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СТАРЫЙ ЧИРЧИМ</w:t>
            </w:r>
          </w:p>
        </w:tc>
        <w:tc>
          <w:tcPr>
            <w:tcW w:w="1176" w:type="dxa"/>
            <w:tcBorders>
              <w:top w:val="nil"/>
              <w:left w:val="nil"/>
              <w:bottom w:val="single" w:sz="4" w:space="0" w:color="000000"/>
              <w:right w:val="single" w:sz="4" w:space="0" w:color="000000"/>
            </w:tcBorders>
            <w:shd w:val="clear" w:color="auto" w:fill="auto"/>
            <w:vAlign w:val="center"/>
            <w:hideMark/>
          </w:tcPr>
          <w:p w14:paraId="0174FE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442452</w:t>
            </w:r>
          </w:p>
        </w:tc>
        <w:tc>
          <w:tcPr>
            <w:tcW w:w="5611" w:type="dxa"/>
            <w:tcBorders>
              <w:top w:val="nil"/>
              <w:left w:val="nil"/>
              <w:bottom w:val="single" w:sz="4" w:space="0" w:color="000000"/>
              <w:right w:val="single" w:sz="4" w:space="0" w:color="000000"/>
            </w:tcBorders>
            <w:shd w:val="clear" w:color="auto" w:fill="auto"/>
            <w:vAlign w:val="center"/>
            <w:hideMark/>
          </w:tcPr>
          <w:p w14:paraId="004CCF3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Старый Чирчим, ул Мира, влд. 11А</w:t>
            </w:r>
          </w:p>
        </w:tc>
      </w:tr>
      <w:tr w:rsidR="002E770C" w:rsidRPr="006E3824" w14:paraId="5D265C5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0D4E42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СТЕПАНОВКА</w:t>
            </w:r>
          </w:p>
        </w:tc>
        <w:tc>
          <w:tcPr>
            <w:tcW w:w="1176" w:type="dxa"/>
            <w:tcBorders>
              <w:top w:val="nil"/>
              <w:left w:val="nil"/>
              <w:bottom w:val="single" w:sz="4" w:space="0" w:color="000000"/>
              <w:right w:val="single" w:sz="4" w:space="0" w:color="000000"/>
            </w:tcBorders>
            <w:shd w:val="clear" w:color="auto" w:fill="auto"/>
            <w:vAlign w:val="center"/>
            <w:hideMark/>
          </w:tcPr>
          <w:p w14:paraId="624089D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442765</w:t>
            </w:r>
          </w:p>
        </w:tc>
        <w:tc>
          <w:tcPr>
            <w:tcW w:w="5611" w:type="dxa"/>
            <w:tcBorders>
              <w:top w:val="nil"/>
              <w:left w:val="nil"/>
              <w:bottom w:val="single" w:sz="4" w:space="0" w:color="000000"/>
              <w:right w:val="single" w:sz="4" w:space="0" w:color="000000"/>
            </w:tcBorders>
            <w:shd w:val="clear" w:color="auto" w:fill="auto"/>
            <w:vAlign w:val="center"/>
            <w:hideMark/>
          </w:tcPr>
          <w:p w14:paraId="60F61F9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Степановка, ул Дорожная, д. 47А</w:t>
            </w:r>
          </w:p>
        </w:tc>
      </w:tr>
      <w:tr w:rsidR="002E770C" w:rsidRPr="006E3824" w14:paraId="6062F6B1"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3B22F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СТЕПНОЕ ПОЛЕОЛОГОВО</w:t>
            </w:r>
          </w:p>
        </w:tc>
        <w:tc>
          <w:tcPr>
            <w:tcW w:w="1176" w:type="dxa"/>
            <w:tcBorders>
              <w:top w:val="nil"/>
              <w:left w:val="nil"/>
              <w:bottom w:val="single" w:sz="4" w:space="0" w:color="000000"/>
              <w:right w:val="single" w:sz="4" w:space="0" w:color="000000"/>
            </w:tcBorders>
            <w:shd w:val="clear" w:color="auto" w:fill="auto"/>
            <w:vAlign w:val="center"/>
            <w:hideMark/>
          </w:tcPr>
          <w:p w14:paraId="05CE97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442772</w:t>
            </w:r>
          </w:p>
        </w:tc>
        <w:tc>
          <w:tcPr>
            <w:tcW w:w="5611" w:type="dxa"/>
            <w:tcBorders>
              <w:top w:val="nil"/>
              <w:left w:val="nil"/>
              <w:bottom w:val="single" w:sz="4" w:space="0" w:color="000000"/>
              <w:right w:val="single" w:sz="4" w:space="0" w:color="000000"/>
            </w:tcBorders>
            <w:shd w:val="clear" w:color="auto" w:fill="auto"/>
            <w:vAlign w:val="center"/>
            <w:hideMark/>
          </w:tcPr>
          <w:p w14:paraId="619D08A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Степное Полеологово, ул Колхозная, влд. 4</w:t>
            </w:r>
          </w:p>
        </w:tc>
      </w:tr>
      <w:tr w:rsidR="002E770C" w:rsidRPr="006E3824" w14:paraId="14F635F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9ECB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СТЕПНОЙ</w:t>
            </w:r>
          </w:p>
        </w:tc>
        <w:tc>
          <w:tcPr>
            <w:tcW w:w="1176" w:type="dxa"/>
            <w:tcBorders>
              <w:top w:val="nil"/>
              <w:left w:val="nil"/>
              <w:bottom w:val="single" w:sz="4" w:space="0" w:color="000000"/>
              <w:right w:val="single" w:sz="4" w:space="0" w:color="000000"/>
            </w:tcBorders>
            <w:shd w:val="clear" w:color="auto" w:fill="auto"/>
            <w:vAlign w:val="center"/>
            <w:hideMark/>
          </w:tcPr>
          <w:p w14:paraId="19EB25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442842</w:t>
            </w:r>
          </w:p>
        </w:tc>
        <w:tc>
          <w:tcPr>
            <w:tcW w:w="5611" w:type="dxa"/>
            <w:tcBorders>
              <w:top w:val="nil"/>
              <w:left w:val="nil"/>
              <w:bottom w:val="single" w:sz="4" w:space="0" w:color="000000"/>
              <w:right w:val="single" w:sz="4" w:space="0" w:color="000000"/>
            </w:tcBorders>
            <w:shd w:val="clear" w:color="auto" w:fill="auto"/>
            <w:vAlign w:val="center"/>
            <w:hideMark/>
          </w:tcPr>
          <w:p w14:paraId="6D1D37E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Катковка, ул Корзова, двлд. 3</w:t>
            </w:r>
          </w:p>
        </w:tc>
      </w:tr>
      <w:tr w:rsidR="002E770C" w:rsidRPr="006E3824" w14:paraId="4F69C4D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482170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СТУДЕНЕЦ</w:t>
            </w:r>
          </w:p>
        </w:tc>
        <w:tc>
          <w:tcPr>
            <w:tcW w:w="1176" w:type="dxa"/>
            <w:tcBorders>
              <w:top w:val="nil"/>
              <w:left w:val="nil"/>
              <w:bottom w:val="single" w:sz="4" w:space="0" w:color="000000"/>
              <w:right w:val="single" w:sz="4" w:space="0" w:color="000000"/>
            </w:tcBorders>
            <w:shd w:val="clear" w:color="auto" w:fill="auto"/>
            <w:vAlign w:val="center"/>
            <w:hideMark/>
          </w:tcPr>
          <w:p w14:paraId="4DBA6B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442227</w:t>
            </w:r>
          </w:p>
        </w:tc>
        <w:tc>
          <w:tcPr>
            <w:tcW w:w="5611" w:type="dxa"/>
            <w:tcBorders>
              <w:top w:val="nil"/>
              <w:left w:val="nil"/>
              <w:bottom w:val="single" w:sz="4" w:space="0" w:color="000000"/>
              <w:right w:val="single" w:sz="4" w:space="0" w:color="000000"/>
            </w:tcBorders>
            <w:shd w:val="clear" w:color="auto" w:fill="auto"/>
            <w:vAlign w:val="center"/>
            <w:hideMark/>
          </w:tcPr>
          <w:p w14:paraId="03C8F4F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Федоровка, ул Центральная, зд. 5</w:t>
            </w:r>
          </w:p>
        </w:tc>
      </w:tr>
      <w:tr w:rsidR="002E770C" w:rsidRPr="006E3824" w14:paraId="4302A26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B0B57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СТУДЕНКА</w:t>
            </w:r>
          </w:p>
        </w:tc>
        <w:tc>
          <w:tcPr>
            <w:tcW w:w="1176" w:type="dxa"/>
            <w:tcBorders>
              <w:top w:val="nil"/>
              <w:left w:val="nil"/>
              <w:bottom w:val="single" w:sz="4" w:space="0" w:color="000000"/>
              <w:right w:val="single" w:sz="4" w:space="0" w:color="000000"/>
            </w:tcBorders>
            <w:shd w:val="clear" w:color="auto" w:fill="auto"/>
            <w:vAlign w:val="center"/>
            <w:hideMark/>
          </w:tcPr>
          <w:p w14:paraId="412F1F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442271</w:t>
            </w:r>
          </w:p>
        </w:tc>
        <w:tc>
          <w:tcPr>
            <w:tcW w:w="5611" w:type="dxa"/>
            <w:tcBorders>
              <w:top w:val="nil"/>
              <w:left w:val="nil"/>
              <w:bottom w:val="single" w:sz="4" w:space="0" w:color="000000"/>
              <w:right w:val="single" w:sz="4" w:space="0" w:color="000000"/>
            </w:tcBorders>
            <w:shd w:val="clear" w:color="auto" w:fill="auto"/>
            <w:vAlign w:val="center"/>
            <w:hideMark/>
          </w:tcPr>
          <w:p w14:paraId="47E8A4A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Студенка, ул Рабочая, д. 42</w:t>
            </w:r>
          </w:p>
        </w:tc>
      </w:tr>
      <w:tr w:rsidR="002E770C" w:rsidRPr="006E3824" w14:paraId="3D02448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71CC7D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СУЛАК</w:t>
            </w:r>
          </w:p>
        </w:tc>
        <w:tc>
          <w:tcPr>
            <w:tcW w:w="1176" w:type="dxa"/>
            <w:tcBorders>
              <w:top w:val="nil"/>
              <w:left w:val="nil"/>
              <w:bottom w:val="single" w:sz="4" w:space="0" w:color="000000"/>
              <w:right w:val="single" w:sz="4" w:space="0" w:color="000000"/>
            </w:tcBorders>
            <w:shd w:val="clear" w:color="auto" w:fill="auto"/>
            <w:vAlign w:val="center"/>
            <w:hideMark/>
          </w:tcPr>
          <w:p w14:paraId="062B8A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442252</w:t>
            </w:r>
          </w:p>
        </w:tc>
        <w:tc>
          <w:tcPr>
            <w:tcW w:w="5611" w:type="dxa"/>
            <w:tcBorders>
              <w:top w:val="nil"/>
              <w:left w:val="nil"/>
              <w:bottom w:val="single" w:sz="4" w:space="0" w:color="000000"/>
              <w:right w:val="single" w:sz="4" w:space="0" w:color="000000"/>
            </w:tcBorders>
            <w:shd w:val="clear" w:color="auto" w:fill="auto"/>
            <w:vAlign w:val="center"/>
            <w:hideMark/>
          </w:tcPr>
          <w:p w14:paraId="4F6A53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Сулак, ул Садовая, д. 3а</w:t>
            </w:r>
          </w:p>
        </w:tc>
      </w:tr>
      <w:tr w:rsidR="002E770C" w:rsidRPr="006E3824" w14:paraId="798159A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B0B47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СУЛЯЕВКА</w:t>
            </w:r>
          </w:p>
        </w:tc>
        <w:tc>
          <w:tcPr>
            <w:tcW w:w="1176" w:type="dxa"/>
            <w:tcBorders>
              <w:top w:val="nil"/>
              <w:left w:val="nil"/>
              <w:bottom w:val="single" w:sz="4" w:space="0" w:color="000000"/>
              <w:right w:val="single" w:sz="4" w:space="0" w:color="000000"/>
            </w:tcBorders>
            <w:shd w:val="clear" w:color="auto" w:fill="auto"/>
            <w:vAlign w:val="center"/>
            <w:hideMark/>
          </w:tcPr>
          <w:p w14:paraId="1ABF374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442555</w:t>
            </w:r>
          </w:p>
        </w:tc>
        <w:tc>
          <w:tcPr>
            <w:tcW w:w="5611" w:type="dxa"/>
            <w:tcBorders>
              <w:top w:val="nil"/>
              <w:left w:val="nil"/>
              <w:bottom w:val="single" w:sz="4" w:space="0" w:color="000000"/>
              <w:right w:val="single" w:sz="4" w:space="0" w:color="000000"/>
            </w:tcBorders>
            <w:shd w:val="clear" w:color="auto" w:fill="auto"/>
            <w:vAlign w:val="center"/>
            <w:hideMark/>
          </w:tcPr>
          <w:p w14:paraId="34B75D4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Лопатинский, с Суляевка, ул Центральная, двлд. 64А</w:t>
            </w:r>
          </w:p>
        </w:tc>
      </w:tr>
      <w:tr w:rsidR="002E770C" w:rsidRPr="006E3824" w14:paraId="1C5F749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2587F9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СУМАРОКОВО</w:t>
            </w:r>
          </w:p>
        </w:tc>
        <w:tc>
          <w:tcPr>
            <w:tcW w:w="1176" w:type="dxa"/>
            <w:tcBorders>
              <w:top w:val="nil"/>
              <w:left w:val="nil"/>
              <w:bottom w:val="single" w:sz="4" w:space="0" w:color="000000"/>
              <w:right w:val="single" w:sz="4" w:space="0" w:color="000000"/>
            </w:tcBorders>
            <w:shd w:val="clear" w:color="auto" w:fill="auto"/>
            <w:vAlign w:val="center"/>
            <w:hideMark/>
          </w:tcPr>
          <w:p w14:paraId="482347F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442379</w:t>
            </w:r>
          </w:p>
        </w:tc>
        <w:tc>
          <w:tcPr>
            <w:tcW w:w="5611" w:type="dxa"/>
            <w:tcBorders>
              <w:top w:val="nil"/>
              <w:left w:val="nil"/>
              <w:bottom w:val="single" w:sz="4" w:space="0" w:color="000000"/>
              <w:right w:val="single" w:sz="4" w:space="0" w:color="000000"/>
            </w:tcBorders>
            <w:shd w:val="clear" w:color="auto" w:fill="auto"/>
            <w:vAlign w:val="center"/>
            <w:hideMark/>
          </w:tcPr>
          <w:p w14:paraId="0C8D1B5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Сумароково, ул Маливиновка, зд. 21</w:t>
            </w:r>
          </w:p>
        </w:tc>
      </w:tr>
      <w:tr w:rsidR="002E770C" w:rsidRPr="006E3824" w14:paraId="3093A0E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508620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СУМЫ</w:t>
            </w:r>
          </w:p>
        </w:tc>
        <w:tc>
          <w:tcPr>
            <w:tcW w:w="1176" w:type="dxa"/>
            <w:tcBorders>
              <w:top w:val="nil"/>
              <w:left w:val="nil"/>
              <w:bottom w:val="single" w:sz="4" w:space="0" w:color="000000"/>
              <w:right w:val="single" w:sz="4" w:space="0" w:color="000000"/>
            </w:tcBorders>
            <w:shd w:val="clear" w:color="auto" w:fill="auto"/>
            <w:vAlign w:val="center"/>
            <w:hideMark/>
          </w:tcPr>
          <w:p w14:paraId="7DA48D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442841</w:t>
            </w:r>
          </w:p>
        </w:tc>
        <w:tc>
          <w:tcPr>
            <w:tcW w:w="5611" w:type="dxa"/>
            <w:tcBorders>
              <w:top w:val="nil"/>
              <w:left w:val="nil"/>
              <w:bottom w:val="single" w:sz="4" w:space="0" w:color="000000"/>
              <w:right w:val="single" w:sz="4" w:space="0" w:color="000000"/>
            </w:tcBorders>
            <w:shd w:val="clear" w:color="auto" w:fill="auto"/>
            <w:vAlign w:val="center"/>
            <w:hideMark/>
          </w:tcPr>
          <w:p w14:paraId="2CC5853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Сумы, ул Центральная, двлд. 2</w:t>
            </w:r>
          </w:p>
        </w:tc>
      </w:tr>
      <w:tr w:rsidR="002E770C" w:rsidRPr="006E3824" w14:paraId="1EA5D3A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A90EB0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СУРА</w:t>
            </w:r>
          </w:p>
        </w:tc>
        <w:tc>
          <w:tcPr>
            <w:tcW w:w="1176" w:type="dxa"/>
            <w:tcBorders>
              <w:top w:val="nil"/>
              <w:left w:val="nil"/>
              <w:bottom w:val="single" w:sz="4" w:space="0" w:color="000000"/>
              <w:right w:val="single" w:sz="4" w:space="0" w:color="000000"/>
            </w:tcBorders>
            <w:shd w:val="clear" w:color="auto" w:fill="auto"/>
            <w:vAlign w:val="center"/>
            <w:hideMark/>
          </w:tcPr>
          <w:p w14:paraId="14944F7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442650</w:t>
            </w:r>
          </w:p>
        </w:tc>
        <w:tc>
          <w:tcPr>
            <w:tcW w:w="5611" w:type="dxa"/>
            <w:tcBorders>
              <w:top w:val="nil"/>
              <w:left w:val="nil"/>
              <w:bottom w:val="single" w:sz="4" w:space="0" w:color="000000"/>
              <w:right w:val="single" w:sz="4" w:space="0" w:color="000000"/>
            </w:tcBorders>
            <w:shd w:val="clear" w:color="auto" w:fill="auto"/>
            <w:vAlign w:val="center"/>
            <w:hideMark/>
          </w:tcPr>
          <w:p w14:paraId="18B97AB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рп Сура, пер Школьный, д. 16</w:t>
            </w:r>
          </w:p>
        </w:tc>
      </w:tr>
      <w:tr w:rsidR="002E770C" w:rsidRPr="006E3824" w14:paraId="2AA8F3E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AB5ED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СУРСК</w:t>
            </w:r>
          </w:p>
        </w:tc>
        <w:tc>
          <w:tcPr>
            <w:tcW w:w="1176" w:type="dxa"/>
            <w:tcBorders>
              <w:top w:val="nil"/>
              <w:left w:val="nil"/>
              <w:bottom w:val="single" w:sz="4" w:space="0" w:color="000000"/>
              <w:right w:val="single" w:sz="4" w:space="0" w:color="000000"/>
            </w:tcBorders>
            <w:shd w:val="clear" w:color="auto" w:fill="auto"/>
            <w:vAlign w:val="center"/>
            <w:hideMark/>
          </w:tcPr>
          <w:p w14:paraId="105348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442300</w:t>
            </w:r>
          </w:p>
        </w:tc>
        <w:tc>
          <w:tcPr>
            <w:tcW w:w="5611" w:type="dxa"/>
            <w:tcBorders>
              <w:top w:val="nil"/>
              <w:left w:val="nil"/>
              <w:bottom w:val="single" w:sz="4" w:space="0" w:color="000000"/>
              <w:right w:val="single" w:sz="4" w:space="0" w:color="000000"/>
            </w:tcBorders>
            <w:shd w:val="clear" w:color="auto" w:fill="auto"/>
            <w:vAlign w:val="center"/>
            <w:hideMark/>
          </w:tcPr>
          <w:p w14:paraId="661765C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г Сурск, ул Свердлова, д. 5</w:t>
            </w:r>
          </w:p>
        </w:tc>
      </w:tr>
      <w:tr w:rsidR="002E770C" w:rsidRPr="006E3824" w14:paraId="2E9DAFE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EA12ED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СУРСК 1</w:t>
            </w:r>
          </w:p>
        </w:tc>
        <w:tc>
          <w:tcPr>
            <w:tcW w:w="1176" w:type="dxa"/>
            <w:tcBorders>
              <w:top w:val="nil"/>
              <w:left w:val="nil"/>
              <w:bottom w:val="single" w:sz="4" w:space="0" w:color="000000"/>
              <w:right w:val="single" w:sz="4" w:space="0" w:color="000000"/>
            </w:tcBorders>
            <w:shd w:val="clear" w:color="auto" w:fill="auto"/>
            <w:vAlign w:val="center"/>
            <w:hideMark/>
          </w:tcPr>
          <w:p w14:paraId="788E029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442301</w:t>
            </w:r>
          </w:p>
        </w:tc>
        <w:tc>
          <w:tcPr>
            <w:tcW w:w="5611" w:type="dxa"/>
            <w:tcBorders>
              <w:top w:val="nil"/>
              <w:left w:val="nil"/>
              <w:bottom w:val="single" w:sz="4" w:space="0" w:color="000000"/>
              <w:right w:val="single" w:sz="4" w:space="0" w:color="000000"/>
            </w:tcBorders>
            <w:shd w:val="clear" w:color="auto" w:fill="auto"/>
            <w:vAlign w:val="center"/>
            <w:hideMark/>
          </w:tcPr>
          <w:p w14:paraId="7B05F53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г Сурск, ул Полевая, д. 4</w:t>
            </w:r>
          </w:p>
        </w:tc>
      </w:tr>
      <w:tr w:rsidR="002E770C" w:rsidRPr="006E3824" w14:paraId="4CC4280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270FD5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СЫТИНКА</w:t>
            </w:r>
          </w:p>
        </w:tc>
        <w:tc>
          <w:tcPr>
            <w:tcW w:w="1176" w:type="dxa"/>
            <w:tcBorders>
              <w:top w:val="nil"/>
              <w:left w:val="nil"/>
              <w:bottom w:val="single" w:sz="4" w:space="0" w:color="000000"/>
              <w:right w:val="single" w:sz="4" w:space="0" w:color="000000"/>
            </w:tcBorders>
            <w:shd w:val="clear" w:color="auto" w:fill="auto"/>
            <w:vAlign w:val="center"/>
            <w:hideMark/>
          </w:tcPr>
          <w:p w14:paraId="73B2D7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442720</w:t>
            </w:r>
          </w:p>
        </w:tc>
        <w:tc>
          <w:tcPr>
            <w:tcW w:w="5611" w:type="dxa"/>
            <w:tcBorders>
              <w:top w:val="nil"/>
              <w:left w:val="nil"/>
              <w:bottom w:val="single" w:sz="4" w:space="0" w:color="000000"/>
              <w:right w:val="single" w:sz="4" w:space="0" w:color="000000"/>
            </w:tcBorders>
            <w:shd w:val="clear" w:color="auto" w:fill="auto"/>
            <w:vAlign w:val="center"/>
            <w:hideMark/>
          </w:tcPr>
          <w:p w14:paraId="2EF6CA8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Сытинка, ул Базарная, д. 14</w:t>
            </w:r>
          </w:p>
        </w:tc>
      </w:tr>
      <w:tr w:rsidR="002E770C" w:rsidRPr="006E3824" w14:paraId="18D9430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C4195D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СЮЗЮМ</w:t>
            </w:r>
          </w:p>
        </w:tc>
        <w:tc>
          <w:tcPr>
            <w:tcW w:w="1176" w:type="dxa"/>
            <w:tcBorders>
              <w:top w:val="nil"/>
              <w:left w:val="nil"/>
              <w:bottom w:val="single" w:sz="4" w:space="0" w:color="000000"/>
              <w:right w:val="single" w:sz="4" w:space="0" w:color="000000"/>
            </w:tcBorders>
            <w:shd w:val="clear" w:color="auto" w:fill="auto"/>
            <w:vAlign w:val="center"/>
            <w:hideMark/>
          </w:tcPr>
          <w:p w14:paraId="1B1D995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442527</w:t>
            </w:r>
          </w:p>
        </w:tc>
        <w:tc>
          <w:tcPr>
            <w:tcW w:w="5611" w:type="dxa"/>
            <w:tcBorders>
              <w:top w:val="nil"/>
              <w:left w:val="nil"/>
              <w:bottom w:val="single" w:sz="4" w:space="0" w:color="000000"/>
              <w:right w:val="single" w:sz="4" w:space="0" w:color="000000"/>
            </w:tcBorders>
            <w:shd w:val="clear" w:color="auto" w:fill="auto"/>
            <w:vAlign w:val="center"/>
            <w:hideMark/>
          </w:tcPr>
          <w:p w14:paraId="599088B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Сюзюм, ул Московская, влд. 27</w:t>
            </w:r>
          </w:p>
        </w:tc>
      </w:tr>
      <w:tr w:rsidR="002E770C" w:rsidRPr="006E3824" w14:paraId="0EB9E53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1ED0A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СЮЗЮМСКОЕ</w:t>
            </w:r>
          </w:p>
        </w:tc>
        <w:tc>
          <w:tcPr>
            <w:tcW w:w="1176" w:type="dxa"/>
            <w:tcBorders>
              <w:top w:val="nil"/>
              <w:left w:val="nil"/>
              <w:bottom w:val="single" w:sz="4" w:space="0" w:color="000000"/>
              <w:right w:val="single" w:sz="4" w:space="0" w:color="000000"/>
            </w:tcBorders>
            <w:shd w:val="clear" w:color="auto" w:fill="auto"/>
            <w:vAlign w:val="center"/>
            <w:hideMark/>
          </w:tcPr>
          <w:p w14:paraId="5DBEA1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442580</w:t>
            </w:r>
          </w:p>
        </w:tc>
        <w:tc>
          <w:tcPr>
            <w:tcW w:w="5611" w:type="dxa"/>
            <w:tcBorders>
              <w:top w:val="nil"/>
              <w:left w:val="nil"/>
              <w:bottom w:val="single" w:sz="4" w:space="0" w:color="000000"/>
              <w:right w:val="single" w:sz="4" w:space="0" w:color="000000"/>
            </w:tcBorders>
            <w:shd w:val="clear" w:color="auto" w:fill="auto"/>
            <w:vAlign w:val="center"/>
            <w:hideMark/>
          </w:tcPr>
          <w:p w14:paraId="755310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Сюзюмское, ул Зеленая, влд. 26</w:t>
            </w:r>
          </w:p>
        </w:tc>
      </w:tr>
      <w:tr w:rsidR="002E770C" w:rsidRPr="006E3824" w14:paraId="7E2F77B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C9C4C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ТАМАЛА</w:t>
            </w:r>
          </w:p>
        </w:tc>
        <w:tc>
          <w:tcPr>
            <w:tcW w:w="1176" w:type="dxa"/>
            <w:tcBorders>
              <w:top w:val="nil"/>
              <w:left w:val="nil"/>
              <w:bottom w:val="single" w:sz="4" w:space="0" w:color="000000"/>
              <w:right w:val="single" w:sz="4" w:space="0" w:color="000000"/>
            </w:tcBorders>
            <w:shd w:val="clear" w:color="auto" w:fill="auto"/>
            <w:vAlign w:val="center"/>
            <w:hideMark/>
          </w:tcPr>
          <w:p w14:paraId="6341B0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442900</w:t>
            </w:r>
          </w:p>
        </w:tc>
        <w:tc>
          <w:tcPr>
            <w:tcW w:w="5611" w:type="dxa"/>
            <w:tcBorders>
              <w:top w:val="nil"/>
              <w:left w:val="nil"/>
              <w:bottom w:val="single" w:sz="4" w:space="0" w:color="000000"/>
              <w:right w:val="single" w:sz="4" w:space="0" w:color="000000"/>
            </w:tcBorders>
            <w:shd w:val="clear" w:color="auto" w:fill="auto"/>
            <w:vAlign w:val="center"/>
            <w:hideMark/>
          </w:tcPr>
          <w:p w14:paraId="6A2DE82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рп Тамала, ул Советская, стр. 13</w:t>
            </w:r>
          </w:p>
        </w:tc>
      </w:tr>
      <w:tr w:rsidR="002E770C" w:rsidRPr="006E3824" w14:paraId="4C08836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E1031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ТАМАЛА 1</w:t>
            </w:r>
          </w:p>
        </w:tc>
        <w:tc>
          <w:tcPr>
            <w:tcW w:w="1176" w:type="dxa"/>
            <w:tcBorders>
              <w:top w:val="nil"/>
              <w:left w:val="nil"/>
              <w:bottom w:val="single" w:sz="4" w:space="0" w:color="000000"/>
              <w:right w:val="single" w:sz="4" w:space="0" w:color="000000"/>
            </w:tcBorders>
            <w:shd w:val="clear" w:color="auto" w:fill="auto"/>
            <w:vAlign w:val="center"/>
            <w:hideMark/>
          </w:tcPr>
          <w:p w14:paraId="4E4002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442901</w:t>
            </w:r>
          </w:p>
        </w:tc>
        <w:tc>
          <w:tcPr>
            <w:tcW w:w="5611" w:type="dxa"/>
            <w:tcBorders>
              <w:top w:val="nil"/>
              <w:left w:val="nil"/>
              <w:bottom w:val="single" w:sz="4" w:space="0" w:color="000000"/>
              <w:right w:val="single" w:sz="4" w:space="0" w:color="000000"/>
            </w:tcBorders>
            <w:shd w:val="clear" w:color="auto" w:fill="auto"/>
            <w:vAlign w:val="center"/>
            <w:hideMark/>
          </w:tcPr>
          <w:p w14:paraId="08B2BCF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рп Тамала, ул Центральная, д. 5</w:t>
            </w:r>
          </w:p>
        </w:tc>
      </w:tr>
      <w:tr w:rsidR="002E770C" w:rsidRPr="006E3824" w14:paraId="3248B05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DA61C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ТАМАЛА УООП</w:t>
            </w:r>
          </w:p>
        </w:tc>
        <w:tc>
          <w:tcPr>
            <w:tcW w:w="1176" w:type="dxa"/>
            <w:tcBorders>
              <w:top w:val="nil"/>
              <w:left w:val="nil"/>
              <w:bottom w:val="single" w:sz="4" w:space="0" w:color="000000"/>
              <w:right w:val="single" w:sz="4" w:space="0" w:color="000000"/>
            </w:tcBorders>
            <w:shd w:val="clear" w:color="auto" w:fill="auto"/>
            <w:vAlign w:val="center"/>
            <w:hideMark/>
          </w:tcPr>
          <w:p w14:paraId="68A5ED6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442929</w:t>
            </w:r>
          </w:p>
        </w:tc>
        <w:tc>
          <w:tcPr>
            <w:tcW w:w="5611" w:type="dxa"/>
            <w:tcBorders>
              <w:top w:val="nil"/>
              <w:left w:val="nil"/>
              <w:bottom w:val="single" w:sz="4" w:space="0" w:color="000000"/>
              <w:right w:val="single" w:sz="4" w:space="0" w:color="000000"/>
            </w:tcBorders>
            <w:shd w:val="clear" w:color="auto" w:fill="auto"/>
            <w:vAlign w:val="center"/>
            <w:hideMark/>
          </w:tcPr>
          <w:p w14:paraId="4091BE9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рп Тамала, ул Советская</w:t>
            </w:r>
          </w:p>
        </w:tc>
      </w:tr>
      <w:tr w:rsidR="002E770C" w:rsidRPr="006E3824" w14:paraId="5F1A60D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9A105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ТАНЕЕВКА</w:t>
            </w:r>
          </w:p>
        </w:tc>
        <w:tc>
          <w:tcPr>
            <w:tcW w:w="1176" w:type="dxa"/>
            <w:tcBorders>
              <w:top w:val="nil"/>
              <w:left w:val="nil"/>
              <w:bottom w:val="single" w:sz="4" w:space="0" w:color="000000"/>
              <w:right w:val="single" w:sz="4" w:space="0" w:color="000000"/>
            </w:tcBorders>
            <w:shd w:val="clear" w:color="auto" w:fill="auto"/>
            <w:vAlign w:val="center"/>
            <w:hideMark/>
          </w:tcPr>
          <w:p w14:paraId="216FB0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442721</w:t>
            </w:r>
          </w:p>
        </w:tc>
        <w:tc>
          <w:tcPr>
            <w:tcW w:w="5611" w:type="dxa"/>
            <w:tcBorders>
              <w:top w:val="nil"/>
              <w:left w:val="nil"/>
              <w:bottom w:val="single" w:sz="4" w:space="0" w:color="000000"/>
              <w:right w:val="single" w:sz="4" w:space="0" w:color="000000"/>
            </w:tcBorders>
            <w:shd w:val="clear" w:color="auto" w:fill="auto"/>
            <w:vAlign w:val="center"/>
            <w:hideMark/>
          </w:tcPr>
          <w:p w14:paraId="54DA8B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Лунинский, с Танеевка, ул Вольновка, влд. 3</w:t>
            </w:r>
          </w:p>
        </w:tc>
      </w:tr>
      <w:tr w:rsidR="002E770C" w:rsidRPr="006E3824" w14:paraId="359088A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201FEF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ТАРХОВО</w:t>
            </w:r>
          </w:p>
        </w:tc>
        <w:tc>
          <w:tcPr>
            <w:tcW w:w="1176" w:type="dxa"/>
            <w:tcBorders>
              <w:top w:val="nil"/>
              <w:left w:val="nil"/>
              <w:bottom w:val="single" w:sz="4" w:space="0" w:color="000000"/>
              <w:right w:val="single" w:sz="4" w:space="0" w:color="000000"/>
            </w:tcBorders>
            <w:shd w:val="clear" w:color="auto" w:fill="auto"/>
            <w:vAlign w:val="center"/>
            <w:hideMark/>
          </w:tcPr>
          <w:p w14:paraId="719FCC1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442254</w:t>
            </w:r>
          </w:p>
        </w:tc>
        <w:tc>
          <w:tcPr>
            <w:tcW w:w="5611" w:type="dxa"/>
            <w:tcBorders>
              <w:top w:val="nil"/>
              <w:left w:val="nil"/>
              <w:bottom w:val="single" w:sz="4" w:space="0" w:color="000000"/>
              <w:right w:val="single" w:sz="4" w:space="0" w:color="000000"/>
            </w:tcBorders>
            <w:shd w:val="clear" w:color="auto" w:fill="auto"/>
            <w:vAlign w:val="center"/>
            <w:hideMark/>
          </w:tcPr>
          <w:p w14:paraId="1A6526D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Камынино, ул Центральная, д. 46</w:t>
            </w:r>
          </w:p>
        </w:tc>
      </w:tr>
      <w:tr w:rsidR="002E770C" w:rsidRPr="006E3824" w14:paraId="340B143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4D875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ТАТАРО-НИКОЛЬСКОЕ</w:t>
            </w:r>
          </w:p>
        </w:tc>
        <w:tc>
          <w:tcPr>
            <w:tcW w:w="1176" w:type="dxa"/>
            <w:tcBorders>
              <w:top w:val="nil"/>
              <w:left w:val="nil"/>
              <w:bottom w:val="single" w:sz="4" w:space="0" w:color="000000"/>
              <w:right w:val="single" w:sz="4" w:space="0" w:color="000000"/>
            </w:tcBorders>
            <w:shd w:val="clear" w:color="auto" w:fill="auto"/>
            <w:vAlign w:val="center"/>
            <w:hideMark/>
          </w:tcPr>
          <w:p w14:paraId="7F1A8D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442104</w:t>
            </w:r>
          </w:p>
        </w:tc>
        <w:tc>
          <w:tcPr>
            <w:tcW w:w="5611" w:type="dxa"/>
            <w:tcBorders>
              <w:top w:val="nil"/>
              <w:left w:val="nil"/>
              <w:bottom w:val="single" w:sz="4" w:space="0" w:color="000000"/>
              <w:right w:val="single" w:sz="4" w:space="0" w:color="000000"/>
            </w:tcBorders>
            <w:shd w:val="clear" w:color="auto" w:fill="auto"/>
            <w:vAlign w:val="center"/>
            <w:hideMark/>
          </w:tcPr>
          <w:p w14:paraId="38B933F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Татаро-Никольское, ул Школьная, д. 23, кв. 1</w:t>
            </w:r>
          </w:p>
        </w:tc>
      </w:tr>
      <w:tr w:rsidR="002E770C" w:rsidRPr="006E3824" w14:paraId="7CD24C5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814915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ТАТАРСКИЙ КАНАДЕЙ</w:t>
            </w:r>
          </w:p>
        </w:tc>
        <w:tc>
          <w:tcPr>
            <w:tcW w:w="1176" w:type="dxa"/>
            <w:tcBorders>
              <w:top w:val="nil"/>
              <w:left w:val="nil"/>
              <w:bottom w:val="single" w:sz="4" w:space="0" w:color="000000"/>
              <w:right w:val="single" w:sz="4" w:space="0" w:color="000000"/>
            </w:tcBorders>
            <w:shd w:val="clear" w:color="auto" w:fill="auto"/>
            <w:vAlign w:val="center"/>
            <w:hideMark/>
          </w:tcPr>
          <w:p w14:paraId="3818E2B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442529</w:t>
            </w:r>
          </w:p>
        </w:tc>
        <w:tc>
          <w:tcPr>
            <w:tcW w:w="5611" w:type="dxa"/>
            <w:tcBorders>
              <w:top w:val="nil"/>
              <w:left w:val="nil"/>
              <w:bottom w:val="single" w:sz="4" w:space="0" w:color="000000"/>
              <w:right w:val="single" w:sz="4" w:space="0" w:color="000000"/>
            </w:tcBorders>
            <w:shd w:val="clear" w:color="auto" w:fill="auto"/>
            <w:vAlign w:val="center"/>
            <w:hideMark/>
          </w:tcPr>
          <w:p w14:paraId="2DBE69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Татарский Канадей, ул Школьная, д. 54А</w:t>
            </w:r>
          </w:p>
        </w:tc>
      </w:tr>
      <w:tr w:rsidR="002E770C" w:rsidRPr="006E3824" w14:paraId="425CC0C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AC71C7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ТЕЛЕГИНО</w:t>
            </w:r>
          </w:p>
        </w:tc>
        <w:tc>
          <w:tcPr>
            <w:tcW w:w="1176" w:type="dxa"/>
            <w:tcBorders>
              <w:top w:val="nil"/>
              <w:left w:val="nil"/>
              <w:bottom w:val="single" w:sz="4" w:space="0" w:color="000000"/>
              <w:right w:val="single" w:sz="4" w:space="0" w:color="000000"/>
            </w:tcBorders>
            <w:shd w:val="clear" w:color="auto" w:fill="auto"/>
            <w:vAlign w:val="center"/>
            <w:hideMark/>
          </w:tcPr>
          <w:p w14:paraId="339BD51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442844</w:t>
            </w:r>
          </w:p>
        </w:tc>
        <w:tc>
          <w:tcPr>
            <w:tcW w:w="5611" w:type="dxa"/>
            <w:tcBorders>
              <w:top w:val="nil"/>
              <w:left w:val="nil"/>
              <w:bottom w:val="single" w:sz="4" w:space="0" w:color="000000"/>
              <w:right w:val="single" w:sz="4" w:space="0" w:color="000000"/>
            </w:tcBorders>
            <w:shd w:val="clear" w:color="auto" w:fill="auto"/>
            <w:vAlign w:val="center"/>
            <w:hideMark/>
          </w:tcPr>
          <w:p w14:paraId="7C4A1D8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Телегино, ул Почтовая, двлд. 5</w:t>
            </w:r>
          </w:p>
        </w:tc>
      </w:tr>
      <w:tr w:rsidR="002E770C" w:rsidRPr="006E3824" w14:paraId="0D3450D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B5B82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ТЕЛЕШОВКА</w:t>
            </w:r>
          </w:p>
        </w:tc>
        <w:tc>
          <w:tcPr>
            <w:tcW w:w="1176" w:type="dxa"/>
            <w:tcBorders>
              <w:top w:val="nil"/>
              <w:left w:val="nil"/>
              <w:bottom w:val="single" w:sz="4" w:space="0" w:color="000000"/>
              <w:right w:val="single" w:sz="4" w:space="0" w:color="000000"/>
            </w:tcBorders>
            <w:shd w:val="clear" w:color="auto" w:fill="auto"/>
            <w:vAlign w:val="center"/>
            <w:hideMark/>
          </w:tcPr>
          <w:p w14:paraId="00B5F8C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442633</w:t>
            </w:r>
          </w:p>
        </w:tc>
        <w:tc>
          <w:tcPr>
            <w:tcW w:w="5611" w:type="dxa"/>
            <w:tcBorders>
              <w:top w:val="nil"/>
              <w:left w:val="nil"/>
              <w:bottom w:val="single" w:sz="4" w:space="0" w:color="000000"/>
              <w:right w:val="single" w:sz="4" w:space="0" w:color="000000"/>
            </w:tcBorders>
            <w:shd w:val="clear" w:color="auto" w:fill="auto"/>
            <w:vAlign w:val="center"/>
            <w:hideMark/>
          </w:tcPr>
          <w:p w14:paraId="60147E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Наровчатский, с Телешовка, ул Первомайская, д. 6а</w:t>
            </w:r>
          </w:p>
        </w:tc>
      </w:tr>
      <w:tr w:rsidR="002E770C" w:rsidRPr="006E3824" w14:paraId="6CD206A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0E8CD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ТЕШНЯРЬ</w:t>
            </w:r>
          </w:p>
        </w:tc>
        <w:tc>
          <w:tcPr>
            <w:tcW w:w="1176" w:type="dxa"/>
            <w:tcBorders>
              <w:top w:val="nil"/>
              <w:left w:val="nil"/>
              <w:bottom w:val="single" w:sz="4" w:space="0" w:color="000000"/>
              <w:right w:val="single" w:sz="4" w:space="0" w:color="000000"/>
            </w:tcBorders>
            <w:shd w:val="clear" w:color="auto" w:fill="auto"/>
            <w:vAlign w:val="center"/>
            <w:hideMark/>
          </w:tcPr>
          <w:p w14:paraId="683EFA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442591</w:t>
            </w:r>
          </w:p>
        </w:tc>
        <w:tc>
          <w:tcPr>
            <w:tcW w:w="5611" w:type="dxa"/>
            <w:tcBorders>
              <w:top w:val="nil"/>
              <w:left w:val="nil"/>
              <w:bottom w:val="single" w:sz="4" w:space="0" w:color="000000"/>
              <w:right w:val="single" w:sz="4" w:space="0" w:color="000000"/>
            </w:tcBorders>
            <w:shd w:val="clear" w:color="auto" w:fill="auto"/>
            <w:vAlign w:val="center"/>
            <w:hideMark/>
          </w:tcPr>
          <w:p w14:paraId="530B1FD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Тешнярь, ул Учительская, д. 30</w:t>
            </w:r>
          </w:p>
        </w:tc>
      </w:tr>
      <w:tr w:rsidR="002E770C" w:rsidRPr="006E3824" w14:paraId="3E80614F"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056E6D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ТИМИРЯЗЕВО</w:t>
            </w:r>
          </w:p>
        </w:tc>
        <w:tc>
          <w:tcPr>
            <w:tcW w:w="1176" w:type="dxa"/>
            <w:tcBorders>
              <w:top w:val="nil"/>
              <w:left w:val="nil"/>
              <w:bottom w:val="single" w:sz="4" w:space="0" w:color="000000"/>
              <w:right w:val="single" w:sz="4" w:space="0" w:color="000000"/>
            </w:tcBorders>
            <w:shd w:val="clear" w:color="auto" w:fill="auto"/>
            <w:vAlign w:val="center"/>
            <w:hideMark/>
          </w:tcPr>
          <w:p w14:paraId="30E20D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442067</w:t>
            </w:r>
          </w:p>
        </w:tc>
        <w:tc>
          <w:tcPr>
            <w:tcW w:w="5611" w:type="dxa"/>
            <w:tcBorders>
              <w:top w:val="nil"/>
              <w:left w:val="nil"/>
              <w:bottom w:val="single" w:sz="4" w:space="0" w:color="000000"/>
              <w:right w:val="single" w:sz="4" w:space="0" w:color="000000"/>
            </w:tcBorders>
            <w:shd w:val="clear" w:color="auto" w:fill="auto"/>
            <w:vAlign w:val="center"/>
            <w:hideMark/>
          </w:tcPr>
          <w:p w14:paraId="6B33D50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Тимирязево, ул Первомайская, влд. 2</w:t>
            </w:r>
          </w:p>
        </w:tc>
      </w:tr>
      <w:tr w:rsidR="002E770C" w:rsidRPr="006E3824" w14:paraId="09B6699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21DF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ТИТОВО</w:t>
            </w:r>
          </w:p>
        </w:tc>
        <w:tc>
          <w:tcPr>
            <w:tcW w:w="1176" w:type="dxa"/>
            <w:tcBorders>
              <w:top w:val="nil"/>
              <w:left w:val="nil"/>
              <w:bottom w:val="single" w:sz="4" w:space="0" w:color="000000"/>
              <w:right w:val="single" w:sz="4" w:space="0" w:color="000000"/>
            </w:tcBorders>
            <w:shd w:val="clear" w:color="auto" w:fill="auto"/>
            <w:vAlign w:val="center"/>
            <w:hideMark/>
          </w:tcPr>
          <w:p w14:paraId="548BF0D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442110</w:t>
            </w:r>
          </w:p>
        </w:tc>
        <w:tc>
          <w:tcPr>
            <w:tcW w:w="5611" w:type="dxa"/>
            <w:tcBorders>
              <w:top w:val="nil"/>
              <w:left w:val="nil"/>
              <w:bottom w:val="single" w:sz="4" w:space="0" w:color="000000"/>
              <w:right w:val="single" w:sz="4" w:space="0" w:color="000000"/>
            </w:tcBorders>
            <w:shd w:val="clear" w:color="auto" w:fill="auto"/>
            <w:vAlign w:val="center"/>
            <w:hideMark/>
          </w:tcPr>
          <w:p w14:paraId="17A400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п Титово, ул Шоссейная, зд. 15</w:t>
            </w:r>
          </w:p>
        </w:tc>
      </w:tr>
      <w:tr w:rsidR="002E770C" w:rsidRPr="006E3824" w14:paraId="60A29C0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5FD47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ТОПЛОЕ</w:t>
            </w:r>
          </w:p>
        </w:tc>
        <w:tc>
          <w:tcPr>
            <w:tcW w:w="1176" w:type="dxa"/>
            <w:tcBorders>
              <w:top w:val="nil"/>
              <w:left w:val="nil"/>
              <w:bottom w:val="single" w:sz="4" w:space="0" w:color="000000"/>
              <w:right w:val="single" w:sz="4" w:space="0" w:color="000000"/>
            </w:tcBorders>
            <w:shd w:val="clear" w:color="auto" w:fill="auto"/>
            <w:vAlign w:val="center"/>
            <w:hideMark/>
          </w:tcPr>
          <w:p w14:paraId="50B599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442807</w:t>
            </w:r>
          </w:p>
        </w:tc>
        <w:tc>
          <w:tcPr>
            <w:tcW w:w="5611" w:type="dxa"/>
            <w:tcBorders>
              <w:top w:val="nil"/>
              <w:left w:val="nil"/>
              <w:bottom w:val="single" w:sz="4" w:space="0" w:color="000000"/>
              <w:right w:val="single" w:sz="4" w:space="0" w:color="000000"/>
            </w:tcBorders>
            <w:shd w:val="clear" w:color="auto" w:fill="auto"/>
            <w:vAlign w:val="center"/>
            <w:hideMark/>
          </w:tcPr>
          <w:p w14:paraId="61C1BD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Малосердобинский, с Топлое, ул Козина, двлд. 4</w:t>
            </w:r>
          </w:p>
        </w:tc>
      </w:tr>
      <w:tr w:rsidR="002E770C" w:rsidRPr="006E3824" w14:paraId="2D23314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948A1D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ТРЕСКИНО</w:t>
            </w:r>
          </w:p>
        </w:tc>
        <w:tc>
          <w:tcPr>
            <w:tcW w:w="1176" w:type="dxa"/>
            <w:tcBorders>
              <w:top w:val="nil"/>
              <w:left w:val="nil"/>
              <w:bottom w:val="single" w:sz="4" w:space="0" w:color="000000"/>
              <w:right w:val="single" w:sz="4" w:space="0" w:color="000000"/>
            </w:tcBorders>
            <w:shd w:val="clear" w:color="auto" w:fill="auto"/>
            <w:vAlign w:val="center"/>
            <w:hideMark/>
          </w:tcPr>
          <w:p w14:paraId="5274B0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442332</w:t>
            </w:r>
          </w:p>
        </w:tc>
        <w:tc>
          <w:tcPr>
            <w:tcW w:w="5611" w:type="dxa"/>
            <w:tcBorders>
              <w:top w:val="nil"/>
              <w:left w:val="nil"/>
              <w:bottom w:val="single" w:sz="4" w:space="0" w:color="000000"/>
              <w:right w:val="single" w:sz="4" w:space="0" w:color="000000"/>
            </w:tcBorders>
            <w:shd w:val="clear" w:color="auto" w:fill="auto"/>
            <w:vAlign w:val="center"/>
            <w:hideMark/>
          </w:tcPr>
          <w:p w14:paraId="61A90B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Трескино, ул Садовая, д. 21</w:t>
            </w:r>
          </w:p>
        </w:tc>
      </w:tr>
      <w:tr w:rsidR="002E770C" w:rsidRPr="006E3824" w14:paraId="5BAD93A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A268CB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ТРЕСКИНО</w:t>
            </w:r>
          </w:p>
        </w:tc>
        <w:tc>
          <w:tcPr>
            <w:tcW w:w="1176" w:type="dxa"/>
            <w:tcBorders>
              <w:top w:val="nil"/>
              <w:left w:val="nil"/>
              <w:bottom w:val="single" w:sz="4" w:space="0" w:color="000000"/>
              <w:right w:val="single" w:sz="4" w:space="0" w:color="000000"/>
            </w:tcBorders>
            <w:shd w:val="clear" w:color="auto" w:fill="auto"/>
            <w:vAlign w:val="center"/>
            <w:hideMark/>
          </w:tcPr>
          <w:p w14:paraId="73F1487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442840</w:t>
            </w:r>
          </w:p>
        </w:tc>
        <w:tc>
          <w:tcPr>
            <w:tcW w:w="5611" w:type="dxa"/>
            <w:tcBorders>
              <w:top w:val="nil"/>
              <w:left w:val="nil"/>
              <w:bottom w:val="single" w:sz="4" w:space="0" w:color="000000"/>
              <w:right w:val="single" w:sz="4" w:space="0" w:color="000000"/>
            </w:tcBorders>
            <w:shd w:val="clear" w:color="auto" w:fill="auto"/>
            <w:vAlign w:val="center"/>
            <w:hideMark/>
          </w:tcPr>
          <w:p w14:paraId="0A7593A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Трескино, ул Мира, д. 21</w:t>
            </w:r>
          </w:p>
        </w:tc>
      </w:tr>
      <w:tr w:rsidR="002E770C" w:rsidRPr="006E3824" w14:paraId="55BEE83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D074E4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ТРОИЦКОЕ</w:t>
            </w:r>
          </w:p>
        </w:tc>
        <w:tc>
          <w:tcPr>
            <w:tcW w:w="1176" w:type="dxa"/>
            <w:tcBorders>
              <w:top w:val="nil"/>
              <w:left w:val="nil"/>
              <w:bottom w:val="single" w:sz="4" w:space="0" w:color="000000"/>
              <w:right w:val="single" w:sz="4" w:space="0" w:color="000000"/>
            </w:tcBorders>
            <w:shd w:val="clear" w:color="auto" w:fill="auto"/>
            <w:vAlign w:val="center"/>
            <w:hideMark/>
          </w:tcPr>
          <w:p w14:paraId="0C52F2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442220</w:t>
            </w:r>
          </w:p>
        </w:tc>
        <w:tc>
          <w:tcPr>
            <w:tcW w:w="5611" w:type="dxa"/>
            <w:tcBorders>
              <w:top w:val="nil"/>
              <w:left w:val="nil"/>
              <w:bottom w:val="single" w:sz="4" w:space="0" w:color="000000"/>
              <w:right w:val="single" w:sz="4" w:space="0" w:color="000000"/>
            </w:tcBorders>
            <w:shd w:val="clear" w:color="auto" w:fill="auto"/>
            <w:vAlign w:val="center"/>
            <w:hideMark/>
          </w:tcPr>
          <w:p w14:paraId="65284A7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Троицкое, ул Центральная, д. 8</w:t>
            </w:r>
          </w:p>
        </w:tc>
      </w:tr>
      <w:tr w:rsidR="002E770C" w:rsidRPr="006E3824" w14:paraId="5643126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7E060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ТЮНЯРЬ</w:t>
            </w:r>
          </w:p>
        </w:tc>
        <w:tc>
          <w:tcPr>
            <w:tcW w:w="1176" w:type="dxa"/>
            <w:tcBorders>
              <w:top w:val="nil"/>
              <w:left w:val="nil"/>
              <w:bottom w:val="single" w:sz="4" w:space="0" w:color="000000"/>
              <w:right w:val="single" w:sz="4" w:space="0" w:color="000000"/>
            </w:tcBorders>
            <w:shd w:val="clear" w:color="auto" w:fill="auto"/>
            <w:vAlign w:val="center"/>
            <w:hideMark/>
          </w:tcPr>
          <w:p w14:paraId="15F2313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442694</w:t>
            </w:r>
          </w:p>
        </w:tc>
        <w:tc>
          <w:tcPr>
            <w:tcW w:w="5611" w:type="dxa"/>
            <w:tcBorders>
              <w:top w:val="nil"/>
              <w:left w:val="nil"/>
              <w:bottom w:val="single" w:sz="4" w:space="0" w:color="000000"/>
              <w:right w:val="single" w:sz="4" w:space="0" w:color="000000"/>
            </w:tcBorders>
            <w:shd w:val="clear" w:color="auto" w:fill="auto"/>
            <w:vAlign w:val="center"/>
            <w:hideMark/>
          </w:tcPr>
          <w:p w14:paraId="075801A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Тюнярь, ул Поселки, зд. 19</w:t>
            </w:r>
          </w:p>
        </w:tc>
      </w:tr>
      <w:tr w:rsidR="002E770C" w:rsidRPr="006E3824" w14:paraId="47EB6ACD"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6257A2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УВАРОВО</w:t>
            </w:r>
          </w:p>
        </w:tc>
        <w:tc>
          <w:tcPr>
            <w:tcW w:w="1176" w:type="dxa"/>
            <w:tcBorders>
              <w:top w:val="nil"/>
              <w:left w:val="nil"/>
              <w:bottom w:val="single" w:sz="4" w:space="0" w:color="000000"/>
              <w:right w:val="single" w:sz="4" w:space="0" w:color="000000"/>
            </w:tcBorders>
            <w:shd w:val="clear" w:color="auto" w:fill="auto"/>
            <w:vAlign w:val="center"/>
            <w:hideMark/>
          </w:tcPr>
          <w:p w14:paraId="46CC96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442712</w:t>
            </w:r>
          </w:p>
        </w:tc>
        <w:tc>
          <w:tcPr>
            <w:tcW w:w="5611" w:type="dxa"/>
            <w:tcBorders>
              <w:top w:val="nil"/>
              <w:left w:val="nil"/>
              <w:bottom w:val="single" w:sz="4" w:space="0" w:color="000000"/>
              <w:right w:val="single" w:sz="4" w:space="0" w:color="000000"/>
            </w:tcBorders>
            <w:shd w:val="clear" w:color="auto" w:fill="auto"/>
            <w:vAlign w:val="center"/>
            <w:hideMark/>
          </w:tcPr>
          <w:p w14:paraId="31B355B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с Уварово, ул Центральная, двлд. 61а</w:t>
            </w:r>
          </w:p>
        </w:tc>
      </w:tr>
      <w:tr w:rsidR="002E770C" w:rsidRPr="006E3824" w14:paraId="7A6DBA3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D6D0BD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УЛЬЯНОВКА</w:t>
            </w:r>
          </w:p>
        </w:tc>
        <w:tc>
          <w:tcPr>
            <w:tcW w:w="1176" w:type="dxa"/>
            <w:tcBorders>
              <w:top w:val="nil"/>
              <w:left w:val="nil"/>
              <w:bottom w:val="single" w:sz="4" w:space="0" w:color="000000"/>
              <w:right w:val="single" w:sz="4" w:space="0" w:color="000000"/>
            </w:tcBorders>
            <w:shd w:val="clear" w:color="auto" w:fill="auto"/>
            <w:vAlign w:val="center"/>
            <w:hideMark/>
          </w:tcPr>
          <w:p w14:paraId="4B6C41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442921</w:t>
            </w:r>
          </w:p>
        </w:tc>
        <w:tc>
          <w:tcPr>
            <w:tcW w:w="5611" w:type="dxa"/>
            <w:tcBorders>
              <w:top w:val="nil"/>
              <w:left w:val="nil"/>
              <w:bottom w:val="single" w:sz="4" w:space="0" w:color="000000"/>
              <w:right w:val="single" w:sz="4" w:space="0" w:color="000000"/>
            </w:tcBorders>
            <w:shd w:val="clear" w:color="auto" w:fill="auto"/>
            <w:vAlign w:val="center"/>
            <w:hideMark/>
          </w:tcPr>
          <w:p w14:paraId="1313D20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с Ульяновка, ул Новая, д. 8</w:t>
            </w:r>
          </w:p>
        </w:tc>
      </w:tr>
      <w:tr w:rsidR="002E770C" w:rsidRPr="006E3824" w14:paraId="6FC9077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E8F035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УЛЬЯНОВКА</w:t>
            </w:r>
          </w:p>
        </w:tc>
        <w:tc>
          <w:tcPr>
            <w:tcW w:w="1176" w:type="dxa"/>
            <w:tcBorders>
              <w:top w:val="nil"/>
              <w:left w:val="nil"/>
              <w:bottom w:val="single" w:sz="4" w:space="0" w:color="000000"/>
              <w:right w:val="single" w:sz="4" w:space="0" w:color="000000"/>
            </w:tcBorders>
            <w:shd w:val="clear" w:color="auto" w:fill="auto"/>
            <w:vAlign w:val="center"/>
            <w:hideMark/>
          </w:tcPr>
          <w:p w14:paraId="2F7EFAC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442507</w:t>
            </w:r>
          </w:p>
        </w:tc>
        <w:tc>
          <w:tcPr>
            <w:tcW w:w="5611" w:type="dxa"/>
            <w:tcBorders>
              <w:top w:val="nil"/>
              <w:left w:val="nil"/>
              <w:bottom w:val="single" w:sz="4" w:space="0" w:color="000000"/>
              <w:right w:val="single" w:sz="4" w:space="0" w:color="000000"/>
            </w:tcBorders>
            <w:shd w:val="clear" w:color="auto" w:fill="auto"/>
            <w:vAlign w:val="center"/>
            <w:hideMark/>
          </w:tcPr>
          <w:p w14:paraId="3567F2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Ульяновка, ул Ленинская, двлд. 54</w:t>
            </w:r>
          </w:p>
        </w:tc>
      </w:tr>
      <w:tr w:rsidR="002E770C" w:rsidRPr="006E3824" w14:paraId="4F780E5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E2F3BF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УРЛЕЙКА</w:t>
            </w:r>
          </w:p>
        </w:tc>
        <w:tc>
          <w:tcPr>
            <w:tcW w:w="1176" w:type="dxa"/>
            <w:tcBorders>
              <w:top w:val="nil"/>
              <w:left w:val="nil"/>
              <w:bottom w:val="single" w:sz="4" w:space="0" w:color="000000"/>
              <w:right w:val="single" w:sz="4" w:space="0" w:color="000000"/>
            </w:tcBorders>
            <w:shd w:val="clear" w:color="auto" w:fill="auto"/>
            <w:vAlign w:val="center"/>
            <w:hideMark/>
          </w:tcPr>
          <w:p w14:paraId="451D2CC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442408</w:t>
            </w:r>
          </w:p>
        </w:tc>
        <w:tc>
          <w:tcPr>
            <w:tcW w:w="5611" w:type="dxa"/>
            <w:tcBorders>
              <w:top w:val="nil"/>
              <w:left w:val="nil"/>
              <w:bottom w:val="single" w:sz="4" w:space="0" w:color="000000"/>
              <w:right w:val="single" w:sz="4" w:space="0" w:color="000000"/>
            </w:tcBorders>
            <w:shd w:val="clear" w:color="auto" w:fill="auto"/>
            <w:vAlign w:val="center"/>
            <w:hideMark/>
          </w:tcPr>
          <w:p w14:paraId="0B4ACBC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Урлейка, ул Молодежная, двлд. 5</w:t>
            </w:r>
          </w:p>
        </w:tc>
      </w:tr>
      <w:tr w:rsidR="002E770C" w:rsidRPr="006E3824" w14:paraId="0C2CF0C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BCC29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УСЕРДИНО</w:t>
            </w:r>
          </w:p>
        </w:tc>
        <w:tc>
          <w:tcPr>
            <w:tcW w:w="1176" w:type="dxa"/>
            <w:tcBorders>
              <w:top w:val="nil"/>
              <w:left w:val="nil"/>
              <w:bottom w:val="single" w:sz="4" w:space="0" w:color="000000"/>
              <w:right w:val="single" w:sz="4" w:space="0" w:color="000000"/>
            </w:tcBorders>
            <w:shd w:val="clear" w:color="auto" w:fill="auto"/>
            <w:vAlign w:val="center"/>
            <w:hideMark/>
          </w:tcPr>
          <w:p w14:paraId="7252AF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442005</w:t>
            </w:r>
          </w:p>
        </w:tc>
        <w:tc>
          <w:tcPr>
            <w:tcW w:w="5611" w:type="dxa"/>
            <w:tcBorders>
              <w:top w:val="nil"/>
              <w:left w:val="nil"/>
              <w:bottom w:val="single" w:sz="4" w:space="0" w:color="000000"/>
              <w:right w:val="single" w:sz="4" w:space="0" w:color="000000"/>
            </w:tcBorders>
            <w:shd w:val="clear" w:color="auto" w:fill="auto"/>
            <w:vAlign w:val="center"/>
            <w:hideMark/>
          </w:tcPr>
          <w:p w14:paraId="693408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Усердино, ул 2 часть, зд. 30</w:t>
            </w:r>
          </w:p>
        </w:tc>
      </w:tr>
      <w:tr w:rsidR="002E770C" w:rsidRPr="006E3824" w14:paraId="1BFF39D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31E4D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УСПЕНСКОЕ</w:t>
            </w:r>
          </w:p>
        </w:tc>
        <w:tc>
          <w:tcPr>
            <w:tcW w:w="1176" w:type="dxa"/>
            <w:tcBorders>
              <w:top w:val="nil"/>
              <w:left w:val="nil"/>
              <w:bottom w:val="single" w:sz="4" w:space="0" w:color="000000"/>
              <w:right w:val="single" w:sz="4" w:space="0" w:color="000000"/>
            </w:tcBorders>
            <w:shd w:val="clear" w:color="auto" w:fill="auto"/>
            <w:vAlign w:val="center"/>
            <w:hideMark/>
          </w:tcPr>
          <w:p w14:paraId="2C7EB3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442367</w:t>
            </w:r>
          </w:p>
        </w:tc>
        <w:tc>
          <w:tcPr>
            <w:tcW w:w="5611" w:type="dxa"/>
            <w:tcBorders>
              <w:top w:val="nil"/>
              <w:left w:val="nil"/>
              <w:bottom w:val="single" w:sz="4" w:space="0" w:color="000000"/>
              <w:right w:val="single" w:sz="4" w:space="0" w:color="000000"/>
            </w:tcBorders>
            <w:shd w:val="clear" w:color="auto" w:fill="auto"/>
            <w:vAlign w:val="center"/>
            <w:hideMark/>
          </w:tcPr>
          <w:p w14:paraId="13AAD6C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Успенское, ул Ермакова, д. 8</w:t>
            </w:r>
          </w:p>
        </w:tc>
      </w:tr>
      <w:tr w:rsidR="002E770C" w:rsidRPr="006E3824" w14:paraId="2298AD50"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95A858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УСТЬ-УЗА</w:t>
            </w:r>
          </w:p>
        </w:tc>
        <w:tc>
          <w:tcPr>
            <w:tcW w:w="1176" w:type="dxa"/>
            <w:tcBorders>
              <w:top w:val="nil"/>
              <w:left w:val="nil"/>
              <w:bottom w:val="single" w:sz="4" w:space="0" w:color="000000"/>
              <w:right w:val="single" w:sz="4" w:space="0" w:color="000000"/>
            </w:tcBorders>
            <w:shd w:val="clear" w:color="auto" w:fill="auto"/>
            <w:vAlign w:val="center"/>
            <w:hideMark/>
          </w:tcPr>
          <w:p w14:paraId="10C194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442449</w:t>
            </w:r>
          </w:p>
        </w:tc>
        <w:tc>
          <w:tcPr>
            <w:tcW w:w="5611" w:type="dxa"/>
            <w:tcBorders>
              <w:top w:val="nil"/>
              <w:left w:val="nil"/>
              <w:bottom w:val="single" w:sz="4" w:space="0" w:color="000000"/>
              <w:right w:val="single" w:sz="4" w:space="0" w:color="000000"/>
            </w:tcBorders>
            <w:shd w:val="clear" w:color="auto" w:fill="auto"/>
            <w:vAlign w:val="center"/>
            <w:hideMark/>
          </w:tcPr>
          <w:p w14:paraId="6D6A505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Усть-Уза, ул им А.Ж.Богданова, стр. 1в</w:t>
            </w:r>
          </w:p>
        </w:tc>
      </w:tr>
      <w:tr w:rsidR="002E770C" w:rsidRPr="006E3824" w14:paraId="079ECB9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63DA73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УСТЬЕ</w:t>
            </w:r>
          </w:p>
        </w:tc>
        <w:tc>
          <w:tcPr>
            <w:tcW w:w="1176" w:type="dxa"/>
            <w:tcBorders>
              <w:top w:val="nil"/>
              <w:left w:val="nil"/>
              <w:bottom w:val="single" w:sz="4" w:space="0" w:color="000000"/>
              <w:right w:val="single" w:sz="4" w:space="0" w:color="000000"/>
            </w:tcBorders>
            <w:shd w:val="clear" w:color="auto" w:fill="auto"/>
            <w:vAlign w:val="center"/>
            <w:hideMark/>
          </w:tcPr>
          <w:p w14:paraId="164491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442617</w:t>
            </w:r>
          </w:p>
        </w:tc>
        <w:tc>
          <w:tcPr>
            <w:tcW w:w="5611" w:type="dxa"/>
            <w:tcBorders>
              <w:top w:val="nil"/>
              <w:left w:val="nil"/>
              <w:bottom w:val="single" w:sz="4" w:space="0" w:color="000000"/>
              <w:right w:val="single" w:sz="4" w:space="0" w:color="000000"/>
            </w:tcBorders>
            <w:shd w:val="clear" w:color="auto" w:fill="auto"/>
            <w:vAlign w:val="center"/>
            <w:hideMark/>
          </w:tcPr>
          <w:p w14:paraId="5F9238E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Устье, ул Школьная, влд. 1</w:t>
            </w:r>
          </w:p>
        </w:tc>
      </w:tr>
      <w:tr w:rsidR="002E770C" w:rsidRPr="006E3824" w14:paraId="65B3490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1F544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ХОПЕР</w:t>
            </w:r>
          </w:p>
        </w:tc>
        <w:tc>
          <w:tcPr>
            <w:tcW w:w="1176" w:type="dxa"/>
            <w:tcBorders>
              <w:top w:val="nil"/>
              <w:left w:val="nil"/>
              <w:bottom w:val="single" w:sz="4" w:space="0" w:color="000000"/>
              <w:right w:val="single" w:sz="4" w:space="0" w:color="000000"/>
            </w:tcBorders>
            <w:shd w:val="clear" w:color="auto" w:fill="auto"/>
            <w:vAlign w:val="center"/>
            <w:hideMark/>
          </w:tcPr>
          <w:p w14:paraId="695120B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442845</w:t>
            </w:r>
          </w:p>
        </w:tc>
        <w:tc>
          <w:tcPr>
            <w:tcW w:w="5611" w:type="dxa"/>
            <w:tcBorders>
              <w:top w:val="nil"/>
              <w:left w:val="nil"/>
              <w:bottom w:val="single" w:sz="4" w:space="0" w:color="000000"/>
              <w:right w:val="single" w:sz="4" w:space="0" w:color="000000"/>
            </w:tcBorders>
            <w:shd w:val="clear" w:color="auto" w:fill="auto"/>
            <w:vAlign w:val="center"/>
            <w:hideMark/>
          </w:tcPr>
          <w:p w14:paraId="6860D40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Колышлейский, с Хопер, ул Октябрьская, д. 4</w:t>
            </w:r>
          </w:p>
        </w:tc>
      </w:tr>
      <w:tr w:rsidR="002E770C" w:rsidRPr="006E3824" w14:paraId="0479A1C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A04FFF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ЦАРЕВЩИНО</w:t>
            </w:r>
          </w:p>
        </w:tc>
        <w:tc>
          <w:tcPr>
            <w:tcW w:w="1176" w:type="dxa"/>
            <w:tcBorders>
              <w:top w:val="nil"/>
              <w:left w:val="nil"/>
              <w:bottom w:val="single" w:sz="4" w:space="0" w:color="000000"/>
              <w:right w:val="single" w:sz="4" w:space="0" w:color="000000"/>
            </w:tcBorders>
            <w:shd w:val="clear" w:color="auto" w:fill="auto"/>
            <w:vAlign w:val="center"/>
            <w:hideMark/>
          </w:tcPr>
          <w:p w14:paraId="1CDB59B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442376</w:t>
            </w:r>
          </w:p>
        </w:tc>
        <w:tc>
          <w:tcPr>
            <w:tcW w:w="5611" w:type="dxa"/>
            <w:tcBorders>
              <w:top w:val="nil"/>
              <w:left w:val="nil"/>
              <w:bottom w:val="single" w:sz="4" w:space="0" w:color="000000"/>
              <w:right w:val="single" w:sz="4" w:space="0" w:color="000000"/>
            </w:tcBorders>
            <w:shd w:val="clear" w:color="auto" w:fill="auto"/>
            <w:vAlign w:val="center"/>
            <w:hideMark/>
          </w:tcPr>
          <w:p w14:paraId="260E0F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Царевщино, ул Центральная, зд. 72</w:t>
            </w:r>
          </w:p>
        </w:tc>
      </w:tr>
      <w:tr w:rsidR="002E770C" w:rsidRPr="006E3824" w14:paraId="65B696B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93F00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ЧААДАЕВКА</w:t>
            </w:r>
          </w:p>
        </w:tc>
        <w:tc>
          <w:tcPr>
            <w:tcW w:w="1176" w:type="dxa"/>
            <w:tcBorders>
              <w:top w:val="nil"/>
              <w:left w:val="nil"/>
              <w:bottom w:val="single" w:sz="4" w:space="0" w:color="000000"/>
              <w:right w:val="single" w:sz="4" w:space="0" w:color="000000"/>
            </w:tcBorders>
            <w:shd w:val="clear" w:color="auto" w:fill="auto"/>
            <w:vAlign w:val="center"/>
            <w:hideMark/>
          </w:tcPr>
          <w:p w14:paraId="11058EE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442325</w:t>
            </w:r>
          </w:p>
        </w:tc>
        <w:tc>
          <w:tcPr>
            <w:tcW w:w="5611" w:type="dxa"/>
            <w:tcBorders>
              <w:top w:val="nil"/>
              <w:left w:val="nil"/>
              <w:bottom w:val="single" w:sz="4" w:space="0" w:color="000000"/>
              <w:right w:val="single" w:sz="4" w:space="0" w:color="000000"/>
            </w:tcBorders>
            <w:shd w:val="clear" w:color="auto" w:fill="auto"/>
            <w:vAlign w:val="center"/>
            <w:hideMark/>
          </w:tcPr>
          <w:p w14:paraId="1D47C7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рп Чаадаевка, ул Крупской, зд. 43</w:t>
            </w:r>
          </w:p>
        </w:tc>
      </w:tr>
      <w:tr w:rsidR="002E770C" w:rsidRPr="006E3824" w14:paraId="27897D8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8C0C2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ЧААДАЕВКА-СЕЛО</w:t>
            </w:r>
          </w:p>
        </w:tc>
        <w:tc>
          <w:tcPr>
            <w:tcW w:w="1176" w:type="dxa"/>
            <w:tcBorders>
              <w:top w:val="nil"/>
              <w:left w:val="nil"/>
              <w:bottom w:val="single" w:sz="4" w:space="0" w:color="000000"/>
              <w:right w:val="single" w:sz="4" w:space="0" w:color="000000"/>
            </w:tcBorders>
            <w:shd w:val="clear" w:color="auto" w:fill="auto"/>
            <w:vAlign w:val="center"/>
            <w:hideMark/>
          </w:tcPr>
          <w:p w14:paraId="060491C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442324</w:t>
            </w:r>
          </w:p>
        </w:tc>
        <w:tc>
          <w:tcPr>
            <w:tcW w:w="5611" w:type="dxa"/>
            <w:tcBorders>
              <w:top w:val="nil"/>
              <w:left w:val="nil"/>
              <w:bottom w:val="single" w:sz="4" w:space="0" w:color="000000"/>
              <w:right w:val="single" w:sz="4" w:space="0" w:color="000000"/>
            </w:tcBorders>
            <w:shd w:val="clear" w:color="auto" w:fill="auto"/>
            <w:vAlign w:val="center"/>
            <w:hideMark/>
          </w:tcPr>
          <w:p w14:paraId="7859C9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Чаадаевка, ул Школьная, д. 1а</w:t>
            </w:r>
          </w:p>
        </w:tc>
      </w:tr>
      <w:tr w:rsidR="002E770C" w:rsidRPr="006E3824" w14:paraId="38D40DEC"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0A26F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ЧЕМОДАНОВКА</w:t>
            </w:r>
          </w:p>
        </w:tc>
        <w:tc>
          <w:tcPr>
            <w:tcW w:w="1176" w:type="dxa"/>
            <w:tcBorders>
              <w:top w:val="nil"/>
              <w:left w:val="nil"/>
              <w:bottom w:val="single" w:sz="4" w:space="0" w:color="000000"/>
              <w:right w:val="single" w:sz="4" w:space="0" w:color="000000"/>
            </w:tcBorders>
            <w:shd w:val="clear" w:color="auto" w:fill="auto"/>
            <w:vAlign w:val="center"/>
            <w:hideMark/>
          </w:tcPr>
          <w:p w14:paraId="528EF85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442761</w:t>
            </w:r>
          </w:p>
        </w:tc>
        <w:tc>
          <w:tcPr>
            <w:tcW w:w="5611" w:type="dxa"/>
            <w:tcBorders>
              <w:top w:val="nil"/>
              <w:left w:val="nil"/>
              <w:bottom w:val="single" w:sz="4" w:space="0" w:color="000000"/>
              <w:right w:val="single" w:sz="4" w:space="0" w:color="000000"/>
            </w:tcBorders>
            <w:shd w:val="clear" w:color="auto" w:fill="auto"/>
            <w:vAlign w:val="center"/>
            <w:hideMark/>
          </w:tcPr>
          <w:p w14:paraId="51DA254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Чемодановка, ул Фабричная, двлд. 10, кв 16</w:t>
            </w:r>
          </w:p>
        </w:tc>
      </w:tr>
      <w:tr w:rsidR="002E770C" w:rsidRPr="006E3824" w14:paraId="61334B5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A26F25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ЧЕРКАССКОЕ</w:t>
            </w:r>
          </w:p>
        </w:tc>
        <w:tc>
          <w:tcPr>
            <w:tcW w:w="1176" w:type="dxa"/>
            <w:tcBorders>
              <w:top w:val="nil"/>
              <w:left w:val="nil"/>
              <w:bottom w:val="single" w:sz="4" w:space="0" w:color="000000"/>
              <w:right w:val="single" w:sz="4" w:space="0" w:color="000000"/>
            </w:tcBorders>
            <w:shd w:val="clear" w:color="auto" w:fill="auto"/>
            <w:vAlign w:val="center"/>
            <w:hideMark/>
          </w:tcPr>
          <w:p w14:paraId="032D05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442103</w:t>
            </w:r>
          </w:p>
        </w:tc>
        <w:tc>
          <w:tcPr>
            <w:tcW w:w="5611" w:type="dxa"/>
            <w:tcBorders>
              <w:top w:val="nil"/>
              <w:left w:val="nil"/>
              <w:bottom w:val="single" w:sz="4" w:space="0" w:color="000000"/>
              <w:right w:val="single" w:sz="4" w:space="0" w:color="000000"/>
            </w:tcBorders>
            <w:shd w:val="clear" w:color="auto" w:fill="auto"/>
            <w:vAlign w:val="center"/>
            <w:hideMark/>
          </w:tcPr>
          <w:p w14:paraId="714AE4A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Черкасское, ул Юбилейная, д. 14</w:t>
            </w:r>
          </w:p>
        </w:tc>
      </w:tr>
      <w:tr w:rsidR="002E770C" w:rsidRPr="006E3824" w14:paraId="7927FB25"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7DE23A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ЧЕРНОЗЕРЬЕ</w:t>
            </w:r>
          </w:p>
        </w:tc>
        <w:tc>
          <w:tcPr>
            <w:tcW w:w="1176" w:type="dxa"/>
            <w:tcBorders>
              <w:top w:val="nil"/>
              <w:left w:val="nil"/>
              <w:bottom w:val="single" w:sz="4" w:space="0" w:color="000000"/>
              <w:right w:val="single" w:sz="4" w:space="0" w:color="000000"/>
            </w:tcBorders>
            <w:shd w:val="clear" w:color="auto" w:fill="auto"/>
            <w:vAlign w:val="center"/>
            <w:hideMark/>
          </w:tcPr>
          <w:p w14:paraId="700A3F0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442391</w:t>
            </w:r>
          </w:p>
        </w:tc>
        <w:tc>
          <w:tcPr>
            <w:tcW w:w="5611" w:type="dxa"/>
            <w:tcBorders>
              <w:top w:val="nil"/>
              <w:left w:val="nil"/>
              <w:bottom w:val="single" w:sz="4" w:space="0" w:color="000000"/>
              <w:right w:val="single" w:sz="4" w:space="0" w:color="000000"/>
            </w:tcBorders>
            <w:shd w:val="clear" w:color="auto" w:fill="auto"/>
            <w:vAlign w:val="center"/>
            <w:hideMark/>
          </w:tcPr>
          <w:p w14:paraId="542060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Чернозерье, ул Базарная Площадь, стр. 10а</w:t>
            </w:r>
          </w:p>
        </w:tc>
      </w:tr>
      <w:tr w:rsidR="002E770C" w:rsidRPr="006E3824" w14:paraId="3E65D4E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DDAA18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ЧЕРНОЯР</w:t>
            </w:r>
          </w:p>
        </w:tc>
        <w:tc>
          <w:tcPr>
            <w:tcW w:w="1176" w:type="dxa"/>
            <w:tcBorders>
              <w:top w:val="nil"/>
              <w:left w:val="nil"/>
              <w:bottom w:val="single" w:sz="4" w:space="0" w:color="000000"/>
              <w:right w:val="single" w:sz="4" w:space="0" w:color="000000"/>
            </w:tcBorders>
            <w:shd w:val="clear" w:color="auto" w:fill="auto"/>
            <w:vAlign w:val="center"/>
            <w:hideMark/>
          </w:tcPr>
          <w:p w14:paraId="177428F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442031</w:t>
            </w:r>
          </w:p>
        </w:tc>
        <w:tc>
          <w:tcPr>
            <w:tcW w:w="5611" w:type="dxa"/>
            <w:tcBorders>
              <w:top w:val="nil"/>
              <w:left w:val="nil"/>
              <w:bottom w:val="single" w:sz="4" w:space="0" w:color="000000"/>
              <w:right w:val="single" w:sz="4" w:space="0" w:color="000000"/>
            </w:tcBorders>
            <w:shd w:val="clear" w:color="auto" w:fill="auto"/>
            <w:vAlign w:val="center"/>
            <w:hideMark/>
          </w:tcPr>
          <w:p w14:paraId="5E53580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Чернояр, ул Центральная, двлд. 65</w:t>
            </w:r>
          </w:p>
        </w:tc>
      </w:tr>
      <w:tr w:rsidR="002E770C" w:rsidRPr="006E3824" w14:paraId="02771EB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3A53DC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ЧЕРНЫШЕВО</w:t>
            </w:r>
          </w:p>
        </w:tc>
        <w:tc>
          <w:tcPr>
            <w:tcW w:w="1176" w:type="dxa"/>
            <w:tcBorders>
              <w:top w:val="nil"/>
              <w:left w:val="nil"/>
              <w:bottom w:val="single" w:sz="4" w:space="0" w:color="000000"/>
              <w:right w:val="single" w:sz="4" w:space="0" w:color="000000"/>
            </w:tcBorders>
            <w:shd w:val="clear" w:color="auto" w:fill="auto"/>
            <w:vAlign w:val="center"/>
            <w:hideMark/>
          </w:tcPr>
          <w:p w14:paraId="55405E1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442263</w:t>
            </w:r>
          </w:p>
        </w:tc>
        <w:tc>
          <w:tcPr>
            <w:tcW w:w="5611" w:type="dxa"/>
            <w:tcBorders>
              <w:top w:val="nil"/>
              <w:left w:val="nil"/>
              <w:bottom w:val="single" w:sz="4" w:space="0" w:color="000000"/>
              <w:right w:val="single" w:sz="4" w:space="0" w:color="000000"/>
            </w:tcBorders>
            <w:shd w:val="clear" w:color="auto" w:fill="auto"/>
            <w:vAlign w:val="center"/>
            <w:hideMark/>
          </w:tcPr>
          <w:p w14:paraId="2166DE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Чернышево, ул Центральная, д. 110</w:t>
            </w:r>
          </w:p>
        </w:tc>
      </w:tr>
      <w:tr w:rsidR="002E770C" w:rsidRPr="006E3824" w14:paraId="12830B3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EE1A7E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ЧЕРТКОВО</w:t>
            </w:r>
          </w:p>
        </w:tc>
        <w:tc>
          <w:tcPr>
            <w:tcW w:w="1176" w:type="dxa"/>
            <w:tcBorders>
              <w:top w:val="nil"/>
              <w:left w:val="nil"/>
              <w:bottom w:val="single" w:sz="4" w:space="0" w:color="000000"/>
              <w:right w:val="single" w:sz="4" w:space="0" w:color="000000"/>
            </w:tcBorders>
            <w:shd w:val="clear" w:color="auto" w:fill="auto"/>
            <w:vAlign w:val="center"/>
            <w:hideMark/>
          </w:tcPr>
          <w:p w14:paraId="21F3DBF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442771</w:t>
            </w:r>
          </w:p>
        </w:tc>
        <w:tc>
          <w:tcPr>
            <w:tcW w:w="5611" w:type="dxa"/>
            <w:tcBorders>
              <w:top w:val="nil"/>
              <w:left w:val="nil"/>
              <w:bottom w:val="single" w:sz="4" w:space="0" w:color="000000"/>
              <w:right w:val="single" w:sz="4" w:space="0" w:color="000000"/>
            </w:tcBorders>
            <w:shd w:val="clear" w:color="auto" w:fill="auto"/>
            <w:vAlign w:val="center"/>
            <w:hideMark/>
          </w:tcPr>
          <w:p w14:paraId="234B157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Бессоновский, с Чертково, ул Набережная, д. 24</w:t>
            </w:r>
          </w:p>
        </w:tc>
      </w:tr>
      <w:tr w:rsidR="002E770C" w:rsidRPr="006E3824" w14:paraId="029AC74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851EB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ЧИБИРЛЕЙ</w:t>
            </w:r>
          </w:p>
        </w:tc>
        <w:tc>
          <w:tcPr>
            <w:tcW w:w="1176" w:type="dxa"/>
            <w:tcBorders>
              <w:top w:val="nil"/>
              <w:left w:val="nil"/>
              <w:bottom w:val="single" w:sz="4" w:space="0" w:color="000000"/>
              <w:right w:val="single" w:sz="4" w:space="0" w:color="000000"/>
            </w:tcBorders>
            <w:shd w:val="clear" w:color="auto" w:fill="auto"/>
            <w:vAlign w:val="center"/>
            <w:hideMark/>
          </w:tcPr>
          <w:p w14:paraId="09B3937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442512</w:t>
            </w:r>
          </w:p>
        </w:tc>
        <w:tc>
          <w:tcPr>
            <w:tcW w:w="5611" w:type="dxa"/>
            <w:tcBorders>
              <w:top w:val="nil"/>
              <w:left w:val="nil"/>
              <w:bottom w:val="single" w:sz="4" w:space="0" w:color="000000"/>
              <w:right w:val="single" w:sz="4" w:space="0" w:color="000000"/>
            </w:tcBorders>
            <w:shd w:val="clear" w:color="auto" w:fill="auto"/>
            <w:vAlign w:val="center"/>
            <w:hideMark/>
          </w:tcPr>
          <w:p w14:paraId="492DF19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Чибирлей, ул Сидорова, влд. 170</w:t>
            </w:r>
          </w:p>
        </w:tc>
      </w:tr>
      <w:tr w:rsidR="002E770C" w:rsidRPr="006E3824" w14:paraId="70667BD3"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6DC1EA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ЧУМАЕВО</w:t>
            </w:r>
          </w:p>
        </w:tc>
        <w:tc>
          <w:tcPr>
            <w:tcW w:w="1176" w:type="dxa"/>
            <w:tcBorders>
              <w:top w:val="nil"/>
              <w:left w:val="nil"/>
              <w:bottom w:val="single" w:sz="4" w:space="0" w:color="000000"/>
              <w:right w:val="single" w:sz="4" w:space="0" w:color="000000"/>
            </w:tcBorders>
            <w:shd w:val="clear" w:color="auto" w:fill="auto"/>
            <w:vAlign w:val="center"/>
            <w:hideMark/>
          </w:tcPr>
          <w:p w14:paraId="4590AC0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442458</w:t>
            </w:r>
          </w:p>
        </w:tc>
        <w:tc>
          <w:tcPr>
            <w:tcW w:w="5611" w:type="dxa"/>
            <w:tcBorders>
              <w:top w:val="nil"/>
              <w:left w:val="nil"/>
              <w:bottom w:val="single" w:sz="4" w:space="0" w:color="000000"/>
              <w:right w:val="single" w:sz="4" w:space="0" w:color="000000"/>
            </w:tcBorders>
            <w:shd w:val="clear" w:color="auto" w:fill="auto"/>
            <w:vAlign w:val="center"/>
            <w:hideMark/>
          </w:tcPr>
          <w:p w14:paraId="5A259F8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Камешкирский, с Чумаево, пер Школьный, зд. 8</w:t>
            </w:r>
          </w:p>
        </w:tc>
      </w:tr>
      <w:tr w:rsidR="002E770C" w:rsidRPr="006E3824" w14:paraId="7DD30B5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6A92FC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ШАРОВО</w:t>
            </w:r>
          </w:p>
        </w:tc>
        <w:tc>
          <w:tcPr>
            <w:tcW w:w="1176" w:type="dxa"/>
            <w:tcBorders>
              <w:top w:val="nil"/>
              <w:left w:val="nil"/>
              <w:bottom w:val="single" w:sz="4" w:space="0" w:color="000000"/>
              <w:right w:val="single" w:sz="4" w:space="0" w:color="000000"/>
            </w:tcBorders>
            <w:shd w:val="clear" w:color="auto" w:fill="auto"/>
            <w:vAlign w:val="center"/>
            <w:hideMark/>
          </w:tcPr>
          <w:p w14:paraId="439BF03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442275</w:t>
            </w:r>
          </w:p>
        </w:tc>
        <w:tc>
          <w:tcPr>
            <w:tcW w:w="5611" w:type="dxa"/>
            <w:tcBorders>
              <w:top w:val="nil"/>
              <w:left w:val="nil"/>
              <w:bottom w:val="single" w:sz="4" w:space="0" w:color="000000"/>
              <w:right w:val="single" w:sz="4" w:space="0" w:color="000000"/>
            </w:tcBorders>
            <w:shd w:val="clear" w:color="auto" w:fill="auto"/>
            <w:vAlign w:val="center"/>
            <w:hideMark/>
          </w:tcPr>
          <w:p w14:paraId="505C3E6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п Шарова, ул Центральная, д. 18</w:t>
            </w:r>
          </w:p>
        </w:tc>
      </w:tr>
      <w:tr w:rsidR="002E770C" w:rsidRPr="006E3824" w14:paraId="27F5C78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46740E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ШЕЙНО</w:t>
            </w:r>
          </w:p>
        </w:tc>
        <w:tc>
          <w:tcPr>
            <w:tcW w:w="1176" w:type="dxa"/>
            <w:tcBorders>
              <w:top w:val="nil"/>
              <w:left w:val="nil"/>
              <w:bottom w:val="single" w:sz="4" w:space="0" w:color="000000"/>
              <w:right w:val="single" w:sz="4" w:space="0" w:color="000000"/>
            </w:tcBorders>
            <w:shd w:val="clear" w:color="auto" w:fill="auto"/>
            <w:vAlign w:val="center"/>
            <w:hideMark/>
          </w:tcPr>
          <w:p w14:paraId="2832BE0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442119</w:t>
            </w:r>
          </w:p>
        </w:tc>
        <w:tc>
          <w:tcPr>
            <w:tcW w:w="5611" w:type="dxa"/>
            <w:tcBorders>
              <w:top w:val="nil"/>
              <w:left w:val="nil"/>
              <w:bottom w:val="single" w:sz="4" w:space="0" w:color="000000"/>
              <w:right w:val="single" w:sz="4" w:space="0" w:color="000000"/>
            </w:tcBorders>
            <w:shd w:val="clear" w:color="auto" w:fill="auto"/>
            <w:vAlign w:val="center"/>
            <w:hideMark/>
          </w:tcPr>
          <w:p w14:paraId="3DB01A8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Шейно, ул Гагарина, д. 12</w:t>
            </w:r>
          </w:p>
        </w:tc>
      </w:tr>
      <w:tr w:rsidR="002E770C" w:rsidRPr="006E3824" w14:paraId="4D78B6C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AF3E81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ШЕМЫШЕЙКА</w:t>
            </w:r>
          </w:p>
        </w:tc>
        <w:tc>
          <w:tcPr>
            <w:tcW w:w="1176" w:type="dxa"/>
            <w:tcBorders>
              <w:top w:val="nil"/>
              <w:left w:val="nil"/>
              <w:bottom w:val="single" w:sz="4" w:space="0" w:color="000000"/>
              <w:right w:val="single" w:sz="4" w:space="0" w:color="000000"/>
            </w:tcBorders>
            <w:shd w:val="clear" w:color="auto" w:fill="auto"/>
            <w:vAlign w:val="center"/>
            <w:hideMark/>
          </w:tcPr>
          <w:p w14:paraId="1A1AE1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442430</w:t>
            </w:r>
          </w:p>
        </w:tc>
        <w:tc>
          <w:tcPr>
            <w:tcW w:w="5611" w:type="dxa"/>
            <w:tcBorders>
              <w:top w:val="nil"/>
              <w:left w:val="nil"/>
              <w:bottom w:val="single" w:sz="4" w:space="0" w:color="000000"/>
              <w:right w:val="single" w:sz="4" w:space="0" w:color="000000"/>
            </w:tcBorders>
            <w:shd w:val="clear" w:color="auto" w:fill="auto"/>
            <w:vAlign w:val="center"/>
            <w:hideMark/>
          </w:tcPr>
          <w:p w14:paraId="144C482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рп Шемышейка, ул Ленина, влд. 29</w:t>
            </w:r>
          </w:p>
        </w:tc>
      </w:tr>
      <w:tr w:rsidR="002E770C" w:rsidRPr="006E3824" w14:paraId="45A9B0E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094D2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ШЕМЫШЕЙКА 1 ППС</w:t>
            </w:r>
          </w:p>
        </w:tc>
        <w:tc>
          <w:tcPr>
            <w:tcW w:w="1176" w:type="dxa"/>
            <w:tcBorders>
              <w:top w:val="nil"/>
              <w:left w:val="nil"/>
              <w:bottom w:val="single" w:sz="4" w:space="0" w:color="000000"/>
              <w:right w:val="single" w:sz="4" w:space="0" w:color="000000"/>
            </w:tcBorders>
            <w:shd w:val="clear" w:color="auto" w:fill="auto"/>
            <w:vAlign w:val="center"/>
            <w:hideMark/>
          </w:tcPr>
          <w:p w14:paraId="1EE2C9D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442431</w:t>
            </w:r>
          </w:p>
        </w:tc>
        <w:tc>
          <w:tcPr>
            <w:tcW w:w="5611" w:type="dxa"/>
            <w:tcBorders>
              <w:top w:val="nil"/>
              <w:left w:val="nil"/>
              <w:bottom w:val="single" w:sz="4" w:space="0" w:color="000000"/>
              <w:right w:val="single" w:sz="4" w:space="0" w:color="000000"/>
            </w:tcBorders>
            <w:shd w:val="clear" w:color="auto" w:fill="auto"/>
            <w:vAlign w:val="center"/>
            <w:hideMark/>
          </w:tcPr>
          <w:p w14:paraId="7D65CE5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рп Шемышейка, ул Ленина, влд. 29</w:t>
            </w:r>
          </w:p>
        </w:tc>
      </w:tr>
      <w:tr w:rsidR="002E770C" w:rsidRPr="006E3824" w14:paraId="706DFAE7" w14:textId="77777777" w:rsidTr="002E770C">
        <w:trPr>
          <w:trHeight w:val="127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9F46AE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ШЕМЫШЕЙКА КЛАДОВАЯ ХРАНЕНИЯ НЕРОЗДАННЫХ ПО</w:t>
            </w:r>
          </w:p>
        </w:tc>
        <w:tc>
          <w:tcPr>
            <w:tcW w:w="1176" w:type="dxa"/>
            <w:tcBorders>
              <w:top w:val="nil"/>
              <w:left w:val="nil"/>
              <w:bottom w:val="single" w:sz="4" w:space="0" w:color="000000"/>
              <w:right w:val="single" w:sz="4" w:space="0" w:color="000000"/>
            </w:tcBorders>
            <w:shd w:val="clear" w:color="auto" w:fill="auto"/>
            <w:vAlign w:val="center"/>
            <w:hideMark/>
          </w:tcPr>
          <w:p w14:paraId="50B609B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442428</w:t>
            </w:r>
          </w:p>
        </w:tc>
        <w:tc>
          <w:tcPr>
            <w:tcW w:w="5611" w:type="dxa"/>
            <w:tcBorders>
              <w:top w:val="nil"/>
              <w:left w:val="nil"/>
              <w:bottom w:val="single" w:sz="4" w:space="0" w:color="000000"/>
              <w:right w:val="single" w:sz="4" w:space="0" w:color="000000"/>
            </w:tcBorders>
            <w:shd w:val="clear" w:color="auto" w:fill="auto"/>
            <w:vAlign w:val="center"/>
            <w:hideMark/>
          </w:tcPr>
          <w:p w14:paraId="729F9D9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рп Шемышейка, ул Ленина, влд. 29</w:t>
            </w:r>
          </w:p>
        </w:tc>
      </w:tr>
      <w:tr w:rsidR="002E770C" w:rsidRPr="006E3824" w14:paraId="1F72F76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63F67B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ШЕМЫШЕЙКА ПОЧТАМТ</w:t>
            </w:r>
          </w:p>
        </w:tc>
        <w:tc>
          <w:tcPr>
            <w:tcW w:w="1176" w:type="dxa"/>
            <w:tcBorders>
              <w:top w:val="nil"/>
              <w:left w:val="nil"/>
              <w:bottom w:val="single" w:sz="4" w:space="0" w:color="000000"/>
              <w:right w:val="single" w:sz="4" w:space="0" w:color="000000"/>
            </w:tcBorders>
            <w:shd w:val="clear" w:color="auto" w:fill="auto"/>
            <w:vAlign w:val="center"/>
            <w:hideMark/>
          </w:tcPr>
          <w:p w14:paraId="097B357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442439</w:t>
            </w:r>
          </w:p>
        </w:tc>
        <w:tc>
          <w:tcPr>
            <w:tcW w:w="5611" w:type="dxa"/>
            <w:tcBorders>
              <w:top w:val="nil"/>
              <w:left w:val="nil"/>
              <w:bottom w:val="single" w:sz="4" w:space="0" w:color="000000"/>
              <w:right w:val="single" w:sz="4" w:space="0" w:color="000000"/>
            </w:tcBorders>
            <w:shd w:val="clear" w:color="auto" w:fill="auto"/>
            <w:vAlign w:val="center"/>
            <w:hideMark/>
          </w:tcPr>
          <w:p w14:paraId="56C0045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рп Шемышейка, ул Ленина, влд. 29</w:t>
            </w:r>
          </w:p>
        </w:tc>
      </w:tr>
      <w:tr w:rsidR="002E770C" w:rsidRPr="006E3824" w14:paraId="5B7709B7"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88967E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ШЕРЕМЕТЬЕВО</w:t>
            </w:r>
          </w:p>
        </w:tc>
        <w:tc>
          <w:tcPr>
            <w:tcW w:w="1176" w:type="dxa"/>
            <w:tcBorders>
              <w:top w:val="nil"/>
              <w:left w:val="nil"/>
              <w:bottom w:val="single" w:sz="4" w:space="0" w:color="000000"/>
              <w:right w:val="single" w:sz="4" w:space="0" w:color="000000"/>
            </w:tcBorders>
            <w:shd w:val="clear" w:color="auto" w:fill="auto"/>
            <w:vAlign w:val="center"/>
            <w:hideMark/>
          </w:tcPr>
          <w:p w14:paraId="6A63178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442080</w:t>
            </w:r>
          </w:p>
        </w:tc>
        <w:tc>
          <w:tcPr>
            <w:tcW w:w="5611" w:type="dxa"/>
            <w:tcBorders>
              <w:top w:val="nil"/>
              <w:left w:val="nil"/>
              <w:bottom w:val="single" w:sz="4" w:space="0" w:color="000000"/>
              <w:right w:val="single" w:sz="4" w:space="0" w:color="000000"/>
            </w:tcBorders>
            <w:shd w:val="clear" w:color="auto" w:fill="auto"/>
            <w:vAlign w:val="center"/>
            <w:hideMark/>
          </w:tcPr>
          <w:p w14:paraId="768B5CE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Шереметьево, ул Школьная, д. 1</w:t>
            </w:r>
          </w:p>
        </w:tc>
      </w:tr>
      <w:tr w:rsidR="002E770C" w:rsidRPr="006E3824" w14:paraId="3E1485F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0BC93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ШИРОКОИС</w:t>
            </w:r>
          </w:p>
        </w:tc>
        <w:tc>
          <w:tcPr>
            <w:tcW w:w="1176" w:type="dxa"/>
            <w:tcBorders>
              <w:top w:val="nil"/>
              <w:left w:val="nil"/>
              <w:bottom w:val="single" w:sz="4" w:space="0" w:color="000000"/>
              <w:right w:val="single" w:sz="4" w:space="0" w:color="000000"/>
            </w:tcBorders>
            <w:shd w:val="clear" w:color="auto" w:fill="auto"/>
            <w:vAlign w:val="center"/>
            <w:hideMark/>
          </w:tcPr>
          <w:p w14:paraId="5D75CC3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442385</w:t>
            </w:r>
          </w:p>
        </w:tc>
        <w:tc>
          <w:tcPr>
            <w:tcW w:w="5611" w:type="dxa"/>
            <w:tcBorders>
              <w:top w:val="nil"/>
              <w:left w:val="nil"/>
              <w:bottom w:val="single" w:sz="4" w:space="0" w:color="000000"/>
              <w:right w:val="single" w:sz="4" w:space="0" w:color="000000"/>
            </w:tcBorders>
            <w:shd w:val="clear" w:color="auto" w:fill="auto"/>
            <w:vAlign w:val="center"/>
            <w:hideMark/>
          </w:tcPr>
          <w:p w14:paraId="0B28FA3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Широкоис, ул Мирная, зд. 1б</w:t>
            </w:r>
          </w:p>
        </w:tc>
      </w:tr>
      <w:tr w:rsidR="002E770C" w:rsidRPr="006E3824" w14:paraId="1A42EE2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46461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ШИРЯЕВО</w:t>
            </w:r>
          </w:p>
        </w:tc>
        <w:tc>
          <w:tcPr>
            <w:tcW w:w="1176" w:type="dxa"/>
            <w:tcBorders>
              <w:top w:val="nil"/>
              <w:left w:val="nil"/>
              <w:bottom w:val="single" w:sz="4" w:space="0" w:color="000000"/>
              <w:right w:val="single" w:sz="4" w:space="0" w:color="000000"/>
            </w:tcBorders>
            <w:shd w:val="clear" w:color="auto" w:fill="auto"/>
            <w:vAlign w:val="center"/>
            <w:hideMark/>
          </w:tcPr>
          <w:p w14:paraId="09FB30E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442272</w:t>
            </w:r>
          </w:p>
        </w:tc>
        <w:tc>
          <w:tcPr>
            <w:tcW w:w="5611" w:type="dxa"/>
            <w:tcBorders>
              <w:top w:val="nil"/>
              <w:left w:val="nil"/>
              <w:bottom w:val="single" w:sz="4" w:space="0" w:color="000000"/>
              <w:right w:val="single" w:sz="4" w:space="0" w:color="000000"/>
            </w:tcBorders>
            <w:shd w:val="clear" w:color="auto" w:fill="auto"/>
            <w:vAlign w:val="center"/>
            <w:hideMark/>
          </w:tcPr>
          <w:p w14:paraId="048FC34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Ширяево, ул Центральная, д. 1</w:t>
            </w:r>
          </w:p>
        </w:tc>
      </w:tr>
      <w:tr w:rsidR="002E770C" w:rsidRPr="006E3824" w14:paraId="521AB42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4B64D7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ШУГУРОВО</w:t>
            </w:r>
          </w:p>
        </w:tc>
        <w:tc>
          <w:tcPr>
            <w:tcW w:w="1176" w:type="dxa"/>
            <w:tcBorders>
              <w:top w:val="nil"/>
              <w:left w:val="nil"/>
              <w:bottom w:val="single" w:sz="4" w:space="0" w:color="000000"/>
              <w:right w:val="single" w:sz="4" w:space="0" w:color="000000"/>
            </w:tcBorders>
            <w:shd w:val="clear" w:color="auto" w:fill="auto"/>
            <w:vAlign w:val="center"/>
            <w:hideMark/>
          </w:tcPr>
          <w:p w14:paraId="30C5BFA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442576</w:t>
            </w:r>
          </w:p>
        </w:tc>
        <w:tc>
          <w:tcPr>
            <w:tcW w:w="5611" w:type="dxa"/>
            <w:tcBorders>
              <w:top w:val="nil"/>
              <w:left w:val="nil"/>
              <w:bottom w:val="single" w:sz="4" w:space="0" w:color="000000"/>
              <w:right w:val="single" w:sz="4" w:space="0" w:color="000000"/>
            </w:tcBorders>
            <w:shd w:val="clear" w:color="auto" w:fill="auto"/>
            <w:vAlign w:val="center"/>
            <w:hideMark/>
          </w:tcPr>
          <w:p w14:paraId="2D55DD6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Шугурово, ул Лесная, д. 19</w:t>
            </w:r>
          </w:p>
        </w:tc>
      </w:tr>
      <w:tr w:rsidR="002E770C" w:rsidRPr="006E3824" w14:paraId="1BB1B2E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57EBEF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ЮЛОВО</w:t>
            </w:r>
          </w:p>
        </w:tc>
        <w:tc>
          <w:tcPr>
            <w:tcW w:w="1176" w:type="dxa"/>
            <w:tcBorders>
              <w:top w:val="nil"/>
              <w:left w:val="nil"/>
              <w:bottom w:val="single" w:sz="4" w:space="0" w:color="000000"/>
              <w:right w:val="single" w:sz="4" w:space="0" w:color="000000"/>
            </w:tcBorders>
            <w:shd w:val="clear" w:color="auto" w:fill="auto"/>
            <w:vAlign w:val="center"/>
            <w:hideMark/>
          </w:tcPr>
          <w:p w14:paraId="4A7118C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442374</w:t>
            </w:r>
          </w:p>
        </w:tc>
        <w:tc>
          <w:tcPr>
            <w:tcW w:w="5611" w:type="dxa"/>
            <w:tcBorders>
              <w:top w:val="nil"/>
              <w:left w:val="nil"/>
              <w:bottom w:val="single" w:sz="4" w:space="0" w:color="000000"/>
              <w:right w:val="single" w:sz="4" w:space="0" w:color="000000"/>
            </w:tcBorders>
            <w:shd w:val="clear" w:color="auto" w:fill="auto"/>
            <w:vAlign w:val="center"/>
            <w:hideMark/>
          </w:tcPr>
          <w:p w14:paraId="6FD00D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Мокшанский, с Юлово, ул Центральная, д. 44</w:t>
            </w:r>
          </w:p>
        </w:tc>
      </w:tr>
      <w:tr w:rsidR="002E770C" w:rsidRPr="006E3824" w14:paraId="1B731F6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B282D7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ЯГАНОВКА</w:t>
            </w:r>
          </w:p>
        </w:tc>
        <w:tc>
          <w:tcPr>
            <w:tcW w:w="1176" w:type="dxa"/>
            <w:tcBorders>
              <w:top w:val="nil"/>
              <w:left w:val="nil"/>
              <w:bottom w:val="single" w:sz="4" w:space="0" w:color="000000"/>
              <w:right w:val="single" w:sz="4" w:space="0" w:color="000000"/>
            </w:tcBorders>
            <w:shd w:val="clear" w:color="auto" w:fill="auto"/>
            <w:vAlign w:val="center"/>
            <w:hideMark/>
          </w:tcPr>
          <w:p w14:paraId="1F6606C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442188</w:t>
            </w:r>
          </w:p>
        </w:tc>
        <w:tc>
          <w:tcPr>
            <w:tcW w:w="5611" w:type="dxa"/>
            <w:tcBorders>
              <w:top w:val="nil"/>
              <w:left w:val="nil"/>
              <w:bottom w:val="single" w:sz="4" w:space="0" w:color="000000"/>
              <w:right w:val="single" w:sz="4" w:space="0" w:color="000000"/>
            </w:tcBorders>
            <w:shd w:val="clear" w:color="auto" w:fill="auto"/>
            <w:vAlign w:val="center"/>
            <w:hideMark/>
          </w:tcPr>
          <w:p w14:paraId="281DD4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Вадинский, с Ягановка, ул Школьная, д. 21</w:t>
            </w:r>
          </w:p>
        </w:tc>
      </w:tr>
      <w:tr w:rsidR="002E770C" w:rsidRPr="006E3824" w14:paraId="0D1CBF02"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A87552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ЯКОВЛЕВКА</w:t>
            </w:r>
          </w:p>
        </w:tc>
        <w:tc>
          <w:tcPr>
            <w:tcW w:w="1176" w:type="dxa"/>
            <w:tcBorders>
              <w:top w:val="nil"/>
              <w:left w:val="nil"/>
              <w:bottom w:val="single" w:sz="4" w:space="0" w:color="000000"/>
              <w:right w:val="single" w:sz="4" w:space="0" w:color="000000"/>
            </w:tcBorders>
            <w:shd w:val="clear" w:color="auto" w:fill="auto"/>
            <w:vAlign w:val="center"/>
            <w:hideMark/>
          </w:tcPr>
          <w:p w14:paraId="24DAAA9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442948</w:t>
            </w:r>
          </w:p>
        </w:tc>
        <w:tc>
          <w:tcPr>
            <w:tcW w:w="5611" w:type="dxa"/>
            <w:tcBorders>
              <w:top w:val="nil"/>
              <w:left w:val="nil"/>
              <w:bottom w:val="single" w:sz="4" w:space="0" w:color="000000"/>
              <w:right w:val="single" w:sz="4" w:space="0" w:color="000000"/>
            </w:tcBorders>
            <w:shd w:val="clear" w:color="auto" w:fill="auto"/>
            <w:vAlign w:val="center"/>
            <w:hideMark/>
          </w:tcPr>
          <w:p w14:paraId="73CFFCA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с Яковлевка, ул Центральная, влд. 1А</w:t>
            </w:r>
          </w:p>
        </w:tc>
      </w:tr>
      <w:tr w:rsidR="002E770C" w:rsidRPr="006E3824" w14:paraId="472F741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2D85A8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ЯСНАЯ ПОЛЯНА</w:t>
            </w:r>
          </w:p>
        </w:tc>
        <w:tc>
          <w:tcPr>
            <w:tcW w:w="1176" w:type="dxa"/>
            <w:tcBorders>
              <w:top w:val="nil"/>
              <w:left w:val="nil"/>
              <w:bottom w:val="single" w:sz="4" w:space="0" w:color="000000"/>
              <w:right w:val="single" w:sz="4" w:space="0" w:color="000000"/>
            </w:tcBorders>
            <w:shd w:val="clear" w:color="auto" w:fill="auto"/>
            <w:vAlign w:val="center"/>
            <w:hideMark/>
          </w:tcPr>
          <w:p w14:paraId="6115229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442524</w:t>
            </w:r>
          </w:p>
        </w:tc>
        <w:tc>
          <w:tcPr>
            <w:tcW w:w="5611" w:type="dxa"/>
            <w:tcBorders>
              <w:top w:val="nil"/>
              <w:left w:val="nil"/>
              <w:bottom w:val="single" w:sz="4" w:space="0" w:color="000000"/>
              <w:right w:val="single" w:sz="4" w:space="0" w:color="000000"/>
            </w:tcBorders>
            <w:shd w:val="clear" w:color="auto" w:fill="auto"/>
            <w:vAlign w:val="center"/>
            <w:hideMark/>
          </w:tcPr>
          <w:p w14:paraId="02DBD96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Кузнецкий, с Ясная Поляна, ул Заводская, д. 23</w:t>
            </w:r>
          </w:p>
        </w:tc>
      </w:tr>
      <w:tr w:rsidR="002E770C" w:rsidRPr="006E3824" w14:paraId="25A41508"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285A15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B8BC20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912797</w:t>
            </w:r>
          </w:p>
        </w:tc>
        <w:tc>
          <w:tcPr>
            <w:tcW w:w="5611" w:type="dxa"/>
            <w:tcBorders>
              <w:top w:val="nil"/>
              <w:left w:val="nil"/>
              <w:bottom w:val="single" w:sz="4" w:space="0" w:color="000000"/>
              <w:right w:val="single" w:sz="4" w:space="0" w:color="000000"/>
            </w:tcBorders>
            <w:shd w:val="clear" w:color="auto" w:fill="auto"/>
            <w:vAlign w:val="center"/>
            <w:hideMark/>
          </w:tcPr>
          <w:p w14:paraId="1B9E5EB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Глазунова, д. 1</w:t>
            </w:r>
          </w:p>
        </w:tc>
      </w:tr>
      <w:tr w:rsidR="002E770C" w:rsidRPr="006E3824" w14:paraId="3C71A2C4"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2C78E2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5CA440A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912803</w:t>
            </w:r>
          </w:p>
        </w:tc>
        <w:tc>
          <w:tcPr>
            <w:tcW w:w="5611" w:type="dxa"/>
            <w:tcBorders>
              <w:top w:val="nil"/>
              <w:left w:val="nil"/>
              <w:bottom w:val="single" w:sz="4" w:space="0" w:color="000000"/>
              <w:right w:val="single" w:sz="4" w:space="0" w:color="000000"/>
            </w:tcBorders>
            <w:shd w:val="clear" w:color="auto" w:fill="auto"/>
            <w:vAlign w:val="center"/>
            <w:hideMark/>
          </w:tcPr>
          <w:p w14:paraId="24506CF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Кулакова, д. 14</w:t>
            </w:r>
          </w:p>
        </w:tc>
      </w:tr>
      <w:tr w:rsidR="002E770C" w:rsidRPr="006E3824" w14:paraId="0D98519A"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E7DFAE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ПЕНЗА-ПОЧТОМАТ (АПС)</w:t>
            </w:r>
          </w:p>
        </w:tc>
        <w:tc>
          <w:tcPr>
            <w:tcW w:w="1176" w:type="dxa"/>
            <w:tcBorders>
              <w:top w:val="nil"/>
              <w:left w:val="nil"/>
              <w:bottom w:val="single" w:sz="4" w:space="0" w:color="000000"/>
              <w:right w:val="single" w:sz="4" w:space="0" w:color="000000"/>
            </w:tcBorders>
            <w:shd w:val="clear" w:color="auto" w:fill="auto"/>
            <w:vAlign w:val="center"/>
            <w:hideMark/>
          </w:tcPr>
          <w:p w14:paraId="720FC84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915821</w:t>
            </w:r>
          </w:p>
        </w:tc>
        <w:tc>
          <w:tcPr>
            <w:tcW w:w="5611" w:type="dxa"/>
            <w:tcBorders>
              <w:top w:val="nil"/>
              <w:left w:val="nil"/>
              <w:bottom w:val="single" w:sz="4" w:space="0" w:color="000000"/>
              <w:right w:val="single" w:sz="4" w:space="0" w:color="000000"/>
            </w:tcBorders>
            <w:shd w:val="clear" w:color="auto" w:fill="auto"/>
            <w:vAlign w:val="center"/>
            <w:hideMark/>
          </w:tcPr>
          <w:p w14:paraId="62846EB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г Пенза, ул Антонова, д. 47</w:t>
            </w:r>
          </w:p>
        </w:tc>
      </w:tr>
      <w:tr w:rsidR="002E770C" w:rsidRPr="006E3824" w14:paraId="37917870"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77F42B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ПИКСАНКИНО</w:t>
            </w:r>
          </w:p>
        </w:tc>
        <w:tc>
          <w:tcPr>
            <w:tcW w:w="1176" w:type="dxa"/>
            <w:tcBorders>
              <w:top w:val="nil"/>
              <w:left w:val="nil"/>
              <w:bottom w:val="single" w:sz="4" w:space="0" w:color="000000"/>
              <w:right w:val="single" w:sz="4" w:space="0" w:color="000000"/>
            </w:tcBorders>
            <w:shd w:val="clear" w:color="auto" w:fill="auto"/>
            <w:vAlign w:val="center"/>
            <w:hideMark/>
          </w:tcPr>
          <w:p w14:paraId="582FEC3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442433</w:t>
            </w:r>
          </w:p>
        </w:tc>
        <w:tc>
          <w:tcPr>
            <w:tcW w:w="5611" w:type="dxa"/>
            <w:tcBorders>
              <w:top w:val="nil"/>
              <w:left w:val="nil"/>
              <w:bottom w:val="single" w:sz="4" w:space="0" w:color="000000"/>
              <w:right w:val="single" w:sz="4" w:space="0" w:color="000000"/>
            </w:tcBorders>
            <w:shd w:val="clear" w:color="auto" w:fill="auto"/>
            <w:vAlign w:val="center"/>
            <w:hideMark/>
          </w:tcPr>
          <w:p w14:paraId="418572C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Шемышейский, с Пиксанкино, ул Рабочая, д. 49</w:t>
            </w:r>
          </w:p>
        </w:tc>
      </w:tr>
      <w:tr w:rsidR="002E770C" w:rsidRPr="006E3824" w14:paraId="5B3ED29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2C63E5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ПИЧИЛЕЙКА</w:t>
            </w:r>
          </w:p>
        </w:tc>
        <w:tc>
          <w:tcPr>
            <w:tcW w:w="1176" w:type="dxa"/>
            <w:tcBorders>
              <w:top w:val="nil"/>
              <w:left w:val="nil"/>
              <w:bottom w:val="single" w:sz="4" w:space="0" w:color="000000"/>
              <w:right w:val="single" w:sz="4" w:space="0" w:color="000000"/>
            </w:tcBorders>
            <w:shd w:val="clear" w:color="auto" w:fill="auto"/>
            <w:vAlign w:val="center"/>
            <w:hideMark/>
          </w:tcPr>
          <w:p w14:paraId="6A52B81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442595</w:t>
            </w:r>
          </w:p>
        </w:tc>
        <w:tc>
          <w:tcPr>
            <w:tcW w:w="5611" w:type="dxa"/>
            <w:tcBorders>
              <w:top w:val="nil"/>
              <w:left w:val="nil"/>
              <w:bottom w:val="single" w:sz="4" w:space="0" w:color="000000"/>
              <w:right w:val="single" w:sz="4" w:space="0" w:color="000000"/>
            </w:tcBorders>
            <w:shd w:val="clear" w:color="auto" w:fill="auto"/>
            <w:vAlign w:val="center"/>
            <w:hideMark/>
          </w:tcPr>
          <w:p w14:paraId="026E444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Сосновоборский, с Пичилейка, ул Центральная, д. 2</w:t>
            </w:r>
          </w:p>
        </w:tc>
      </w:tr>
      <w:tr w:rsidR="002E770C" w:rsidRPr="006E3824" w14:paraId="355312F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4214FB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ПЛОДОСОВХОЗ</w:t>
            </w:r>
          </w:p>
        </w:tc>
        <w:tc>
          <w:tcPr>
            <w:tcW w:w="1176" w:type="dxa"/>
            <w:tcBorders>
              <w:top w:val="nil"/>
              <w:left w:val="nil"/>
              <w:bottom w:val="single" w:sz="4" w:space="0" w:color="000000"/>
              <w:right w:val="single" w:sz="4" w:space="0" w:color="000000"/>
            </w:tcBorders>
            <w:shd w:val="clear" w:color="auto" w:fill="auto"/>
            <w:vAlign w:val="center"/>
            <w:hideMark/>
          </w:tcPr>
          <w:p w14:paraId="5CFCB33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442942</w:t>
            </w:r>
          </w:p>
        </w:tc>
        <w:tc>
          <w:tcPr>
            <w:tcW w:w="5611" w:type="dxa"/>
            <w:tcBorders>
              <w:top w:val="nil"/>
              <w:left w:val="nil"/>
              <w:bottom w:val="single" w:sz="4" w:space="0" w:color="000000"/>
              <w:right w:val="single" w:sz="4" w:space="0" w:color="000000"/>
            </w:tcBorders>
            <w:shd w:val="clear" w:color="auto" w:fill="auto"/>
            <w:vAlign w:val="center"/>
            <w:hideMark/>
          </w:tcPr>
          <w:p w14:paraId="65742F9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Бековский, п Плодосовхоз, ул Почтовая, д. 1</w:t>
            </w:r>
          </w:p>
        </w:tc>
      </w:tr>
      <w:tr w:rsidR="002E770C" w:rsidRPr="006E3824" w14:paraId="2EB54076"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F0C714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РУССКИЙ ПИМБУР</w:t>
            </w:r>
          </w:p>
        </w:tc>
        <w:tc>
          <w:tcPr>
            <w:tcW w:w="1176" w:type="dxa"/>
            <w:tcBorders>
              <w:top w:val="nil"/>
              <w:left w:val="nil"/>
              <w:bottom w:val="single" w:sz="4" w:space="0" w:color="000000"/>
              <w:right w:val="single" w:sz="4" w:space="0" w:color="000000"/>
            </w:tcBorders>
            <w:shd w:val="clear" w:color="auto" w:fill="auto"/>
            <w:vAlign w:val="center"/>
            <w:hideMark/>
          </w:tcPr>
          <w:p w14:paraId="2B62131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442606</w:t>
            </w:r>
          </w:p>
        </w:tc>
        <w:tc>
          <w:tcPr>
            <w:tcW w:w="5611" w:type="dxa"/>
            <w:tcBorders>
              <w:top w:val="nil"/>
              <w:left w:val="nil"/>
              <w:bottom w:val="single" w:sz="4" w:space="0" w:color="000000"/>
              <w:right w:val="single" w:sz="4" w:space="0" w:color="000000"/>
            </w:tcBorders>
            <w:shd w:val="clear" w:color="auto" w:fill="auto"/>
            <w:vAlign w:val="center"/>
            <w:hideMark/>
          </w:tcPr>
          <w:p w14:paraId="6C8468C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Спасский, с Русский Пимбур, ул Новая, д. 19</w:t>
            </w:r>
          </w:p>
        </w:tc>
      </w:tr>
      <w:tr w:rsidR="002E770C" w:rsidRPr="006E3824" w14:paraId="43955BD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7A76CD8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РЯНЗА</w:t>
            </w:r>
          </w:p>
        </w:tc>
        <w:tc>
          <w:tcPr>
            <w:tcW w:w="1176" w:type="dxa"/>
            <w:tcBorders>
              <w:top w:val="nil"/>
              <w:left w:val="nil"/>
              <w:bottom w:val="single" w:sz="4" w:space="0" w:color="000000"/>
              <w:right w:val="single" w:sz="4" w:space="0" w:color="000000"/>
            </w:tcBorders>
            <w:shd w:val="clear" w:color="auto" w:fill="auto"/>
            <w:vAlign w:val="center"/>
            <w:hideMark/>
          </w:tcPr>
          <w:p w14:paraId="3AB6912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442016</w:t>
            </w:r>
          </w:p>
        </w:tc>
        <w:tc>
          <w:tcPr>
            <w:tcW w:w="5611" w:type="dxa"/>
            <w:tcBorders>
              <w:top w:val="nil"/>
              <w:left w:val="nil"/>
              <w:bottom w:val="single" w:sz="4" w:space="0" w:color="000000"/>
              <w:right w:val="single" w:sz="4" w:space="0" w:color="000000"/>
            </w:tcBorders>
            <w:shd w:val="clear" w:color="auto" w:fill="auto"/>
            <w:vAlign w:val="center"/>
            <w:hideMark/>
          </w:tcPr>
          <w:p w14:paraId="08EB3D25"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Рянза, ул Лесная, д. 31</w:t>
            </w:r>
          </w:p>
        </w:tc>
      </w:tr>
      <w:tr w:rsidR="002E770C" w:rsidRPr="006E3824" w14:paraId="39D6403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53F1A8DD"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САЛОВКА</w:t>
            </w:r>
          </w:p>
        </w:tc>
        <w:tc>
          <w:tcPr>
            <w:tcW w:w="1176" w:type="dxa"/>
            <w:tcBorders>
              <w:top w:val="nil"/>
              <w:left w:val="nil"/>
              <w:bottom w:val="single" w:sz="4" w:space="0" w:color="000000"/>
              <w:right w:val="single" w:sz="4" w:space="0" w:color="000000"/>
            </w:tcBorders>
            <w:shd w:val="clear" w:color="auto" w:fill="auto"/>
            <w:vAlign w:val="center"/>
            <w:hideMark/>
          </w:tcPr>
          <w:p w14:paraId="78E80AF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442326</w:t>
            </w:r>
          </w:p>
        </w:tc>
        <w:tc>
          <w:tcPr>
            <w:tcW w:w="5611" w:type="dxa"/>
            <w:tcBorders>
              <w:top w:val="nil"/>
              <w:left w:val="nil"/>
              <w:bottom w:val="single" w:sz="4" w:space="0" w:color="000000"/>
              <w:right w:val="single" w:sz="4" w:space="0" w:color="000000"/>
            </w:tcBorders>
            <w:shd w:val="clear" w:color="auto" w:fill="auto"/>
            <w:vAlign w:val="center"/>
            <w:hideMark/>
          </w:tcPr>
          <w:p w14:paraId="78FA6A8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Саловка, ул Центральная, д. 4</w:t>
            </w:r>
          </w:p>
        </w:tc>
      </w:tr>
      <w:tr w:rsidR="002E770C" w:rsidRPr="006E3824" w14:paraId="4BE8C92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6B6A8992"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СЕРМАН</w:t>
            </w:r>
          </w:p>
        </w:tc>
        <w:tc>
          <w:tcPr>
            <w:tcW w:w="1176" w:type="dxa"/>
            <w:tcBorders>
              <w:top w:val="nil"/>
              <w:left w:val="nil"/>
              <w:bottom w:val="single" w:sz="4" w:space="0" w:color="000000"/>
              <w:right w:val="single" w:sz="4" w:space="0" w:color="000000"/>
            </w:tcBorders>
            <w:shd w:val="clear" w:color="auto" w:fill="auto"/>
            <w:vAlign w:val="center"/>
            <w:hideMark/>
          </w:tcPr>
          <w:p w14:paraId="712C8F16"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442685</w:t>
            </w:r>
          </w:p>
        </w:tc>
        <w:tc>
          <w:tcPr>
            <w:tcW w:w="5611" w:type="dxa"/>
            <w:tcBorders>
              <w:top w:val="nil"/>
              <w:left w:val="nil"/>
              <w:bottom w:val="single" w:sz="4" w:space="0" w:color="000000"/>
              <w:right w:val="single" w:sz="4" w:space="0" w:color="000000"/>
            </w:tcBorders>
            <w:shd w:val="clear" w:color="auto" w:fill="auto"/>
            <w:vAlign w:val="center"/>
            <w:hideMark/>
          </w:tcPr>
          <w:p w14:paraId="557A32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Серман, ул Ленинская, д. 38</w:t>
            </w:r>
          </w:p>
        </w:tc>
      </w:tr>
      <w:tr w:rsidR="002E770C" w:rsidRPr="006E3824" w14:paraId="4DD911C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C79CFC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СКВОРЕЧНОЕ</w:t>
            </w:r>
          </w:p>
        </w:tc>
        <w:tc>
          <w:tcPr>
            <w:tcW w:w="1176" w:type="dxa"/>
            <w:tcBorders>
              <w:top w:val="nil"/>
              <w:left w:val="nil"/>
              <w:bottom w:val="single" w:sz="4" w:space="0" w:color="000000"/>
              <w:right w:val="single" w:sz="4" w:space="0" w:color="000000"/>
            </w:tcBorders>
            <w:shd w:val="clear" w:color="auto" w:fill="auto"/>
            <w:vAlign w:val="center"/>
            <w:hideMark/>
          </w:tcPr>
          <w:p w14:paraId="28260E9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442213</w:t>
            </w:r>
          </w:p>
        </w:tc>
        <w:tc>
          <w:tcPr>
            <w:tcW w:w="5611" w:type="dxa"/>
            <w:tcBorders>
              <w:top w:val="nil"/>
              <w:left w:val="nil"/>
              <w:bottom w:val="single" w:sz="4" w:space="0" w:color="000000"/>
              <w:right w:val="single" w:sz="4" w:space="0" w:color="000000"/>
            </w:tcBorders>
            <w:shd w:val="clear" w:color="auto" w:fill="auto"/>
            <w:vAlign w:val="center"/>
            <w:hideMark/>
          </w:tcPr>
          <w:p w14:paraId="570AA14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Скворечное, ул Речная, д. 4</w:t>
            </w:r>
          </w:p>
        </w:tc>
      </w:tr>
      <w:tr w:rsidR="002E770C" w:rsidRPr="006E3824" w14:paraId="3FAA641E"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B8AFC7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СОКОЛОВКА</w:t>
            </w:r>
          </w:p>
        </w:tc>
        <w:tc>
          <w:tcPr>
            <w:tcW w:w="1176" w:type="dxa"/>
            <w:tcBorders>
              <w:top w:val="nil"/>
              <w:left w:val="nil"/>
              <w:bottom w:val="single" w:sz="4" w:space="0" w:color="000000"/>
              <w:right w:val="single" w:sz="4" w:space="0" w:color="000000"/>
            </w:tcBorders>
            <w:shd w:val="clear" w:color="auto" w:fill="auto"/>
            <w:vAlign w:val="center"/>
            <w:hideMark/>
          </w:tcPr>
          <w:p w14:paraId="3E045BE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442678</w:t>
            </w:r>
          </w:p>
        </w:tc>
        <w:tc>
          <w:tcPr>
            <w:tcW w:w="5611" w:type="dxa"/>
            <w:tcBorders>
              <w:top w:val="nil"/>
              <w:left w:val="nil"/>
              <w:bottom w:val="single" w:sz="4" w:space="0" w:color="000000"/>
              <w:right w:val="single" w:sz="4" w:space="0" w:color="000000"/>
            </w:tcBorders>
            <w:shd w:val="clear" w:color="auto" w:fill="auto"/>
            <w:vAlign w:val="center"/>
            <w:hideMark/>
          </w:tcPr>
          <w:p w14:paraId="4845FA9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Соколовка, ул Верх 2-й, д. 73</w:t>
            </w:r>
          </w:p>
        </w:tc>
      </w:tr>
      <w:tr w:rsidR="002E770C" w:rsidRPr="006E3824" w14:paraId="481630A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6CFABC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СОЛОВЦОВО</w:t>
            </w:r>
          </w:p>
        </w:tc>
        <w:tc>
          <w:tcPr>
            <w:tcW w:w="1176" w:type="dxa"/>
            <w:tcBorders>
              <w:top w:val="nil"/>
              <w:left w:val="nil"/>
              <w:bottom w:val="single" w:sz="4" w:space="0" w:color="000000"/>
              <w:right w:val="single" w:sz="4" w:space="0" w:color="000000"/>
            </w:tcBorders>
            <w:shd w:val="clear" w:color="auto" w:fill="auto"/>
            <w:vAlign w:val="center"/>
            <w:hideMark/>
          </w:tcPr>
          <w:p w14:paraId="67FD420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442702</w:t>
            </w:r>
          </w:p>
        </w:tc>
        <w:tc>
          <w:tcPr>
            <w:tcW w:w="5611" w:type="dxa"/>
            <w:tcBorders>
              <w:top w:val="nil"/>
              <w:left w:val="nil"/>
              <w:bottom w:val="single" w:sz="4" w:space="0" w:color="000000"/>
              <w:right w:val="single" w:sz="4" w:space="0" w:color="000000"/>
            </w:tcBorders>
            <w:shd w:val="clear" w:color="auto" w:fill="auto"/>
            <w:vAlign w:val="center"/>
            <w:hideMark/>
          </w:tcPr>
          <w:p w14:paraId="79DA55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Иссинский, с Соловцово, ул Центральная, д. 30</w:t>
            </w:r>
          </w:p>
        </w:tc>
      </w:tr>
      <w:tr w:rsidR="002E770C" w:rsidRPr="006E3824" w14:paraId="5648341C"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6557048"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СОФЬЕВКА</w:t>
            </w:r>
          </w:p>
        </w:tc>
        <w:tc>
          <w:tcPr>
            <w:tcW w:w="1176" w:type="dxa"/>
            <w:tcBorders>
              <w:top w:val="nil"/>
              <w:left w:val="nil"/>
              <w:bottom w:val="single" w:sz="4" w:space="0" w:color="000000"/>
              <w:right w:val="single" w:sz="4" w:space="0" w:color="000000"/>
            </w:tcBorders>
            <w:shd w:val="clear" w:color="auto" w:fill="auto"/>
            <w:vAlign w:val="center"/>
            <w:hideMark/>
          </w:tcPr>
          <w:p w14:paraId="66C1261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442071</w:t>
            </w:r>
          </w:p>
        </w:tc>
        <w:tc>
          <w:tcPr>
            <w:tcW w:w="5611" w:type="dxa"/>
            <w:tcBorders>
              <w:top w:val="nil"/>
              <w:left w:val="nil"/>
              <w:bottom w:val="single" w:sz="4" w:space="0" w:color="000000"/>
              <w:right w:val="single" w:sz="4" w:space="0" w:color="000000"/>
            </w:tcBorders>
            <w:shd w:val="clear" w:color="auto" w:fill="auto"/>
            <w:vAlign w:val="center"/>
            <w:hideMark/>
          </w:tcPr>
          <w:p w14:paraId="1ADE1E9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Башмаковский, с Софьевка, ул Софьевская, влд. 2Б</w:t>
            </w:r>
          </w:p>
        </w:tc>
      </w:tr>
      <w:tr w:rsidR="002E770C" w:rsidRPr="006E3824" w14:paraId="67BE4D77"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040B4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СПАССКО-АЛЕКСАНДРОВКА</w:t>
            </w:r>
          </w:p>
        </w:tc>
        <w:tc>
          <w:tcPr>
            <w:tcW w:w="1176" w:type="dxa"/>
            <w:tcBorders>
              <w:top w:val="nil"/>
              <w:left w:val="nil"/>
              <w:bottom w:val="single" w:sz="4" w:space="0" w:color="000000"/>
              <w:right w:val="single" w:sz="4" w:space="0" w:color="000000"/>
            </w:tcBorders>
            <w:shd w:val="clear" w:color="auto" w:fill="auto"/>
            <w:vAlign w:val="center"/>
            <w:hideMark/>
          </w:tcPr>
          <w:p w14:paraId="5531C5B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442406</w:t>
            </w:r>
          </w:p>
        </w:tc>
        <w:tc>
          <w:tcPr>
            <w:tcW w:w="5611" w:type="dxa"/>
            <w:tcBorders>
              <w:top w:val="nil"/>
              <w:left w:val="nil"/>
              <w:bottom w:val="single" w:sz="4" w:space="0" w:color="000000"/>
              <w:right w:val="single" w:sz="4" w:space="0" w:color="000000"/>
            </w:tcBorders>
            <w:shd w:val="clear" w:color="auto" w:fill="auto"/>
            <w:vAlign w:val="center"/>
            <w:hideMark/>
          </w:tcPr>
          <w:p w14:paraId="7179C66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Пензенский, с Спасско-Александровка, ул Лесная, двлд. 33</w:t>
            </w:r>
          </w:p>
        </w:tc>
      </w:tr>
      <w:tr w:rsidR="002E770C" w:rsidRPr="006E3824" w14:paraId="4F1DAAA9"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0AAEB07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СЕЛЯ</w:t>
            </w:r>
          </w:p>
        </w:tc>
        <w:tc>
          <w:tcPr>
            <w:tcW w:w="1176" w:type="dxa"/>
            <w:tcBorders>
              <w:top w:val="nil"/>
              <w:left w:val="nil"/>
              <w:bottom w:val="single" w:sz="4" w:space="0" w:color="000000"/>
              <w:right w:val="single" w:sz="4" w:space="0" w:color="000000"/>
            </w:tcBorders>
            <w:shd w:val="clear" w:color="auto" w:fill="auto"/>
            <w:vAlign w:val="center"/>
            <w:hideMark/>
          </w:tcPr>
          <w:p w14:paraId="6AB47DB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442661</w:t>
            </w:r>
          </w:p>
        </w:tc>
        <w:tc>
          <w:tcPr>
            <w:tcW w:w="5611" w:type="dxa"/>
            <w:tcBorders>
              <w:top w:val="nil"/>
              <w:left w:val="nil"/>
              <w:bottom w:val="single" w:sz="4" w:space="0" w:color="000000"/>
              <w:right w:val="single" w:sz="4" w:space="0" w:color="000000"/>
            </w:tcBorders>
            <w:shd w:val="clear" w:color="auto" w:fill="auto"/>
            <w:vAlign w:val="center"/>
            <w:hideMark/>
          </w:tcPr>
          <w:p w14:paraId="294820C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Никольский, с Старая Селя, ул Центральная, д. 66</w:t>
            </w:r>
          </w:p>
        </w:tc>
      </w:tr>
      <w:tr w:rsidR="002E770C" w:rsidRPr="006E3824" w14:paraId="61FD2C58"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028FCB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СТАРАЯ ТОЛКОВКА</w:t>
            </w:r>
          </w:p>
        </w:tc>
        <w:tc>
          <w:tcPr>
            <w:tcW w:w="1176" w:type="dxa"/>
            <w:tcBorders>
              <w:top w:val="nil"/>
              <w:left w:val="nil"/>
              <w:bottom w:val="single" w:sz="4" w:space="0" w:color="000000"/>
              <w:right w:val="single" w:sz="4" w:space="0" w:color="000000"/>
            </w:tcBorders>
            <w:shd w:val="clear" w:color="auto" w:fill="auto"/>
            <w:vAlign w:val="center"/>
            <w:hideMark/>
          </w:tcPr>
          <w:p w14:paraId="7F740B3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442124</w:t>
            </w:r>
          </w:p>
        </w:tc>
        <w:tc>
          <w:tcPr>
            <w:tcW w:w="5611" w:type="dxa"/>
            <w:tcBorders>
              <w:top w:val="nil"/>
              <w:left w:val="nil"/>
              <w:bottom w:val="single" w:sz="4" w:space="0" w:color="000000"/>
              <w:right w:val="single" w:sz="4" w:space="0" w:color="000000"/>
            </w:tcBorders>
            <w:shd w:val="clear" w:color="auto" w:fill="auto"/>
            <w:vAlign w:val="center"/>
            <w:hideMark/>
          </w:tcPr>
          <w:p w14:paraId="21DE234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Старая Толковка, ул Советская, д. 15</w:t>
            </w:r>
          </w:p>
        </w:tc>
      </w:tr>
      <w:tr w:rsidR="002E770C" w:rsidRPr="006E3824" w14:paraId="46C5BF01"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489B10F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СТЕПНОЙ</w:t>
            </w:r>
          </w:p>
        </w:tc>
        <w:tc>
          <w:tcPr>
            <w:tcW w:w="1176" w:type="dxa"/>
            <w:tcBorders>
              <w:top w:val="nil"/>
              <w:left w:val="nil"/>
              <w:bottom w:val="single" w:sz="4" w:space="0" w:color="000000"/>
              <w:right w:val="single" w:sz="4" w:space="0" w:color="000000"/>
            </w:tcBorders>
            <w:shd w:val="clear" w:color="auto" w:fill="auto"/>
            <w:vAlign w:val="center"/>
            <w:hideMark/>
          </w:tcPr>
          <w:p w14:paraId="7FE6F49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442915</w:t>
            </w:r>
          </w:p>
        </w:tc>
        <w:tc>
          <w:tcPr>
            <w:tcW w:w="5611" w:type="dxa"/>
            <w:tcBorders>
              <w:top w:val="nil"/>
              <w:left w:val="nil"/>
              <w:bottom w:val="single" w:sz="4" w:space="0" w:color="000000"/>
              <w:right w:val="single" w:sz="4" w:space="0" w:color="000000"/>
            </w:tcBorders>
            <w:shd w:val="clear" w:color="auto" w:fill="auto"/>
            <w:vAlign w:val="center"/>
            <w:hideMark/>
          </w:tcPr>
          <w:p w14:paraId="5A42911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Тамалинский, п Степной, ул Центральная, д. 20</w:t>
            </w:r>
          </w:p>
        </w:tc>
      </w:tr>
      <w:tr w:rsidR="002E770C" w:rsidRPr="006E3824" w14:paraId="7153DCA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B3D6F6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lastRenderedPageBreak/>
              <w:t>СТУДЕНКА</w:t>
            </w:r>
          </w:p>
        </w:tc>
        <w:tc>
          <w:tcPr>
            <w:tcW w:w="1176" w:type="dxa"/>
            <w:tcBorders>
              <w:top w:val="nil"/>
              <w:left w:val="nil"/>
              <w:bottom w:val="single" w:sz="4" w:space="0" w:color="000000"/>
              <w:right w:val="single" w:sz="4" w:space="0" w:color="000000"/>
            </w:tcBorders>
            <w:shd w:val="clear" w:color="auto" w:fill="auto"/>
            <w:vAlign w:val="center"/>
            <w:hideMark/>
          </w:tcPr>
          <w:p w14:paraId="6EE81E7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442122</w:t>
            </w:r>
          </w:p>
        </w:tc>
        <w:tc>
          <w:tcPr>
            <w:tcW w:w="5611" w:type="dxa"/>
            <w:tcBorders>
              <w:top w:val="nil"/>
              <w:left w:val="nil"/>
              <w:bottom w:val="single" w:sz="4" w:space="0" w:color="000000"/>
              <w:right w:val="single" w:sz="4" w:space="0" w:color="000000"/>
            </w:tcBorders>
            <w:shd w:val="clear" w:color="auto" w:fill="auto"/>
            <w:vAlign w:val="center"/>
            <w:hideMark/>
          </w:tcPr>
          <w:p w14:paraId="59E640E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Пачелмский, с Студенка, ул Октябрьская, зд. 23а</w:t>
            </w:r>
          </w:p>
        </w:tc>
      </w:tr>
      <w:tr w:rsidR="002E770C" w:rsidRPr="006E3824" w14:paraId="6D1E4AEB"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945594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СЯДЕМКА</w:t>
            </w:r>
          </w:p>
        </w:tc>
        <w:tc>
          <w:tcPr>
            <w:tcW w:w="1176" w:type="dxa"/>
            <w:tcBorders>
              <w:top w:val="nil"/>
              <w:left w:val="nil"/>
              <w:bottom w:val="single" w:sz="4" w:space="0" w:color="000000"/>
              <w:right w:val="single" w:sz="4" w:space="0" w:color="000000"/>
            </w:tcBorders>
            <w:shd w:val="clear" w:color="auto" w:fill="auto"/>
            <w:vAlign w:val="center"/>
            <w:hideMark/>
          </w:tcPr>
          <w:p w14:paraId="347F960C"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442025</w:t>
            </w:r>
          </w:p>
        </w:tc>
        <w:tc>
          <w:tcPr>
            <w:tcW w:w="5611" w:type="dxa"/>
            <w:tcBorders>
              <w:top w:val="nil"/>
              <w:left w:val="nil"/>
              <w:bottom w:val="single" w:sz="4" w:space="0" w:color="000000"/>
              <w:right w:val="single" w:sz="4" w:space="0" w:color="000000"/>
            </w:tcBorders>
            <w:shd w:val="clear" w:color="auto" w:fill="auto"/>
            <w:vAlign w:val="center"/>
            <w:hideMark/>
          </w:tcPr>
          <w:p w14:paraId="1DAC113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Земетчинский, с Сядемка, ул Советская, д. 120</w:t>
            </w:r>
          </w:p>
        </w:tc>
      </w:tr>
      <w:tr w:rsidR="002E770C" w:rsidRPr="006E3824" w14:paraId="40E8CCE4"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E2CF99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ТОПОРИХА</w:t>
            </w:r>
          </w:p>
        </w:tc>
        <w:tc>
          <w:tcPr>
            <w:tcW w:w="1176" w:type="dxa"/>
            <w:tcBorders>
              <w:top w:val="nil"/>
              <w:left w:val="nil"/>
              <w:bottom w:val="single" w:sz="4" w:space="0" w:color="000000"/>
              <w:right w:val="single" w:sz="4" w:space="0" w:color="000000"/>
            </w:tcBorders>
            <w:shd w:val="clear" w:color="auto" w:fill="auto"/>
            <w:vAlign w:val="center"/>
            <w:hideMark/>
          </w:tcPr>
          <w:p w14:paraId="5E6F854B"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442276</w:t>
            </w:r>
          </w:p>
        </w:tc>
        <w:tc>
          <w:tcPr>
            <w:tcW w:w="5611" w:type="dxa"/>
            <w:tcBorders>
              <w:top w:val="nil"/>
              <w:left w:val="nil"/>
              <w:bottom w:val="single" w:sz="4" w:space="0" w:color="000000"/>
              <w:right w:val="single" w:sz="4" w:space="0" w:color="000000"/>
            </w:tcBorders>
            <w:shd w:val="clear" w:color="auto" w:fill="auto"/>
            <w:vAlign w:val="center"/>
            <w:hideMark/>
          </w:tcPr>
          <w:p w14:paraId="775988FA"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Белинский, с Топориха, ул Школьная, д. 3</w:t>
            </w:r>
          </w:p>
        </w:tc>
      </w:tr>
      <w:tr w:rsidR="002E770C" w:rsidRPr="006E3824" w14:paraId="032E8595"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3E091A3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УРАНКА</w:t>
            </w:r>
          </w:p>
        </w:tc>
        <w:tc>
          <w:tcPr>
            <w:tcW w:w="1176" w:type="dxa"/>
            <w:tcBorders>
              <w:top w:val="nil"/>
              <w:left w:val="nil"/>
              <w:bottom w:val="single" w:sz="4" w:space="0" w:color="000000"/>
              <w:right w:val="single" w:sz="4" w:space="0" w:color="000000"/>
            </w:tcBorders>
            <w:shd w:val="clear" w:color="auto" w:fill="auto"/>
            <w:vAlign w:val="center"/>
            <w:hideMark/>
          </w:tcPr>
          <w:p w14:paraId="7E3FDCE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442322</w:t>
            </w:r>
          </w:p>
        </w:tc>
        <w:tc>
          <w:tcPr>
            <w:tcW w:w="5611" w:type="dxa"/>
            <w:tcBorders>
              <w:top w:val="nil"/>
              <w:left w:val="nil"/>
              <w:bottom w:val="single" w:sz="4" w:space="0" w:color="000000"/>
              <w:right w:val="single" w:sz="4" w:space="0" w:color="000000"/>
            </w:tcBorders>
            <w:shd w:val="clear" w:color="auto" w:fill="auto"/>
            <w:vAlign w:val="center"/>
            <w:hideMark/>
          </w:tcPr>
          <w:p w14:paraId="730ADF8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с Уранка, ул Ленинская, д. 164</w:t>
            </w:r>
          </w:p>
        </w:tc>
      </w:tr>
      <w:tr w:rsidR="002E770C" w:rsidRPr="006E3824" w14:paraId="506028EA"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AC74D8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УСТЬ-АТМИС</w:t>
            </w:r>
          </w:p>
        </w:tc>
        <w:tc>
          <w:tcPr>
            <w:tcW w:w="1176" w:type="dxa"/>
            <w:tcBorders>
              <w:top w:val="nil"/>
              <w:left w:val="nil"/>
              <w:bottom w:val="single" w:sz="4" w:space="0" w:color="000000"/>
              <w:right w:val="single" w:sz="4" w:space="0" w:color="000000"/>
            </w:tcBorders>
            <w:shd w:val="clear" w:color="auto" w:fill="auto"/>
            <w:vAlign w:val="center"/>
            <w:hideMark/>
          </w:tcPr>
          <w:p w14:paraId="3AF59720"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442234</w:t>
            </w:r>
          </w:p>
        </w:tc>
        <w:tc>
          <w:tcPr>
            <w:tcW w:w="5611" w:type="dxa"/>
            <w:tcBorders>
              <w:top w:val="nil"/>
              <w:left w:val="nil"/>
              <w:bottom w:val="single" w:sz="4" w:space="0" w:color="000000"/>
              <w:right w:val="single" w:sz="4" w:space="0" w:color="000000"/>
            </w:tcBorders>
            <w:shd w:val="clear" w:color="auto" w:fill="auto"/>
            <w:vAlign w:val="center"/>
            <w:hideMark/>
          </w:tcPr>
          <w:p w14:paraId="7AB36CC1"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Каменский, с Усть-Атмис, ул Зеленая, д. 23</w:t>
            </w:r>
          </w:p>
        </w:tc>
      </w:tr>
      <w:tr w:rsidR="002E770C" w:rsidRPr="006E3824" w14:paraId="7200DAFB" w14:textId="77777777" w:rsidTr="002E770C">
        <w:trPr>
          <w:trHeight w:val="765"/>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140E7C24"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УСТЬ-КАРЕМША</w:t>
            </w:r>
          </w:p>
        </w:tc>
        <w:tc>
          <w:tcPr>
            <w:tcW w:w="1176" w:type="dxa"/>
            <w:tcBorders>
              <w:top w:val="nil"/>
              <w:left w:val="nil"/>
              <w:bottom w:val="single" w:sz="4" w:space="0" w:color="000000"/>
              <w:right w:val="single" w:sz="4" w:space="0" w:color="000000"/>
            </w:tcBorders>
            <w:shd w:val="clear" w:color="auto" w:fill="auto"/>
            <w:vAlign w:val="center"/>
            <w:hideMark/>
          </w:tcPr>
          <w:p w14:paraId="0ABD3079"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442137</w:t>
            </w:r>
          </w:p>
        </w:tc>
        <w:tc>
          <w:tcPr>
            <w:tcW w:w="5611" w:type="dxa"/>
            <w:tcBorders>
              <w:top w:val="nil"/>
              <w:left w:val="nil"/>
              <w:bottom w:val="single" w:sz="4" w:space="0" w:color="000000"/>
              <w:right w:val="single" w:sz="4" w:space="0" w:color="000000"/>
            </w:tcBorders>
            <w:shd w:val="clear" w:color="auto" w:fill="auto"/>
            <w:vAlign w:val="center"/>
            <w:hideMark/>
          </w:tcPr>
          <w:p w14:paraId="16F938B3"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Нижнеломовский, с Усть-Каремша, ул Жулябина, двлд. 47</w:t>
            </w:r>
          </w:p>
        </w:tc>
      </w:tr>
      <w:tr w:rsidR="002E770C" w:rsidRPr="006E3824" w14:paraId="6BEEBC8F" w14:textId="77777777" w:rsidTr="002E770C">
        <w:trPr>
          <w:trHeight w:val="510"/>
        </w:trPr>
        <w:tc>
          <w:tcPr>
            <w:tcW w:w="2422" w:type="dxa"/>
            <w:tcBorders>
              <w:top w:val="nil"/>
              <w:left w:val="single" w:sz="4" w:space="0" w:color="000000"/>
              <w:bottom w:val="single" w:sz="4" w:space="0" w:color="000000"/>
              <w:right w:val="single" w:sz="4" w:space="0" w:color="000000"/>
            </w:tcBorders>
            <w:shd w:val="clear" w:color="auto" w:fill="auto"/>
            <w:vAlign w:val="center"/>
            <w:hideMark/>
          </w:tcPr>
          <w:p w14:paraId="25DDB29E"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ЧААДАЕВКА-СОВХОЗ</w:t>
            </w:r>
          </w:p>
        </w:tc>
        <w:tc>
          <w:tcPr>
            <w:tcW w:w="1176" w:type="dxa"/>
            <w:tcBorders>
              <w:top w:val="nil"/>
              <w:left w:val="nil"/>
              <w:bottom w:val="single" w:sz="4" w:space="0" w:color="000000"/>
              <w:right w:val="single" w:sz="4" w:space="0" w:color="000000"/>
            </w:tcBorders>
            <w:shd w:val="clear" w:color="auto" w:fill="auto"/>
            <w:vAlign w:val="center"/>
            <w:hideMark/>
          </w:tcPr>
          <w:p w14:paraId="451A0C5F"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442323</w:t>
            </w:r>
          </w:p>
        </w:tc>
        <w:tc>
          <w:tcPr>
            <w:tcW w:w="5611" w:type="dxa"/>
            <w:tcBorders>
              <w:top w:val="nil"/>
              <w:left w:val="nil"/>
              <w:bottom w:val="single" w:sz="4" w:space="0" w:color="000000"/>
              <w:right w:val="single" w:sz="4" w:space="0" w:color="000000"/>
            </w:tcBorders>
            <w:shd w:val="clear" w:color="auto" w:fill="auto"/>
            <w:vAlign w:val="center"/>
            <w:hideMark/>
          </w:tcPr>
          <w:p w14:paraId="13598277" w14:textId="77777777" w:rsidR="002E770C" w:rsidRPr="006E3824" w:rsidRDefault="002E770C" w:rsidP="002E770C">
            <w:pPr>
              <w:spacing w:after="0" w:line="240" w:lineRule="auto"/>
              <w:rPr>
                <w:rFonts w:ascii="Times New Roman" w:eastAsia="Times New Roman" w:hAnsi="Times New Roman"/>
                <w:color w:val="000000"/>
                <w:sz w:val="24"/>
                <w:szCs w:val="24"/>
                <w:lang w:eastAsia="ru-RU"/>
              </w:rPr>
            </w:pPr>
            <w:r w:rsidRPr="006E3824">
              <w:rPr>
                <w:rFonts w:ascii="Times New Roman" w:eastAsia="Times New Roman" w:hAnsi="Times New Roman"/>
                <w:color w:val="000000"/>
                <w:sz w:val="24"/>
                <w:szCs w:val="24"/>
                <w:lang w:eastAsia="ru-RU"/>
              </w:rPr>
              <w:t>Российская Федерация, обл Пензенская, р-н Городищенский, рп Чаадаевка, ул Лесная 1-я, д. 64</w:t>
            </w:r>
          </w:p>
        </w:tc>
      </w:tr>
    </w:tbl>
    <w:p w14:paraId="11C1E239" w14:textId="77777777" w:rsidR="008D3695" w:rsidRPr="006E3824" w:rsidRDefault="008D3695" w:rsidP="008D3695">
      <w:pPr>
        <w:rPr>
          <w:rFonts w:ascii="Times New Roman" w:hAnsi="Times New Roman"/>
          <w:sz w:val="24"/>
          <w:szCs w:val="24"/>
        </w:rPr>
      </w:pPr>
    </w:p>
    <w:p w14:paraId="56104E54" w14:textId="77777777" w:rsidR="008D3695" w:rsidRPr="006E3824" w:rsidRDefault="008D3695" w:rsidP="008D3695">
      <w:pPr>
        <w:rPr>
          <w:rFonts w:ascii="Times New Roman" w:hAnsi="Times New Roman"/>
          <w:sz w:val="24"/>
          <w:szCs w:val="24"/>
        </w:rPr>
      </w:pPr>
    </w:p>
    <w:p w14:paraId="4A99D5C1" w14:textId="77777777" w:rsidR="008D3695" w:rsidRPr="006E3824" w:rsidRDefault="008D3695" w:rsidP="008D3695">
      <w:pPr>
        <w:rPr>
          <w:rFonts w:ascii="Times New Roman" w:hAnsi="Times New Roman"/>
          <w:sz w:val="24"/>
          <w:szCs w:val="24"/>
        </w:rPr>
      </w:pPr>
    </w:p>
    <w:p w14:paraId="0AAA1832" w14:textId="77777777" w:rsidR="008D3695" w:rsidRPr="006E3824" w:rsidRDefault="008D3695" w:rsidP="008D3695">
      <w:pPr>
        <w:rPr>
          <w:rFonts w:ascii="Times New Roman" w:hAnsi="Times New Roman"/>
          <w:sz w:val="24"/>
          <w:szCs w:val="24"/>
        </w:rPr>
      </w:pPr>
    </w:p>
    <w:p w14:paraId="3A6EE9CA" w14:textId="77777777" w:rsidR="008D3695" w:rsidRPr="006E3824" w:rsidRDefault="008D3695" w:rsidP="008D3695">
      <w:pPr>
        <w:rPr>
          <w:rFonts w:ascii="Times New Roman" w:hAnsi="Times New Roman"/>
          <w:sz w:val="24"/>
          <w:szCs w:val="24"/>
        </w:rPr>
      </w:pPr>
    </w:p>
    <w:p w14:paraId="4C0BC9FE" w14:textId="28D67B8E" w:rsidR="008D3695" w:rsidRDefault="008D3695" w:rsidP="008D3695">
      <w:pPr>
        <w:rPr>
          <w:rFonts w:ascii="Times New Roman" w:hAnsi="Times New Roman"/>
          <w:sz w:val="24"/>
          <w:szCs w:val="24"/>
        </w:rPr>
      </w:pPr>
    </w:p>
    <w:p w14:paraId="474EB946" w14:textId="29C51C04" w:rsidR="00005AD5" w:rsidRDefault="00005AD5" w:rsidP="008D3695">
      <w:pPr>
        <w:rPr>
          <w:rFonts w:ascii="Times New Roman" w:hAnsi="Times New Roman"/>
          <w:sz w:val="24"/>
          <w:szCs w:val="24"/>
        </w:rPr>
      </w:pPr>
    </w:p>
    <w:p w14:paraId="09D08C0A" w14:textId="71508759" w:rsidR="00005AD5" w:rsidRDefault="00005AD5" w:rsidP="008D3695">
      <w:pPr>
        <w:rPr>
          <w:rFonts w:ascii="Times New Roman" w:hAnsi="Times New Roman"/>
          <w:sz w:val="24"/>
          <w:szCs w:val="24"/>
        </w:rPr>
      </w:pPr>
    </w:p>
    <w:p w14:paraId="39655D90" w14:textId="7261170D" w:rsidR="00005AD5" w:rsidRDefault="00005AD5" w:rsidP="008D3695">
      <w:pPr>
        <w:rPr>
          <w:rFonts w:ascii="Times New Roman" w:hAnsi="Times New Roman"/>
          <w:sz w:val="24"/>
          <w:szCs w:val="24"/>
        </w:rPr>
      </w:pPr>
    </w:p>
    <w:p w14:paraId="11BE31C1" w14:textId="73DAD292" w:rsidR="00005AD5" w:rsidRDefault="00005AD5" w:rsidP="008D3695">
      <w:pPr>
        <w:rPr>
          <w:rFonts w:ascii="Times New Roman" w:hAnsi="Times New Roman"/>
          <w:sz w:val="24"/>
          <w:szCs w:val="24"/>
        </w:rPr>
      </w:pPr>
    </w:p>
    <w:p w14:paraId="2CCD1943" w14:textId="59BF1307" w:rsidR="00005AD5" w:rsidRDefault="00005AD5" w:rsidP="008D3695">
      <w:pPr>
        <w:rPr>
          <w:rFonts w:ascii="Times New Roman" w:hAnsi="Times New Roman"/>
          <w:sz w:val="24"/>
          <w:szCs w:val="24"/>
        </w:rPr>
      </w:pPr>
    </w:p>
    <w:p w14:paraId="1249DCBF" w14:textId="1EECBDD5" w:rsidR="00005AD5" w:rsidRDefault="00005AD5" w:rsidP="008D3695">
      <w:pPr>
        <w:rPr>
          <w:rFonts w:ascii="Times New Roman" w:hAnsi="Times New Roman"/>
          <w:sz w:val="24"/>
          <w:szCs w:val="24"/>
        </w:rPr>
      </w:pPr>
    </w:p>
    <w:p w14:paraId="7B3B635A" w14:textId="32858399" w:rsidR="00005AD5" w:rsidRDefault="00005AD5" w:rsidP="008D3695">
      <w:pPr>
        <w:rPr>
          <w:rFonts w:ascii="Times New Roman" w:hAnsi="Times New Roman"/>
          <w:sz w:val="24"/>
          <w:szCs w:val="24"/>
        </w:rPr>
      </w:pPr>
    </w:p>
    <w:p w14:paraId="47164D30" w14:textId="27D3E3F4" w:rsidR="00005AD5" w:rsidRDefault="00005AD5" w:rsidP="008D3695">
      <w:pPr>
        <w:rPr>
          <w:rFonts w:ascii="Times New Roman" w:hAnsi="Times New Roman"/>
          <w:sz w:val="24"/>
          <w:szCs w:val="24"/>
        </w:rPr>
      </w:pPr>
    </w:p>
    <w:p w14:paraId="06DCD0D9" w14:textId="06F4BE17" w:rsidR="00005AD5" w:rsidRDefault="00005AD5" w:rsidP="008D3695">
      <w:pPr>
        <w:rPr>
          <w:rFonts w:ascii="Times New Roman" w:hAnsi="Times New Roman"/>
          <w:sz w:val="24"/>
          <w:szCs w:val="24"/>
        </w:rPr>
      </w:pPr>
    </w:p>
    <w:p w14:paraId="762D1BCB" w14:textId="79AF97A7" w:rsidR="00005AD5" w:rsidRDefault="00005AD5" w:rsidP="008D3695">
      <w:pPr>
        <w:rPr>
          <w:rFonts w:ascii="Times New Roman" w:hAnsi="Times New Roman"/>
          <w:sz w:val="24"/>
          <w:szCs w:val="24"/>
        </w:rPr>
      </w:pPr>
    </w:p>
    <w:p w14:paraId="6059DD13" w14:textId="55C6068A" w:rsidR="00005AD5" w:rsidRDefault="00005AD5" w:rsidP="008D3695">
      <w:pPr>
        <w:rPr>
          <w:rFonts w:ascii="Times New Roman" w:hAnsi="Times New Roman"/>
          <w:sz w:val="24"/>
          <w:szCs w:val="24"/>
        </w:rPr>
      </w:pPr>
    </w:p>
    <w:p w14:paraId="28F5BD51" w14:textId="17D49277" w:rsidR="00005AD5" w:rsidRDefault="00005AD5" w:rsidP="008D3695">
      <w:pPr>
        <w:rPr>
          <w:rFonts w:ascii="Times New Roman" w:hAnsi="Times New Roman"/>
          <w:sz w:val="24"/>
          <w:szCs w:val="24"/>
        </w:rPr>
      </w:pPr>
    </w:p>
    <w:p w14:paraId="51039999" w14:textId="77777777" w:rsidR="00005AD5" w:rsidRPr="006E3824" w:rsidRDefault="00005AD5" w:rsidP="008D3695">
      <w:pPr>
        <w:rPr>
          <w:rFonts w:ascii="Times New Roman" w:hAnsi="Times New Roman"/>
          <w:sz w:val="24"/>
          <w:szCs w:val="24"/>
        </w:rPr>
      </w:pPr>
    </w:p>
    <w:p w14:paraId="7B50E66B" w14:textId="77777777" w:rsidR="008D3695" w:rsidRPr="006E3824" w:rsidRDefault="008D3695" w:rsidP="008D3695">
      <w:pPr>
        <w:rPr>
          <w:rFonts w:ascii="Times New Roman" w:hAnsi="Times New Roman"/>
          <w:sz w:val="24"/>
          <w:szCs w:val="24"/>
        </w:rPr>
      </w:pPr>
    </w:p>
    <w:p w14:paraId="69A48C35" w14:textId="77777777" w:rsidR="008D3695" w:rsidRPr="006E3824" w:rsidRDefault="008D3695" w:rsidP="008D3695">
      <w:pPr>
        <w:rPr>
          <w:rFonts w:ascii="Times New Roman" w:hAnsi="Times New Roman"/>
          <w:sz w:val="24"/>
          <w:szCs w:val="24"/>
        </w:rPr>
      </w:pPr>
    </w:p>
    <w:p w14:paraId="795A72F6" w14:textId="2A1B86FD" w:rsidR="008D3695" w:rsidRPr="006E3824" w:rsidRDefault="00143B89" w:rsidP="008D3695">
      <w:pPr>
        <w:spacing w:after="0"/>
        <w:ind w:left="6663"/>
        <w:jc w:val="both"/>
        <w:rPr>
          <w:rFonts w:ascii="Times New Roman" w:hAnsi="Times New Roman"/>
          <w:sz w:val="24"/>
          <w:szCs w:val="24"/>
        </w:rPr>
      </w:pPr>
      <w:r w:rsidRPr="006E3824">
        <w:rPr>
          <w:rFonts w:ascii="Times New Roman" w:hAnsi="Times New Roman"/>
          <w:sz w:val="24"/>
          <w:szCs w:val="24"/>
        </w:rPr>
        <w:t>Приложение 3</w:t>
      </w:r>
    </w:p>
    <w:p w14:paraId="1DF936CA" w14:textId="77777777" w:rsidR="008D3695" w:rsidRPr="006E3824" w:rsidRDefault="008D3695" w:rsidP="008D3695">
      <w:pPr>
        <w:spacing w:after="0"/>
        <w:ind w:left="6663"/>
        <w:jc w:val="both"/>
        <w:rPr>
          <w:rFonts w:ascii="Times New Roman" w:hAnsi="Times New Roman"/>
          <w:sz w:val="24"/>
          <w:szCs w:val="24"/>
        </w:rPr>
      </w:pPr>
      <w:r w:rsidRPr="006E3824">
        <w:rPr>
          <w:rFonts w:ascii="Times New Roman" w:hAnsi="Times New Roman"/>
          <w:sz w:val="24"/>
          <w:szCs w:val="24"/>
        </w:rPr>
        <w:t>к Техническому заданию</w:t>
      </w:r>
    </w:p>
    <w:p w14:paraId="7CB79AC0" w14:textId="77777777" w:rsidR="008D3695" w:rsidRPr="006E3824" w:rsidRDefault="008D3695" w:rsidP="008D3695">
      <w:pPr>
        <w:tabs>
          <w:tab w:val="left" w:pos="426"/>
        </w:tabs>
        <w:rPr>
          <w:rFonts w:ascii="Times New Roman" w:hAnsi="Times New Roman"/>
          <w:sz w:val="24"/>
          <w:szCs w:val="24"/>
        </w:rPr>
      </w:pPr>
    </w:p>
    <w:p w14:paraId="2AB8C0DF" w14:textId="77777777" w:rsidR="008D3695" w:rsidRPr="006E3824" w:rsidRDefault="008D3695" w:rsidP="008D3695">
      <w:pPr>
        <w:tabs>
          <w:tab w:val="left" w:pos="426"/>
        </w:tabs>
        <w:jc w:val="center"/>
        <w:rPr>
          <w:rFonts w:ascii="Times New Roman" w:hAnsi="Times New Roman"/>
          <w:sz w:val="24"/>
          <w:szCs w:val="24"/>
        </w:rPr>
      </w:pPr>
      <w:r w:rsidRPr="006E3824">
        <w:rPr>
          <w:rFonts w:ascii="Times New Roman" w:hAnsi="Times New Roman"/>
          <w:sz w:val="24"/>
          <w:szCs w:val="24"/>
        </w:rPr>
        <w:t xml:space="preserve">Характеристики оборудования для использования и совместимости с ВАТС. </w:t>
      </w:r>
    </w:p>
    <w:tbl>
      <w:tblPr>
        <w:tblW w:w="0" w:type="auto"/>
        <w:tblCellSpacing w:w="0" w:type="dxa"/>
        <w:tblBorders>
          <w:top w:val="outset" w:sz="8" w:space="0" w:color="FFFFFF"/>
          <w:left w:val="outset" w:sz="8" w:space="0" w:color="FFFFFF"/>
          <w:bottom w:val="outset" w:sz="8" w:space="0" w:color="FFFFFF"/>
          <w:right w:val="outset" w:sz="8" w:space="0" w:color="FFFFFF"/>
        </w:tblBorders>
        <w:shd w:val="clear" w:color="auto" w:fill="FFFFFF"/>
        <w:tblCellMar>
          <w:left w:w="0" w:type="dxa"/>
          <w:right w:w="0" w:type="dxa"/>
        </w:tblCellMar>
        <w:tblLook w:val="04A0" w:firstRow="1" w:lastRow="0" w:firstColumn="1" w:lastColumn="0" w:noHBand="0" w:noVBand="1"/>
      </w:tblPr>
      <w:tblGrid>
        <w:gridCol w:w="3001"/>
        <w:gridCol w:w="6338"/>
      </w:tblGrid>
      <w:tr w:rsidR="008D3695" w:rsidRPr="006E3824" w14:paraId="6EA18F46" w14:textId="77777777" w:rsidTr="00C50F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CCBEE13"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sz w:val="24"/>
                <w:szCs w:val="24"/>
                <w:lang w:eastAsia="ru-RU"/>
              </w:rPr>
              <w:t>Поддерживаемые  Протоколы/Стандарты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6791830"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color w:val="2B2B2B"/>
                <w:sz w:val="24"/>
                <w:szCs w:val="24"/>
                <w:shd w:val="clear" w:color="auto" w:fill="FFFFFF"/>
              </w:rPr>
              <w:t>GSM 900/1800</w:t>
            </w:r>
          </w:p>
        </w:tc>
      </w:tr>
      <w:tr w:rsidR="008D3695" w:rsidRPr="006E3824" w14:paraId="36891745" w14:textId="77777777" w:rsidTr="00C50F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7026638"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color w:val="2B2B2B"/>
                <w:sz w:val="24"/>
                <w:szCs w:val="24"/>
                <w:shd w:val="clear" w:color="auto" w:fill="FFFFFF"/>
              </w:rPr>
              <w:t>Количество SIM-карт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2183A80" w14:textId="5F28EE15" w:rsidR="008D3695" w:rsidRPr="006E3824" w:rsidRDefault="006E0DE9" w:rsidP="00C50F6F">
            <w:pPr>
              <w:tabs>
                <w:tab w:val="left" w:pos="426"/>
              </w:tabs>
              <w:rPr>
                <w:rFonts w:ascii="Times New Roman" w:hAnsi="Times New Roman"/>
                <w:sz w:val="24"/>
                <w:szCs w:val="24"/>
                <w:lang w:val="en-US" w:eastAsia="ru-RU"/>
              </w:rPr>
            </w:pPr>
            <w:r w:rsidRPr="006E3824">
              <w:rPr>
                <w:rFonts w:ascii="Times New Roman" w:hAnsi="Times New Roman"/>
                <w:sz w:val="24"/>
                <w:szCs w:val="24"/>
                <w:lang w:val="en-US" w:eastAsia="ru-RU"/>
              </w:rPr>
              <w:t>50</w:t>
            </w:r>
          </w:p>
        </w:tc>
      </w:tr>
      <w:tr w:rsidR="000B4E61" w:rsidRPr="006E3824" w14:paraId="7C893359" w14:textId="77777777" w:rsidTr="00C50F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14:paraId="1F863BBF" w14:textId="03913903" w:rsidR="000B4E61" w:rsidRPr="006E3824" w:rsidRDefault="000B4E61" w:rsidP="000B4E61">
            <w:pPr>
              <w:tabs>
                <w:tab w:val="left" w:pos="426"/>
              </w:tabs>
              <w:rPr>
                <w:rFonts w:ascii="Times New Roman" w:hAnsi="Times New Roman"/>
                <w:sz w:val="24"/>
                <w:szCs w:val="24"/>
                <w:lang w:eastAsia="ru-RU"/>
              </w:rPr>
            </w:pPr>
            <w:r w:rsidRPr="006E3824">
              <w:rPr>
                <w:rFonts w:ascii="Times New Roman" w:hAnsi="Times New Roman"/>
                <w:sz w:val="24"/>
                <w:szCs w:val="24"/>
                <w:lang w:eastAsia="ru-RU"/>
              </w:rPr>
              <w:t>Количество</w:t>
            </w:r>
            <w:r w:rsidR="007A0007" w:rsidRPr="006E3824">
              <w:rPr>
                <w:rFonts w:ascii="Times New Roman" w:hAnsi="Times New Roman"/>
                <w:sz w:val="24"/>
                <w:szCs w:val="24"/>
                <w:lang w:eastAsia="ru-RU"/>
              </w:rPr>
              <w:t xml:space="preserve"> </w:t>
            </w:r>
            <w:r w:rsidR="007A0007" w:rsidRPr="006E3824">
              <w:rPr>
                <w:rFonts w:ascii="Times New Roman" w:hAnsi="Times New Roman"/>
                <w:sz w:val="24"/>
                <w:szCs w:val="24"/>
                <w:lang w:val="en-US" w:eastAsia="ru-RU"/>
              </w:rPr>
              <w:t>IP</w:t>
            </w:r>
            <w:r w:rsidRPr="006E3824">
              <w:rPr>
                <w:rFonts w:ascii="Times New Roman" w:hAnsi="Times New Roman"/>
                <w:sz w:val="24"/>
                <w:szCs w:val="24"/>
                <w:lang w:eastAsia="ru-RU"/>
              </w:rPr>
              <w:t xml:space="preserve"> телефонных аппаратов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14:paraId="7BAED0B2" w14:textId="0B6CF7B0" w:rsidR="00426C59" w:rsidRPr="006E3824" w:rsidRDefault="00426C59" w:rsidP="00C50F6F">
            <w:pPr>
              <w:tabs>
                <w:tab w:val="left" w:pos="426"/>
              </w:tabs>
              <w:rPr>
                <w:rFonts w:ascii="Times New Roman" w:hAnsi="Times New Roman"/>
                <w:sz w:val="24"/>
                <w:szCs w:val="24"/>
                <w:lang w:eastAsia="ru-RU"/>
              </w:rPr>
            </w:pPr>
            <w:r w:rsidRPr="006E3824">
              <w:rPr>
                <w:rFonts w:ascii="Times New Roman" w:hAnsi="Times New Roman"/>
                <w:sz w:val="24"/>
                <w:szCs w:val="24"/>
                <w:lang w:eastAsia="ru-RU"/>
              </w:rPr>
              <w:t>250</w:t>
            </w:r>
          </w:p>
        </w:tc>
      </w:tr>
      <w:tr w:rsidR="008D3695" w:rsidRPr="006E3824" w14:paraId="45EADEFC" w14:textId="77777777" w:rsidTr="00C50F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44E7294"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sz w:val="24"/>
                <w:szCs w:val="24"/>
                <w:lang w:eastAsia="ru-RU"/>
              </w:rPr>
              <w:t>Телефонные функции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08E80AB"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sz w:val="24"/>
                <w:szCs w:val="24"/>
                <w:lang w:eastAsia="ru-RU"/>
              </w:rPr>
              <w:t>Удержание вызова, перевод звонка, переадресация, 3-сторонняя конференция, загружаемая телефонная книга (XML, LDAP, до 500 записей), ожидание вызова, журнал вызовов (до 200 записей).</w:t>
            </w:r>
          </w:p>
        </w:tc>
      </w:tr>
      <w:tr w:rsidR="008D3695" w:rsidRPr="006E3824" w14:paraId="374D7DB2" w14:textId="77777777" w:rsidTr="00C50F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E795298"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color w:val="2B2B2B"/>
                <w:sz w:val="24"/>
                <w:szCs w:val="24"/>
                <w:shd w:val="clear" w:color="auto" w:fill="FFFFFF"/>
              </w:rPr>
              <w:t>Тип экрана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F628462" w14:textId="77777777" w:rsidR="008D3695" w:rsidRPr="006E3824" w:rsidRDefault="008D3695" w:rsidP="00C50F6F">
            <w:pPr>
              <w:shd w:val="clear" w:color="auto" w:fill="FFFFFF"/>
              <w:spacing w:after="105" w:line="240" w:lineRule="auto"/>
              <w:rPr>
                <w:rFonts w:ascii="Times New Roman" w:eastAsia="Times New Roman" w:hAnsi="Times New Roman"/>
                <w:color w:val="2B2B2B"/>
                <w:sz w:val="24"/>
                <w:szCs w:val="24"/>
                <w:lang w:eastAsia="ru-RU"/>
              </w:rPr>
            </w:pPr>
            <w:r w:rsidRPr="006E3824">
              <w:rPr>
                <w:rFonts w:ascii="Times New Roman" w:eastAsia="Times New Roman" w:hAnsi="Times New Roman"/>
                <w:color w:val="2B2B2B"/>
                <w:sz w:val="24"/>
                <w:szCs w:val="24"/>
                <w:lang w:eastAsia="ru-RU"/>
              </w:rPr>
              <w:t>Диагональ не менее 2.4 дюйм, размер изображения 320x240</w:t>
            </w:r>
          </w:p>
          <w:p w14:paraId="317D8469" w14:textId="77777777" w:rsidR="008D3695" w:rsidRPr="006E3824" w:rsidRDefault="008D3695" w:rsidP="00C50F6F">
            <w:pPr>
              <w:tabs>
                <w:tab w:val="left" w:pos="426"/>
              </w:tabs>
              <w:rPr>
                <w:rFonts w:ascii="Times New Roman" w:hAnsi="Times New Roman"/>
                <w:sz w:val="24"/>
                <w:szCs w:val="24"/>
                <w:lang w:eastAsia="ru-RU"/>
              </w:rPr>
            </w:pPr>
          </w:p>
        </w:tc>
      </w:tr>
      <w:tr w:rsidR="008D3695" w:rsidRPr="006E3824" w14:paraId="6C4E6C44" w14:textId="77777777" w:rsidTr="00C50F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2DBEF6E"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color w:val="2B2B2B"/>
                <w:sz w:val="24"/>
                <w:szCs w:val="24"/>
                <w:shd w:val="clear" w:color="auto" w:fill="FFFFFF"/>
              </w:rPr>
              <w:t>Емкость аккумулятора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14:paraId="3A7D19AA"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sz w:val="24"/>
                <w:szCs w:val="24"/>
                <w:lang w:eastAsia="ru-RU"/>
              </w:rPr>
              <w:t xml:space="preserve"> Не менее 1500 </w:t>
            </w:r>
            <w:r w:rsidRPr="006E3824">
              <w:rPr>
                <w:rFonts w:ascii="Times New Roman" w:hAnsi="Times New Roman"/>
                <w:color w:val="2B2B2B"/>
                <w:sz w:val="24"/>
                <w:szCs w:val="24"/>
                <w:shd w:val="clear" w:color="auto" w:fill="FFFFFF"/>
              </w:rPr>
              <w:t>мА</w:t>
            </w:r>
            <w:r w:rsidRPr="006E3824">
              <w:rPr>
                <w:rFonts w:ascii="Cambria Math" w:hAnsi="Cambria Math" w:cs="Cambria Math"/>
                <w:color w:val="2B2B2B"/>
                <w:sz w:val="24"/>
                <w:szCs w:val="24"/>
                <w:shd w:val="clear" w:color="auto" w:fill="FFFFFF"/>
              </w:rPr>
              <w:t>⋅</w:t>
            </w:r>
            <w:r w:rsidRPr="006E3824">
              <w:rPr>
                <w:rFonts w:ascii="Times New Roman" w:hAnsi="Times New Roman"/>
                <w:color w:val="2B2B2B"/>
                <w:sz w:val="24"/>
                <w:szCs w:val="24"/>
                <w:shd w:val="clear" w:color="auto" w:fill="FFFFFF"/>
              </w:rPr>
              <w:t>ч</w:t>
            </w:r>
          </w:p>
        </w:tc>
      </w:tr>
      <w:tr w:rsidR="008D3695" w:rsidRPr="00747361" w14:paraId="39260865" w14:textId="77777777" w:rsidTr="00C50F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79C60EB" w14:textId="77777777" w:rsidR="008D3695" w:rsidRPr="006E3824" w:rsidRDefault="008D3695" w:rsidP="00C50F6F">
            <w:pPr>
              <w:tabs>
                <w:tab w:val="left" w:pos="426"/>
              </w:tabs>
              <w:rPr>
                <w:rFonts w:ascii="Times New Roman" w:hAnsi="Times New Roman"/>
                <w:sz w:val="24"/>
                <w:szCs w:val="24"/>
                <w:lang w:eastAsia="ru-RU"/>
              </w:rPr>
            </w:pPr>
            <w:r w:rsidRPr="006E3824">
              <w:rPr>
                <w:rFonts w:ascii="Times New Roman" w:hAnsi="Times New Roman"/>
                <w:sz w:val="24"/>
                <w:szCs w:val="24"/>
                <w:lang w:eastAsia="ru-RU"/>
              </w:rPr>
              <w:t>Поддерживаемые языки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53EE6B8" w14:textId="77777777" w:rsidR="008D3695" w:rsidRPr="00747361" w:rsidRDefault="008D3695" w:rsidP="00C50F6F">
            <w:pPr>
              <w:tabs>
                <w:tab w:val="left" w:pos="426"/>
              </w:tabs>
              <w:rPr>
                <w:rFonts w:ascii="Times New Roman" w:hAnsi="Times New Roman"/>
                <w:sz w:val="24"/>
                <w:szCs w:val="24"/>
                <w:lang w:eastAsia="ru-RU"/>
              </w:rPr>
            </w:pPr>
            <w:r w:rsidRPr="006E3824">
              <w:rPr>
                <w:rFonts w:ascii="Times New Roman" w:hAnsi="Times New Roman"/>
                <w:sz w:val="24"/>
                <w:szCs w:val="24"/>
                <w:lang w:eastAsia="ru-RU"/>
              </w:rPr>
              <w:t>Русский обязательно.</w:t>
            </w:r>
          </w:p>
        </w:tc>
      </w:tr>
    </w:tbl>
    <w:p w14:paraId="031CE595" w14:textId="77777777" w:rsidR="008D3695" w:rsidRPr="00BA5D33" w:rsidRDefault="008D3695" w:rsidP="008D3695">
      <w:pPr>
        <w:ind w:firstLine="709"/>
        <w:jc w:val="both"/>
        <w:rPr>
          <w:rFonts w:ascii="Times New Roman" w:hAnsi="Times New Roman"/>
          <w:sz w:val="24"/>
          <w:szCs w:val="24"/>
        </w:rPr>
      </w:pPr>
    </w:p>
    <w:p w14:paraId="34D74E05" w14:textId="77777777" w:rsidR="008D3695" w:rsidRPr="008D3695" w:rsidRDefault="008D3695">
      <w:pPr>
        <w:rPr>
          <w:rFonts w:ascii="Times New Roman" w:hAnsi="Times New Roman"/>
          <w:b/>
          <w:sz w:val="28"/>
          <w:szCs w:val="28"/>
        </w:rPr>
      </w:pPr>
    </w:p>
    <w:sectPr w:rsidR="008D3695" w:rsidRPr="008D3695" w:rsidSect="000102D5">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FF3CD" w14:textId="77777777" w:rsidR="009A3843" w:rsidRDefault="009A3843" w:rsidP="00BD2645">
      <w:pPr>
        <w:spacing w:after="0" w:line="240" w:lineRule="auto"/>
      </w:pPr>
      <w:r>
        <w:separator/>
      </w:r>
    </w:p>
  </w:endnote>
  <w:endnote w:type="continuationSeparator" w:id="0">
    <w:p w14:paraId="77CEB111" w14:textId="77777777" w:rsidR="009A3843" w:rsidRDefault="009A3843" w:rsidP="00BD2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charset w:val="4E"/>
    <w:family w:val="auto"/>
    <w:pitch w:val="variable"/>
    <w:sig w:usb0="00000000"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817717"/>
      <w:docPartObj>
        <w:docPartGallery w:val="Page Numbers (Bottom of Page)"/>
        <w:docPartUnique/>
      </w:docPartObj>
    </w:sdtPr>
    <w:sdtEndPr/>
    <w:sdtContent>
      <w:p w14:paraId="6A55C006" w14:textId="47B74198" w:rsidR="0082153B" w:rsidRDefault="0082153B">
        <w:pPr>
          <w:pStyle w:val="af7"/>
          <w:jc w:val="center"/>
        </w:pPr>
        <w:r>
          <w:fldChar w:fldCharType="begin"/>
        </w:r>
        <w:r>
          <w:instrText>PAGE   \* MERGEFORMAT</w:instrText>
        </w:r>
        <w:r>
          <w:fldChar w:fldCharType="separate"/>
        </w:r>
        <w:r w:rsidR="00CE1831" w:rsidRPr="00CE1831">
          <w:rPr>
            <w:noProof/>
            <w:lang w:val="ru-RU"/>
          </w:rPr>
          <w:t>21</w:t>
        </w:r>
        <w:r>
          <w:fldChar w:fldCharType="end"/>
        </w:r>
      </w:p>
    </w:sdtContent>
  </w:sdt>
  <w:p w14:paraId="376BCED7" w14:textId="77777777" w:rsidR="0082153B" w:rsidRDefault="0082153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4A6FC" w14:textId="77777777" w:rsidR="009A3843" w:rsidRDefault="009A3843" w:rsidP="00BD2645">
      <w:pPr>
        <w:spacing w:after="0" w:line="240" w:lineRule="auto"/>
      </w:pPr>
      <w:r>
        <w:separator/>
      </w:r>
    </w:p>
  </w:footnote>
  <w:footnote w:type="continuationSeparator" w:id="0">
    <w:p w14:paraId="10C2566B" w14:textId="77777777" w:rsidR="009A3843" w:rsidRDefault="009A3843" w:rsidP="00BD2645">
      <w:pPr>
        <w:spacing w:after="0" w:line="240" w:lineRule="auto"/>
      </w:pPr>
      <w:r>
        <w:continuationSeparator/>
      </w:r>
    </w:p>
  </w:footnote>
  <w:footnote w:id="1">
    <w:p w14:paraId="47FB1B40" w14:textId="77777777" w:rsidR="0082153B" w:rsidRPr="009C1E76" w:rsidRDefault="0082153B" w:rsidP="00BD2645">
      <w:pPr>
        <w:pStyle w:val="af"/>
        <w:rPr>
          <w:rFonts w:ascii="Times New Roman" w:hAnsi="Times New Roman" w:cs="Times New Roman"/>
        </w:rPr>
      </w:pPr>
      <w:r w:rsidRPr="009C1E76">
        <w:rPr>
          <w:rStyle w:val="af1"/>
          <w:rFonts w:ascii="Times New Roman" w:hAnsi="Times New Roman" w:cs="Times New Roman"/>
        </w:rPr>
        <w:footnoteRef/>
      </w:r>
      <w:r w:rsidRPr="009C1E76">
        <w:rPr>
          <w:rFonts w:ascii="Times New Roman" w:hAnsi="Times New Roman" w:cs="Times New Roman"/>
        </w:rPr>
        <w:t xml:space="preserve"> Предоставление счет-фактуры не требуется в случае, если Поставщик не является плательщиком НДС.</w:t>
      </w:r>
    </w:p>
  </w:footnote>
  <w:footnote w:id="2">
    <w:p w14:paraId="06A04545" w14:textId="77777777" w:rsidR="0082153B" w:rsidRDefault="0082153B" w:rsidP="008D3695"/>
  </w:footnote>
  <w:footnote w:id="3">
    <w:p w14:paraId="4D8E2E20" w14:textId="77777777" w:rsidR="0082153B" w:rsidRDefault="0082153B" w:rsidP="008D369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E31"/>
    <w:multiLevelType w:val="hybridMultilevel"/>
    <w:tmpl w:val="DEECAF8C"/>
    <w:lvl w:ilvl="0" w:tplc="4D10D19E">
      <w:start w:val="1"/>
      <w:numFmt w:val="bullet"/>
      <w:lvlText w:val=""/>
      <w:lvlJc w:val="left"/>
      <w:pPr>
        <w:ind w:left="1429" w:hanging="360"/>
      </w:pPr>
      <w:rPr>
        <w:rFonts w:ascii="Symbol" w:hAnsi="Symbol" w:hint="default"/>
        <w:color w:val="auto"/>
      </w:rPr>
    </w:lvl>
    <w:lvl w:ilvl="1" w:tplc="3056D2F6">
      <w:numFmt w:val="bullet"/>
      <w:lvlText w:val="-"/>
      <w:lvlJc w:val="left"/>
      <w:pPr>
        <w:ind w:left="2149" w:hanging="360"/>
      </w:pPr>
      <w:rPr>
        <w:rFonts w:ascii="Calibri" w:eastAsia="Times New Roman" w:hAnsi="Calibri"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761293"/>
    <w:multiLevelType w:val="hybridMultilevel"/>
    <w:tmpl w:val="9FD08A5C"/>
    <w:lvl w:ilvl="0" w:tplc="4D10D19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2059"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2B56911"/>
    <w:multiLevelType w:val="hybridMultilevel"/>
    <w:tmpl w:val="13088E98"/>
    <w:lvl w:ilvl="0" w:tplc="5ACA73CC">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94040E"/>
    <w:multiLevelType w:val="hybridMultilevel"/>
    <w:tmpl w:val="632270CA"/>
    <w:lvl w:ilvl="0" w:tplc="4F2245A0">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783952"/>
    <w:multiLevelType w:val="hybridMultilevel"/>
    <w:tmpl w:val="306A9EB6"/>
    <w:lvl w:ilvl="0" w:tplc="4D10D1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2C0568"/>
    <w:multiLevelType w:val="hybridMultilevel"/>
    <w:tmpl w:val="875E8F2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4"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5"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6" w15:restartNumberingAfterBreak="0">
    <w:nsid w:val="64751E1D"/>
    <w:multiLevelType w:val="hybridMultilevel"/>
    <w:tmpl w:val="90F0BB5A"/>
    <w:lvl w:ilvl="0" w:tplc="4D10D1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B60467"/>
    <w:multiLevelType w:val="hybridMultilevel"/>
    <w:tmpl w:val="113C86B4"/>
    <w:lvl w:ilvl="0" w:tplc="4D10D19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031CF9"/>
    <w:multiLevelType w:val="multilevel"/>
    <w:tmpl w:val="D090D1F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15:restartNumberingAfterBreak="0">
    <w:nsid w:val="734D1D2C"/>
    <w:multiLevelType w:val="hybridMultilevel"/>
    <w:tmpl w:val="A6E8B878"/>
    <w:lvl w:ilvl="0" w:tplc="4D10D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C837E29"/>
    <w:multiLevelType w:val="hybridMultilevel"/>
    <w:tmpl w:val="81E6F65E"/>
    <w:lvl w:ilvl="0" w:tplc="4D10D19E">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8"/>
  </w:num>
  <w:num w:numId="2">
    <w:abstractNumId w:val="7"/>
  </w:num>
  <w:num w:numId="3">
    <w:abstractNumId w:val="20"/>
  </w:num>
  <w:num w:numId="4">
    <w:abstractNumId w:val="11"/>
  </w:num>
  <w:num w:numId="5">
    <w:abstractNumId w:val="12"/>
  </w:num>
  <w:num w:numId="6">
    <w:abstractNumId w:val="16"/>
  </w:num>
  <w:num w:numId="7">
    <w:abstractNumId w:val="0"/>
  </w:num>
  <w:num w:numId="8">
    <w:abstractNumId w:val="17"/>
  </w:num>
  <w:num w:numId="9">
    <w:abstractNumId w:val="5"/>
  </w:num>
  <w:num w:numId="10">
    <w:abstractNumId w:val="21"/>
  </w:num>
  <w:num w:numId="11">
    <w:abstractNumId w:val="19"/>
  </w:num>
  <w:num w:numId="12">
    <w:abstractNumId w:val="2"/>
  </w:num>
  <w:num w:numId="13">
    <w:abstractNumId w:val="13"/>
  </w:num>
  <w:num w:numId="14">
    <w:abstractNumId w:val="15"/>
  </w:num>
  <w:num w:numId="15">
    <w:abstractNumId w:val="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0"/>
  </w:num>
  <w:num w:numId="19">
    <w:abstractNumId w:val="6"/>
  </w:num>
  <w:num w:numId="20">
    <w:abstractNumId w:val="3"/>
  </w:num>
  <w:num w:numId="21">
    <w:abstractNumId w:val="4"/>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7CC"/>
    <w:rsid w:val="00005AD5"/>
    <w:rsid w:val="000102D5"/>
    <w:rsid w:val="00071949"/>
    <w:rsid w:val="00096EA0"/>
    <w:rsid w:val="000B3351"/>
    <w:rsid w:val="000B4E61"/>
    <w:rsid w:val="0012487E"/>
    <w:rsid w:val="001341C7"/>
    <w:rsid w:val="00143B89"/>
    <w:rsid w:val="00182C75"/>
    <w:rsid w:val="001C106D"/>
    <w:rsid w:val="00232C35"/>
    <w:rsid w:val="00264DD7"/>
    <w:rsid w:val="00281B5D"/>
    <w:rsid w:val="00293000"/>
    <w:rsid w:val="002B0E83"/>
    <w:rsid w:val="002E770C"/>
    <w:rsid w:val="002F063E"/>
    <w:rsid w:val="00330ABB"/>
    <w:rsid w:val="0035024E"/>
    <w:rsid w:val="0035717B"/>
    <w:rsid w:val="00366492"/>
    <w:rsid w:val="003F3EC8"/>
    <w:rsid w:val="00416A22"/>
    <w:rsid w:val="00426C59"/>
    <w:rsid w:val="004560BA"/>
    <w:rsid w:val="00474F2B"/>
    <w:rsid w:val="0047648D"/>
    <w:rsid w:val="0048114A"/>
    <w:rsid w:val="004975A2"/>
    <w:rsid w:val="004C27CC"/>
    <w:rsid w:val="004D61B0"/>
    <w:rsid w:val="004D7D11"/>
    <w:rsid w:val="005047BC"/>
    <w:rsid w:val="005C3C2D"/>
    <w:rsid w:val="006138E0"/>
    <w:rsid w:val="0064122F"/>
    <w:rsid w:val="00660C32"/>
    <w:rsid w:val="00665DA0"/>
    <w:rsid w:val="006771D2"/>
    <w:rsid w:val="0068150F"/>
    <w:rsid w:val="00683F86"/>
    <w:rsid w:val="006E0DE9"/>
    <w:rsid w:val="006E3824"/>
    <w:rsid w:val="006E42C6"/>
    <w:rsid w:val="00741B7C"/>
    <w:rsid w:val="007458FC"/>
    <w:rsid w:val="00752E43"/>
    <w:rsid w:val="00760EF0"/>
    <w:rsid w:val="00770BBD"/>
    <w:rsid w:val="00786766"/>
    <w:rsid w:val="007A0007"/>
    <w:rsid w:val="007B132E"/>
    <w:rsid w:val="007C3AA5"/>
    <w:rsid w:val="0082153B"/>
    <w:rsid w:val="00823B5D"/>
    <w:rsid w:val="008377D0"/>
    <w:rsid w:val="008D3695"/>
    <w:rsid w:val="008F7D4A"/>
    <w:rsid w:val="00942B4F"/>
    <w:rsid w:val="009555BB"/>
    <w:rsid w:val="009A3843"/>
    <w:rsid w:val="009D15BB"/>
    <w:rsid w:val="009F3226"/>
    <w:rsid w:val="00A25472"/>
    <w:rsid w:val="00A72862"/>
    <w:rsid w:val="00A72D06"/>
    <w:rsid w:val="00A732F4"/>
    <w:rsid w:val="00B05832"/>
    <w:rsid w:val="00B07670"/>
    <w:rsid w:val="00B16F5A"/>
    <w:rsid w:val="00B63D25"/>
    <w:rsid w:val="00B86D85"/>
    <w:rsid w:val="00BD2645"/>
    <w:rsid w:val="00C50F6F"/>
    <w:rsid w:val="00C6029F"/>
    <w:rsid w:val="00C61E38"/>
    <w:rsid w:val="00C70F2A"/>
    <w:rsid w:val="00C83A91"/>
    <w:rsid w:val="00C86C49"/>
    <w:rsid w:val="00CB6CEC"/>
    <w:rsid w:val="00CE1831"/>
    <w:rsid w:val="00D161FF"/>
    <w:rsid w:val="00D247CD"/>
    <w:rsid w:val="00D4196A"/>
    <w:rsid w:val="00DF45D3"/>
    <w:rsid w:val="00E1461A"/>
    <w:rsid w:val="00E5102B"/>
    <w:rsid w:val="00E607D3"/>
    <w:rsid w:val="00E8563C"/>
    <w:rsid w:val="00EA0BAF"/>
    <w:rsid w:val="00EB403F"/>
    <w:rsid w:val="00EB7E4B"/>
    <w:rsid w:val="00EF5A31"/>
    <w:rsid w:val="00F0027C"/>
    <w:rsid w:val="00F05814"/>
    <w:rsid w:val="00F24410"/>
    <w:rsid w:val="00F43EEE"/>
    <w:rsid w:val="00FD7DE7"/>
    <w:rsid w:val="00FE5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BCBF9"/>
  <w15:chartTrackingRefBased/>
  <w15:docId w15:val="{E2A6ADCD-086C-4675-85C0-ADE1C239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C27CC"/>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5"/>
    <w:qFormat/>
    <w:rsid w:val="000719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aliases w:val="Заголовок 2 Знак1,Заголовок 2 Знак Знак,Заголовок 2 Знак Знак Знак,H2,h2"/>
    <w:basedOn w:val="16"/>
    <w:next w:val="a3"/>
    <w:link w:val="22"/>
    <w:qFormat/>
    <w:rsid w:val="008D3695"/>
    <w:pPr>
      <w:outlineLvl w:val="1"/>
    </w:pPr>
  </w:style>
  <w:style w:type="paragraph" w:styleId="31">
    <w:name w:val="heading 3"/>
    <w:aliases w:val="h3,Head 3,l3+toc 3,heading 3,CT,Sub-section Title,l3,H3"/>
    <w:basedOn w:val="a3"/>
    <w:next w:val="a3"/>
    <w:link w:val="32"/>
    <w:unhideWhenUsed/>
    <w:qFormat/>
    <w:rsid w:val="00071949"/>
    <w:pPr>
      <w:keepNext/>
      <w:spacing w:before="240" w:after="60" w:line="240" w:lineRule="auto"/>
      <w:outlineLvl w:val="2"/>
    </w:pPr>
    <w:rPr>
      <w:rFonts w:ascii="Cambria" w:eastAsia="Times New Roman" w:hAnsi="Cambria"/>
      <w:b/>
      <w:bCs/>
      <w:color w:val="000000"/>
      <w:sz w:val="26"/>
      <w:szCs w:val="26"/>
      <w:lang w:val="ru" w:eastAsia="x-none"/>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link w:val="40"/>
    <w:uiPriority w:val="9"/>
    <w:qFormat/>
    <w:rsid w:val="00071949"/>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3"/>
    <w:link w:val="50"/>
    <w:uiPriority w:val="9"/>
    <w:qFormat/>
    <w:rsid w:val="00071949"/>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0">
    <w:name w:val="heading 6"/>
    <w:basedOn w:val="a3"/>
    <w:link w:val="61"/>
    <w:uiPriority w:val="9"/>
    <w:qFormat/>
    <w:rsid w:val="008D3695"/>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3"/>
    <w:link w:val="70"/>
    <w:uiPriority w:val="9"/>
    <w:qFormat/>
    <w:rsid w:val="008D3695"/>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3"/>
    <w:link w:val="80"/>
    <w:uiPriority w:val="9"/>
    <w:qFormat/>
    <w:rsid w:val="008D3695"/>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3"/>
    <w:link w:val="90"/>
    <w:uiPriority w:val="9"/>
    <w:qFormat/>
    <w:rsid w:val="008D3695"/>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qFormat/>
    <w:rsid w:val="004C27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4C27CC"/>
    <w:pPr>
      <w:widowControl w:val="0"/>
      <w:autoSpaceDE w:val="0"/>
      <w:autoSpaceDN w:val="0"/>
      <w:spacing w:after="0" w:line="240" w:lineRule="auto"/>
    </w:pPr>
    <w:rPr>
      <w:rFonts w:ascii="Calibri" w:eastAsia="Times New Roman" w:hAnsi="Calibri" w:cs="Calibri"/>
      <w:b/>
      <w:szCs w:val="20"/>
      <w:lang w:eastAsia="ru-RU"/>
    </w:rPr>
  </w:style>
  <w:style w:type="character" w:styleId="a7">
    <w:name w:val="Hyperlink"/>
    <w:uiPriority w:val="99"/>
    <w:rsid w:val="00232C35"/>
    <w:rPr>
      <w:rFonts w:cs="Times New Roman"/>
      <w:color w:val="000080"/>
      <w:u w:val="single"/>
    </w:rPr>
  </w:style>
  <w:style w:type="character" w:customStyle="1" w:styleId="32">
    <w:name w:val="Заголовок 3 Знак"/>
    <w:aliases w:val="h3 Знак,Head 3 Знак,l3+toc 3 Знак,heading 3 Знак,CT Знак,Sub-section Title Знак,l3 Знак,H3 Знак"/>
    <w:basedOn w:val="a4"/>
    <w:link w:val="31"/>
    <w:rsid w:val="00071949"/>
    <w:rPr>
      <w:rFonts w:ascii="Cambria" w:eastAsia="Times New Roman" w:hAnsi="Cambria" w:cs="Times New Roman"/>
      <w:b/>
      <w:bCs/>
      <w:color w:val="000000"/>
      <w:sz w:val="26"/>
      <w:szCs w:val="26"/>
      <w:lang w:val="ru" w:eastAsia="x-non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
    <w:uiPriority w:val="9"/>
    <w:rsid w:val="00071949"/>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4"/>
    <w:link w:val="5"/>
    <w:uiPriority w:val="9"/>
    <w:rsid w:val="00071949"/>
    <w:rPr>
      <w:rFonts w:ascii="Times New Roman" w:eastAsia="Times New Roman" w:hAnsi="Times New Roman" w:cs="Times New Roman"/>
      <w:b/>
      <w:bCs/>
      <w:sz w:val="24"/>
      <w:szCs w:val="24"/>
      <w:lang w:val="x-none" w:eastAsia="x-none"/>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9"/>
    <w:qFormat/>
    <w:rsid w:val="00071949"/>
    <w:pPr>
      <w:ind w:left="720"/>
      <w:contextualSpacing/>
    </w:pPr>
    <w:rPr>
      <w:rFonts w:eastAsia="Times New Roman"/>
      <w:lang w:val="x-none" w:eastAsia="x-none"/>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34"/>
    <w:qFormat/>
    <w:locked/>
    <w:rsid w:val="00071949"/>
    <w:rPr>
      <w:rFonts w:ascii="Calibri" w:eastAsia="Times New Roman" w:hAnsi="Calibri" w:cs="Times New Roman"/>
      <w:lang w:val="x-none" w:eastAsia="x-none"/>
    </w:rPr>
  </w:style>
  <w:style w:type="character" w:customStyle="1" w:styleId="ConsPlusNormal0">
    <w:name w:val="ConsPlusNormal Знак"/>
    <w:link w:val="ConsPlusNormal"/>
    <w:locked/>
    <w:rsid w:val="00071949"/>
    <w:rPr>
      <w:rFonts w:ascii="Arial" w:eastAsia="Times New Roman" w:hAnsi="Arial" w:cs="Arial"/>
      <w:sz w:val="20"/>
      <w:szCs w:val="20"/>
      <w:lang w:eastAsia="ru-RU"/>
    </w:rPr>
  </w:style>
  <w:style w:type="character" w:customStyle="1" w:styleId="aa">
    <w:name w:val="Текст примечания Знак"/>
    <w:aliases w:val="ct Знак,Used by Word for text of author queries Знак,Знак2 Знак"/>
    <w:basedOn w:val="a4"/>
    <w:link w:val="ab"/>
    <w:uiPriority w:val="99"/>
    <w:semiHidden/>
    <w:locked/>
    <w:rsid w:val="00071949"/>
    <w:rPr>
      <w:rFonts w:ascii="Times New Roman" w:eastAsia="Times New Roman" w:hAnsi="Times New Roman" w:cs="Times New Roman"/>
      <w:sz w:val="20"/>
      <w:szCs w:val="20"/>
      <w:lang w:eastAsia="ru-RU"/>
    </w:rPr>
  </w:style>
  <w:style w:type="paragraph" w:styleId="ab">
    <w:name w:val="annotation text"/>
    <w:aliases w:val="ct,Used by Word for text of author queries,Знак2"/>
    <w:basedOn w:val="a3"/>
    <w:link w:val="aa"/>
    <w:uiPriority w:val="99"/>
    <w:semiHidden/>
    <w:unhideWhenUsed/>
    <w:rsid w:val="00071949"/>
    <w:pPr>
      <w:spacing w:after="0" w:line="240" w:lineRule="auto"/>
    </w:pPr>
    <w:rPr>
      <w:rFonts w:ascii="Times New Roman" w:eastAsia="Times New Roman" w:hAnsi="Times New Roman"/>
      <w:sz w:val="20"/>
      <w:szCs w:val="20"/>
      <w:lang w:eastAsia="ru-RU"/>
    </w:rPr>
  </w:style>
  <w:style w:type="character" w:customStyle="1" w:styleId="17">
    <w:name w:val="Текст примечания Знак1"/>
    <w:aliases w:val="ct Знак1,Used by Word for text of author queries Знак1,Знак2 Знак1"/>
    <w:basedOn w:val="a4"/>
    <w:uiPriority w:val="99"/>
    <w:semiHidden/>
    <w:rsid w:val="00071949"/>
    <w:rPr>
      <w:rFonts w:ascii="Calibri" w:eastAsia="Calibri" w:hAnsi="Calibri" w:cs="Times New Roman"/>
      <w:sz w:val="20"/>
      <w:szCs w:val="20"/>
    </w:rPr>
  </w:style>
  <w:style w:type="character" w:styleId="ac">
    <w:name w:val="annotation reference"/>
    <w:basedOn w:val="a4"/>
    <w:uiPriority w:val="99"/>
    <w:semiHidden/>
    <w:unhideWhenUsed/>
    <w:rsid w:val="00071949"/>
    <w:rPr>
      <w:sz w:val="16"/>
      <w:szCs w:val="16"/>
    </w:rPr>
  </w:style>
  <w:style w:type="paragraph" w:styleId="ad">
    <w:name w:val="Balloon Text"/>
    <w:basedOn w:val="a3"/>
    <w:link w:val="ae"/>
    <w:uiPriority w:val="99"/>
    <w:semiHidden/>
    <w:unhideWhenUsed/>
    <w:rsid w:val="00071949"/>
    <w:pPr>
      <w:spacing w:after="0" w:line="240" w:lineRule="auto"/>
    </w:pPr>
    <w:rPr>
      <w:rFonts w:ascii="Segoe UI" w:hAnsi="Segoe UI" w:cs="Segoe UI"/>
      <w:sz w:val="18"/>
      <w:szCs w:val="18"/>
    </w:rPr>
  </w:style>
  <w:style w:type="character" w:customStyle="1" w:styleId="ae">
    <w:name w:val="Текст выноски Знак"/>
    <w:basedOn w:val="a4"/>
    <w:link w:val="ad"/>
    <w:uiPriority w:val="99"/>
    <w:semiHidden/>
    <w:rsid w:val="00071949"/>
    <w:rPr>
      <w:rFonts w:ascii="Segoe UI" w:eastAsia="Calibri" w:hAnsi="Segoe UI" w:cs="Segoe UI"/>
      <w:sz w:val="18"/>
      <w:szCs w:val="18"/>
    </w:r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4"/>
    <w:rsid w:val="00071949"/>
    <w:rPr>
      <w:rFonts w:asciiTheme="majorHAnsi" w:eastAsiaTheme="majorEastAsia" w:hAnsiTheme="majorHAnsi" w:cstheme="majorBidi"/>
      <w:color w:val="2E74B5" w:themeColor="accent1" w:themeShade="BF"/>
      <w:sz w:val="32"/>
      <w:szCs w:val="32"/>
    </w:rPr>
  </w:style>
  <w:style w:type="paragraph" w:customStyle="1" w:styleId="30">
    <w:name w:val="Стиль3"/>
    <w:basedOn w:val="a3"/>
    <w:link w:val="33"/>
    <w:qFormat/>
    <w:rsid w:val="00071949"/>
    <w:pPr>
      <w:widowControl w:val="0"/>
      <w:numPr>
        <w:ilvl w:val="2"/>
        <w:numId w:val="10"/>
      </w:numPr>
      <w:adjustRightInd w:val="0"/>
      <w:spacing w:after="0" w:line="240" w:lineRule="auto"/>
      <w:ind w:left="283"/>
      <w:jc w:val="both"/>
      <w:textAlignment w:val="baseline"/>
    </w:pPr>
    <w:rPr>
      <w:rFonts w:ascii="Times New Roman" w:eastAsia="Times New Roman" w:hAnsi="Times New Roman"/>
      <w:sz w:val="24"/>
      <w:szCs w:val="20"/>
      <w:lang w:val="x-none" w:eastAsia="x-none"/>
    </w:rPr>
  </w:style>
  <w:style w:type="paragraph" w:customStyle="1" w:styleId="-0">
    <w:name w:val="Контракт-раздел"/>
    <w:basedOn w:val="a3"/>
    <w:next w:val="a3"/>
    <w:rsid w:val="00071949"/>
    <w:pPr>
      <w:keepNext/>
      <w:numPr>
        <w:numId w:val="10"/>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styleId="af">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0"/>
    <w:uiPriority w:val="99"/>
    <w:unhideWhenUsed/>
    <w:rsid w:val="00BD264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f0">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f"/>
    <w:uiPriority w:val="99"/>
    <w:rsid w:val="00BD2645"/>
    <w:rPr>
      <w:rFonts w:ascii="Arial Unicode MS" w:eastAsia="Arial Unicode MS" w:hAnsi="Arial Unicode MS" w:cs="Arial Unicode MS"/>
      <w:color w:val="000000"/>
      <w:sz w:val="20"/>
      <w:szCs w:val="20"/>
      <w:lang w:val="ru" w:eastAsia="ru-RU"/>
    </w:rPr>
  </w:style>
  <w:style w:type="character" w:styleId="af1">
    <w:name w:val="footnote reference"/>
    <w:aliases w:val="fr,Used by Word for Help footnote symbols,Знак сноски 1,Ciae niinee 1,Знак сноски-FN,Ciae niinee-FN,Ссылка на сноску 45,Referencia nota al pie,SUPERS"/>
    <w:basedOn w:val="a4"/>
    <w:uiPriority w:val="99"/>
    <w:unhideWhenUsed/>
    <w:rsid w:val="00BD2645"/>
    <w:rPr>
      <w:vertAlign w:val="superscript"/>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basedOn w:val="a4"/>
    <w:link w:val="21"/>
    <w:rsid w:val="008D3695"/>
    <w:rPr>
      <w:rFonts w:ascii="Times New Roman" w:eastAsia="Times New Roman" w:hAnsi="Times New Roman" w:cs="Times New Roman"/>
      <w:sz w:val="28"/>
      <w:szCs w:val="24"/>
      <w:lang w:eastAsia="ru-RU"/>
    </w:rPr>
  </w:style>
  <w:style w:type="character" w:customStyle="1" w:styleId="61">
    <w:name w:val="Заголовок 6 Знак"/>
    <w:basedOn w:val="a4"/>
    <w:link w:val="60"/>
    <w:uiPriority w:val="9"/>
    <w:rsid w:val="008D3695"/>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4"/>
    <w:link w:val="7"/>
    <w:uiPriority w:val="9"/>
    <w:rsid w:val="008D3695"/>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4"/>
    <w:link w:val="8"/>
    <w:uiPriority w:val="9"/>
    <w:rsid w:val="008D3695"/>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4"/>
    <w:link w:val="9"/>
    <w:uiPriority w:val="9"/>
    <w:rsid w:val="008D3695"/>
    <w:rPr>
      <w:rFonts w:ascii="Times New Roman" w:eastAsia="Times New Roman" w:hAnsi="Times New Roman" w:cs="Times New Roman"/>
      <w:b/>
      <w:bCs/>
      <w:i/>
      <w:iCs/>
      <w:lang w:val="x-none" w:eastAsia="x-none"/>
    </w:rPr>
  </w:style>
  <w:style w:type="numbering" w:customStyle="1" w:styleId="18">
    <w:name w:val="Нет списка1"/>
    <w:next w:val="a6"/>
    <w:uiPriority w:val="99"/>
    <w:semiHidden/>
    <w:unhideWhenUsed/>
    <w:rsid w:val="008D3695"/>
  </w:style>
  <w:style w:type="character" w:customStyle="1" w:styleId="af2">
    <w:name w:val="Сноска_"/>
    <w:link w:val="af3"/>
    <w:locked/>
    <w:rsid w:val="008D3695"/>
    <w:rPr>
      <w:rFonts w:ascii="Times New Roman" w:hAnsi="Times New Roman" w:cs="Times New Roman"/>
      <w:sz w:val="21"/>
      <w:szCs w:val="21"/>
      <w:shd w:val="clear" w:color="auto" w:fill="FFFFFF"/>
    </w:rPr>
  </w:style>
  <w:style w:type="character" w:customStyle="1" w:styleId="af4">
    <w:name w:val="Сноска + Полужирный"/>
    <w:rsid w:val="008D3695"/>
    <w:rPr>
      <w:rFonts w:ascii="Times New Roman" w:hAnsi="Times New Roman" w:cs="Times New Roman"/>
      <w:b/>
      <w:bCs/>
      <w:spacing w:val="0"/>
      <w:sz w:val="21"/>
      <w:szCs w:val="21"/>
    </w:rPr>
  </w:style>
  <w:style w:type="character" w:customStyle="1" w:styleId="af5">
    <w:name w:val="Колонтитул_"/>
    <w:link w:val="af6"/>
    <w:locked/>
    <w:rsid w:val="008D3695"/>
    <w:rPr>
      <w:rFonts w:ascii="Times New Roman" w:hAnsi="Times New Roman" w:cs="Times New Roman"/>
      <w:sz w:val="20"/>
      <w:szCs w:val="20"/>
      <w:shd w:val="clear" w:color="auto" w:fill="FFFFFF"/>
    </w:rPr>
  </w:style>
  <w:style w:type="paragraph" w:customStyle="1" w:styleId="af3">
    <w:name w:val="Сноска"/>
    <w:basedOn w:val="a3"/>
    <w:link w:val="af2"/>
    <w:rsid w:val="008D3695"/>
    <w:pPr>
      <w:shd w:val="clear" w:color="auto" w:fill="FFFFFF"/>
      <w:spacing w:after="300" w:line="240" w:lineRule="atLeast"/>
    </w:pPr>
    <w:rPr>
      <w:rFonts w:ascii="Times New Roman" w:eastAsiaTheme="minorHAnsi" w:hAnsi="Times New Roman"/>
      <w:sz w:val="21"/>
      <w:szCs w:val="21"/>
    </w:rPr>
  </w:style>
  <w:style w:type="paragraph" w:customStyle="1" w:styleId="af6">
    <w:name w:val="Колонтитул"/>
    <w:basedOn w:val="a3"/>
    <w:link w:val="af5"/>
    <w:rsid w:val="008D3695"/>
    <w:pPr>
      <w:shd w:val="clear" w:color="auto" w:fill="FFFFFF"/>
      <w:spacing w:after="0" w:line="240" w:lineRule="auto"/>
    </w:pPr>
    <w:rPr>
      <w:rFonts w:ascii="Times New Roman" w:eastAsiaTheme="minorHAnsi" w:hAnsi="Times New Roman"/>
      <w:sz w:val="20"/>
      <w:szCs w:val="20"/>
    </w:rPr>
  </w:style>
  <w:style w:type="paragraph" w:customStyle="1" w:styleId="19">
    <w:name w:val="Абзац списка1"/>
    <w:basedOn w:val="a3"/>
    <w:uiPriority w:val="99"/>
    <w:rsid w:val="008D3695"/>
    <w:pPr>
      <w:spacing w:after="0" w:line="240" w:lineRule="auto"/>
      <w:ind w:left="720"/>
      <w:contextualSpacing/>
    </w:pPr>
    <w:rPr>
      <w:rFonts w:ascii="Times New Roman" w:eastAsia="Times New Roman" w:hAnsi="Times New Roman"/>
      <w:sz w:val="24"/>
      <w:szCs w:val="28"/>
      <w:lang w:eastAsia="ru-RU"/>
    </w:rPr>
  </w:style>
  <w:style w:type="paragraph" w:styleId="af7">
    <w:name w:val="footer"/>
    <w:aliases w:val="f"/>
    <w:basedOn w:val="a3"/>
    <w:link w:val="af8"/>
    <w:uiPriority w:val="99"/>
    <w:rsid w:val="008D3695"/>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8">
    <w:name w:val="Нижний колонтитул Знак"/>
    <w:aliases w:val="f Знак"/>
    <w:basedOn w:val="a4"/>
    <w:link w:val="af7"/>
    <w:uiPriority w:val="99"/>
    <w:rsid w:val="008D3695"/>
    <w:rPr>
      <w:rFonts w:ascii="Times New Roman" w:eastAsia="Times New Roman" w:hAnsi="Times New Roman" w:cs="Times New Roman"/>
      <w:sz w:val="24"/>
      <w:szCs w:val="24"/>
      <w:lang w:val="x-none" w:eastAsia="x-none"/>
    </w:rPr>
  </w:style>
  <w:style w:type="character" w:styleId="af9">
    <w:name w:val="page number"/>
    <w:rsid w:val="008D3695"/>
  </w:style>
  <w:style w:type="character" w:styleId="afa">
    <w:name w:val="Strong"/>
    <w:uiPriority w:val="22"/>
    <w:qFormat/>
    <w:rsid w:val="008D3695"/>
    <w:rPr>
      <w:rFonts w:ascii="Times New Roman" w:hAnsi="Times New Roman"/>
      <w:i/>
      <w:sz w:val="28"/>
      <w:szCs w:val="28"/>
    </w:rPr>
  </w:style>
  <w:style w:type="paragraph" w:styleId="afb">
    <w:name w:val="No Spacing"/>
    <w:link w:val="afc"/>
    <w:uiPriority w:val="1"/>
    <w:qFormat/>
    <w:rsid w:val="008D3695"/>
    <w:pPr>
      <w:spacing w:after="0" w:line="240" w:lineRule="auto"/>
    </w:pPr>
    <w:rPr>
      <w:rFonts w:ascii="Calibri" w:eastAsia="Calibri" w:hAnsi="Calibri" w:cs="Times New Roman"/>
      <w:lang w:eastAsia="ru-RU"/>
    </w:rPr>
  </w:style>
  <w:style w:type="character" w:customStyle="1" w:styleId="afc">
    <w:name w:val="Без интервала Знак"/>
    <w:link w:val="afb"/>
    <w:uiPriority w:val="1"/>
    <w:rsid w:val="008D3695"/>
    <w:rPr>
      <w:rFonts w:ascii="Calibri" w:eastAsia="Calibri" w:hAnsi="Calibri" w:cs="Times New Roman"/>
      <w:lang w:eastAsia="ru-RU"/>
    </w:rPr>
  </w:style>
  <w:style w:type="character" w:customStyle="1" w:styleId="HTML">
    <w:name w:val="Стандартный HTML Знак"/>
    <w:link w:val="HTML0"/>
    <w:semiHidden/>
    <w:rsid w:val="008D3695"/>
    <w:rPr>
      <w:rFonts w:ascii="Courier New" w:hAnsi="Courier New"/>
      <w:color w:val="000000"/>
    </w:rPr>
  </w:style>
  <w:style w:type="paragraph" w:customStyle="1" w:styleId="HTML1">
    <w:name w:val="Стандартный HTML1"/>
    <w:basedOn w:val="a3"/>
    <w:next w:val="HTML0"/>
    <w:rsid w:val="008D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0">
    <w:name w:val="Стандартный HTML Знак1"/>
    <w:uiPriority w:val="99"/>
    <w:rsid w:val="008D3695"/>
    <w:rPr>
      <w:rFonts w:ascii="Courier New" w:hAnsi="Courier New" w:cs="Courier New"/>
      <w:color w:val="000000"/>
      <w:lang w:val="ru"/>
    </w:rPr>
  </w:style>
  <w:style w:type="paragraph" w:styleId="afd">
    <w:name w:val="caption"/>
    <w:basedOn w:val="a3"/>
    <w:link w:val="afe"/>
    <w:uiPriority w:val="99"/>
    <w:qFormat/>
    <w:rsid w:val="008D3695"/>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
    <w:name w:val="List"/>
    <w:basedOn w:val="a3"/>
    <w:rsid w:val="008D3695"/>
    <w:pPr>
      <w:spacing w:after="0" w:line="240" w:lineRule="auto"/>
      <w:ind w:left="283" w:hanging="283"/>
    </w:pPr>
    <w:rPr>
      <w:rFonts w:ascii="Times New Roman" w:eastAsia="Times New Roman" w:hAnsi="Times New Roman"/>
      <w:sz w:val="20"/>
      <w:szCs w:val="20"/>
      <w:lang w:eastAsia="ru-RU"/>
    </w:rPr>
  </w:style>
  <w:style w:type="character" w:customStyle="1" w:styleId="aff0">
    <w:name w:val="Заголовок Знак"/>
    <w:link w:val="a0"/>
    <w:uiPriority w:val="10"/>
    <w:rsid w:val="008D3695"/>
    <w:rPr>
      <w:rFonts w:ascii="Times New Roman" w:eastAsia="Times New Roman" w:hAnsi="Times New Roman" w:cs="Times New Roman"/>
      <w:b/>
      <w:bCs/>
      <w:color w:val="000000"/>
      <w:kern w:val="28"/>
      <w:sz w:val="28"/>
      <w:szCs w:val="28"/>
      <w:lang w:val="ru"/>
    </w:rPr>
  </w:style>
  <w:style w:type="paragraph" w:styleId="a0">
    <w:name w:val="Title"/>
    <w:basedOn w:val="a3"/>
    <w:link w:val="aff0"/>
    <w:uiPriority w:val="10"/>
    <w:qFormat/>
    <w:rsid w:val="008D3695"/>
    <w:pPr>
      <w:numPr>
        <w:numId w:val="17"/>
      </w:numPr>
      <w:spacing w:before="240" w:after="120" w:line="240" w:lineRule="auto"/>
      <w:jc w:val="center"/>
      <w:outlineLvl w:val="0"/>
    </w:pPr>
    <w:rPr>
      <w:rFonts w:ascii="Times New Roman" w:eastAsia="Times New Roman" w:hAnsi="Times New Roman"/>
      <w:b/>
      <w:bCs/>
      <w:color w:val="000000"/>
      <w:kern w:val="28"/>
      <w:sz w:val="28"/>
      <w:szCs w:val="28"/>
      <w:lang w:val="ru"/>
    </w:rPr>
  </w:style>
  <w:style w:type="character" w:customStyle="1" w:styleId="1a">
    <w:name w:val="Заголовок Знак1"/>
    <w:basedOn w:val="a4"/>
    <w:uiPriority w:val="10"/>
    <w:rsid w:val="008D3695"/>
    <w:rPr>
      <w:rFonts w:asciiTheme="majorHAnsi" w:eastAsiaTheme="majorEastAsia" w:hAnsiTheme="majorHAnsi" w:cstheme="majorBidi"/>
      <w:spacing w:val="-10"/>
      <w:kern w:val="28"/>
      <w:sz w:val="56"/>
      <w:szCs w:val="56"/>
    </w:rPr>
  </w:style>
  <w:style w:type="character" w:customStyle="1" w:styleId="1b">
    <w:name w:val="Название Знак1"/>
    <w:basedOn w:val="a4"/>
    <w:uiPriority w:val="10"/>
    <w:rsid w:val="008D3695"/>
    <w:rPr>
      <w:rFonts w:asciiTheme="majorHAnsi" w:eastAsiaTheme="majorEastAsia" w:hAnsiTheme="majorHAnsi" w:cstheme="majorBidi"/>
      <w:color w:val="323E4F" w:themeColor="text2" w:themeShade="BF"/>
      <w:spacing w:val="5"/>
      <w:kern w:val="28"/>
      <w:sz w:val="52"/>
      <w:szCs w:val="52"/>
    </w:rPr>
  </w:style>
  <w:style w:type="character" w:customStyle="1" w:styleId="aff1">
    <w:name w:val="Подзаголовок Знак"/>
    <w:link w:val="aff2"/>
    <w:uiPriority w:val="99"/>
    <w:rsid w:val="008D3695"/>
    <w:rPr>
      <w:rFonts w:ascii="Arial" w:hAnsi="Arial"/>
    </w:rPr>
  </w:style>
  <w:style w:type="paragraph" w:customStyle="1" w:styleId="1c">
    <w:name w:val="Подзаголовок1"/>
    <w:basedOn w:val="a3"/>
    <w:next w:val="aff2"/>
    <w:uiPriority w:val="99"/>
    <w:qFormat/>
    <w:rsid w:val="008D3695"/>
    <w:pPr>
      <w:spacing w:after="60" w:line="240" w:lineRule="auto"/>
      <w:jc w:val="center"/>
    </w:pPr>
    <w:rPr>
      <w:rFonts w:ascii="Arial" w:eastAsiaTheme="minorHAnsi" w:hAnsi="Arial" w:cstheme="minorBidi"/>
    </w:rPr>
  </w:style>
  <w:style w:type="character" w:customStyle="1" w:styleId="1d">
    <w:name w:val="Подзаголовок Знак1"/>
    <w:uiPriority w:val="11"/>
    <w:rsid w:val="008D3695"/>
    <w:rPr>
      <w:rFonts w:ascii="Cambria" w:eastAsia="Times New Roman" w:hAnsi="Cambria" w:cs="Times New Roman"/>
      <w:color w:val="000000"/>
      <w:sz w:val="24"/>
      <w:szCs w:val="24"/>
      <w:lang w:val="ru"/>
    </w:rPr>
  </w:style>
  <w:style w:type="paragraph" w:customStyle="1" w:styleId="62">
    <w:name w:val="заголовок 6"/>
    <w:basedOn w:val="a3"/>
    <w:rsid w:val="008D3695"/>
    <w:pPr>
      <w:keepNext/>
      <w:spacing w:after="0" w:line="240" w:lineRule="auto"/>
    </w:pPr>
    <w:rPr>
      <w:rFonts w:ascii="Times New Roman" w:eastAsia="Times New Roman" w:hAnsi="Times New Roman"/>
      <w:sz w:val="24"/>
      <w:szCs w:val="24"/>
      <w:lang w:eastAsia="ru-RU"/>
    </w:rPr>
  </w:style>
  <w:style w:type="character" w:customStyle="1" w:styleId="51">
    <w:name w:val="Заголовок 5 Знак1"/>
    <w:aliases w:val="_Подпункт Знак1"/>
    <w:rsid w:val="008D3695"/>
    <w:rPr>
      <w:rFonts w:ascii="Cambria" w:hAnsi="Cambria" w:hint="default"/>
      <w:color w:val="243F60"/>
    </w:rPr>
  </w:style>
  <w:style w:type="character" w:customStyle="1" w:styleId="210">
    <w:name w:val="Знак2 Знак Знак1"/>
    <w:rsid w:val="008D3695"/>
  </w:style>
  <w:style w:type="character" w:customStyle="1" w:styleId="1e">
    <w:name w:val="Нижний колонтитул Знак1"/>
    <w:aliases w:val="f Знак1"/>
    <w:uiPriority w:val="99"/>
    <w:semiHidden/>
    <w:rsid w:val="008D3695"/>
    <w:rPr>
      <w:sz w:val="24"/>
      <w:szCs w:val="24"/>
    </w:rPr>
  </w:style>
  <w:style w:type="paragraph" w:customStyle="1" w:styleId="23">
    <w:name w:val="Стиль2"/>
    <w:basedOn w:val="a3"/>
    <w:rsid w:val="008D3695"/>
    <w:pPr>
      <w:spacing w:after="0" w:line="240" w:lineRule="auto"/>
    </w:pPr>
    <w:rPr>
      <w:rFonts w:ascii="Times New Roman" w:eastAsia="Times New Roman" w:hAnsi="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8D3695"/>
    <w:rPr>
      <w:b/>
      <w:noProof w:val="0"/>
      <w:sz w:val="28"/>
      <w:lang w:val="ru-RU" w:eastAsia="ru-RU" w:bidi="ar-SA"/>
    </w:rPr>
  </w:style>
  <w:style w:type="paragraph" w:customStyle="1" w:styleId="aff3">
    <w:name w:val="Тендерные данные"/>
    <w:basedOn w:val="a3"/>
    <w:semiHidden/>
    <w:rsid w:val="008D3695"/>
    <w:pPr>
      <w:tabs>
        <w:tab w:val="left" w:pos="1985"/>
      </w:tabs>
      <w:spacing w:before="120" w:after="0" w:line="240" w:lineRule="auto"/>
      <w:jc w:val="both"/>
    </w:pPr>
    <w:rPr>
      <w:rFonts w:ascii="Times New Roman" w:eastAsia="Times New Roman" w:hAnsi="Times New Roman"/>
      <w:b/>
      <w:sz w:val="24"/>
      <w:szCs w:val="20"/>
      <w:lang w:eastAsia="ru-RU"/>
    </w:rPr>
  </w:style>
  <w:style w:type="paragraph" w:customStyle="1" w:styleId="1f">
    <w:name w:val="Стиль1"/>
    <w:basedOn w:val="a3"/>
    <w:uiPriority w:val="99"/>
    <w:rsid w:val="008D3695"/>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1-21">
    <w:name w:val="Средняя заливка 1 - Акцент 21"/>
    <w:next w:val="a3"/>
    <w:rsid w:val="008D3695"/>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
    <w:uiPriority w:val="34"/>
    <w:rsid w:val="008D3695"/>
    <w:pPr>
      <w:spacing w:after="0" w:line="240" w:lineRule="auto"/>
      <w:ind w:left="720"/>
      <w:contextualSpacing/>
    </w:pPr>
    <w:rPr>
      <w:rFonts w:ascii="Times New Roman" w:hAnsi="Times New Roman"/>
      <w:sz w:val="26"/>
      <w:lang w:val="x-none" w:eastAsia="x-none"/>
    </w:rPr>
  </w:style>
  <w:style w:type="character" w:customStyle="1" w:styleId="-3">
    <w:name w:val="Светлая сетка - Акцент 3 Знак"/>
    <w:link w:val="-31"/>
    <w:uiPriority w:val="34"/>
    <w:locked/>
    <w:rsid w:val="008D3695"/>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8D3695"/>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8D3695"/>
    <w:rPr>
      <w:rFonts w:ascii="Times New Roman" w:eastAsia="Calibri" w:hAnsi="Times New Roman" w:cs="Times New Roman"/>
      <w:sz w:val="26"/>
      <w:lang w:val="x-none"/>
    </w:rPr>
  </w:style>
  <w:style w:type="paragraph" w:customStyle="1" w:styleId="1-11">
    <w:name w:val="Средняя заливка 1 - Акцент 11"/>
    <w:rsid w:val="008D3695"/>
    <w:pPr>
      <w:spacing w:after="0" w:line="240" w:lineRule="auto"/>
    </w:pPr>
    <w:rPr>
      <w:rFonts w:ascii="Times New Roman" w:eastAsia="Times New Roman" w:hAnsi="Times New Roman" w:cs="Times New Roman"/>
      <w:sz w:val="20"/>
      <w:szCs w:val="20"/>
      <w:lang w:eastAsia="ru-RU"/>
    </w:rPr>
  </w:style>
  <w:style w:type="paragraph" w:customStyle="1" w:styleId="1f0">
    <w:name w:val="Список нумерованный 1"/>
    <w:basedOn w:val="a3"/>
    <w:rsid w:val="008D3695"/>
    <w:pPr>
      <w:spacing w:before="60" w:after="60" w:line="360" w:lineRule="auto"/>
      <w:jc w:val="both"/>
    </w:pPr>
    <w:rPr>
      <w:rFonts w:ascii="Times New Roman" w:eastAsia="Times New Roman" w:hAnsi="Times New Roman"/>
      <w:sz w:val="24"/>
      <w:szCs w:val="24"/>
      <w:lang w:val="x-none" w:eastAsia="x-none"/>
    </w:rPr>
  </w:style>
  <w:style w:type="paragraph" w:customStyle="1" w:styleId="11">
    <w:name w:val="_Маркированный список уровня 1"/>
    <w:basedOn w:val="a3"/>
    <w:link w:val="1f1"/>
    <w:autoRedefine/>
    <w:rsid w:val="008D3695"/>
    <w:pPr>
      <w:widowControl w:val="0"/>
      <w:numPr>
        <w:numId w:val="13"/>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1">
    <w:name w:val="_Маркированный список уровня 1 Знак"/>
    <w:link w:val="11"/>
    <w:rsid w:val="008D3695"/>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0"/>
    <w:rsid w:val="008D3695"/>
    <w:pPr>
      <w:widowControl w:val="0"/>
      <w:numPr>
        <w:numId w:val="14"/>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0">
    <w:name w:val="_Нумерованный 2"/>
    <w:basedOn w:val="13"/>
    <w:rsid w:val="008D3695"/>
    <w:pPr>
      <w:numPr>
        <w:ilvl w:val="1"/>
      </w:numPr>
      <w:tabs>
        <w:tab w:val="clear" w:pos="284"/>
        <w:tab w:val="num" w:pos="709"/>
      </w:tabs>
      <w:spacing w:before="0" w:after="0"/>
      <w:ind w:left="709" w:hanging="709"/>
    </w:pPr>
    <w:rPr>
      <w:b/>
    </w:rPr>
  </w:style>
  <w:style w:type="paragraph" w:customStyle="1" w:styleId="3">
    <w:name w:val="_Нумерованный 3"/>
    <w:basedOn w:val="20"/>
    <w:rsid w:val="008D3695"/>
    <w:pPr>
      <w:numPr>
        <w:ilvl w:val="2"/>
      </w:numPr>
      <w:tabs>
        <w:tab w:val="clear" w:pos="-624"/>
        <w:tab w:val="num" w:pos="360"/>
        <w:tab w:val="num" w:pos="2174"/>
      </w:tabs>
      <w:ind w:left="2174" w:hanging="360"/>
    </w:pPr>
  </w:style>
  <w:style w:type="character" w:customStyle="1" w:styleId="110">
    <w:name w:val="_Нумерованный 1 Знак1"/>
    <w:link w:val="13"/>
    <w:rsid w:val="008D3695"/>
    <w:rPr>
      <w:rFonts w:ascii="Times New Roman" w:eastAsia="Times New Roman" w:hAnsi="Times New Roman" w:cs="Times New Roman"/>
      <w:bCs/>
      <w:sz w:val="28"/>
      <w:szCs w:val="28"/>
      <w:lang w:val="x-none" w:eastAsia="x-none"/>
    </w:rPr>
  </w:style>
  <w:style w:type="character" w:customStyle="1" w:styleId="afe">
    <w:name w:val="Название объекта Знак"/>
    <w:link w:val="afd"/>
    <w:uiPriority w:val="99"/>
    <w:locked/>
    <w:rsid w:val="008D3695"/>
    <w:rPr>
      <w:rFonts w:ascii="Times New Roman" w:eastAsia="Times New Roman" w:hAnsi="Times New Roman" w:cs="Times New Roman"/>
      <w:b/>
      <w:bCs/>
      <w:sz w:val="20"/>
      <w:szCs w:val="20"/>
      <w:lang w:val="x-none" w:eastAsia="x-none"/>
    </w:rPr>
  </w:style>
  <w:style w:type="paragraph" w:customStyle="1" w:styleId="aff4">
    <w:name w:val="*Основной текст"/>
    <w:basedOn w:val="a3"/>
    <w:link w:val="aff5"/>
    <w:rsid w:val="008D3695"/>
    <w:pPr>
      <w:spacing w:after="0" w:line="360" w:lineRule="auto"/>
      <w:ind w:firstLine="567"/>
      <w:jc w:val="both"/>
    </w:pPr>
    <w:rPr>
      <w:rFonts w:ascii="Times New Roman" w:eastAsia="Arial Unicode MS" w:hAnsi="Times New Roman"/>
      <w:sz w:val="24"/>
      <w:szCs w:val="24"/>
      <w:lang w:val="x-none" w:bidi="en-US"/>
    </w:rPr>
  </w:style>
  <w:style w:type="character" w:customStyle="1" w:styleId="aff5">
    <w:name w:val="*Основной текст Знак"/>
    <w:link w:val="aff4"/>
    <w:rsid w:val="008D3695"/>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8D3695"/>
    <w:pPr>
      <w:numPr>
        <w:numId w:val="15"/>
      </w:numPr>
      <w:spacing w:after="0" w:line="336" w:lineRule="auto"/>
      <w:contextualSpacing/>
      <w:jc w:val="both"/>
    </w:pPr>
    <w:rPr>
      <w:rFonts w:ascii="Times New Roman" w:eastAsia="Times New Roman" w:hAnsi="Times New Roman"/>
      <w:sz w:val="28"/>
      <w:szCs w:val="28"/>
      <w:lang w:val="en-US"/>
    </w:rPr>
  </w:style>
  <w:style w:type="character" w:customStyle="1" w:styleId="-10">
    <w:name w:val="- Список1 Знак"/>
    <w:link w:val="-1"/>
    <w:uiPriority w:val="99"/>
    <w:locked/>
    <w:rsid w:val="008D3695"/>
    <w:rPr>
      <w:rFonts w:ascii="Times New Roman" w:eastAsia="Times New Roman" w:hAnsi="Times New Roman" w:cs="Times New Roman"/>
      <w:sz w:val="28"/>
      <w:szCs w:val="28"/>
      <w:lang w:val="en-US"/>
    </w:rPr>
  </w:style>
  <w:style w:type="paragraph" w:customStyle="1" w:styleId="16">
    <w:name w:val="Нум1"/>
    <w:basedOn w:val="a3"/>
    <w:link w:val="1f2"/>
    <w:qFormat/>
    <w:rsid w:val="008D3695"/>
    <w:pPr>
      <w:keepNext/>
      <w:keepLines/>
      <w:widowControl w:val="0"/>
      <w:suppressLineNumbers/>
      <w:suppressAutoHyphens/>
      <w:spacing w:before="240" w:after="120" w:line="240" w:lineRule="auto"/>
      <w:ind w:firstLine="709"/>
      <w:jc w:val="center"/>
    </w:pPr>
    <w:rPr>
      <w:rFonts w:ascii="Times New Roman" w:eastAsia="Times New Roman" w:hAnsi="Times New Roman"/>
      <w:sz w:val="28"/>
      <w:szCs w:val="24"/>
      <w:lang w:eastAsia="ru-RU"/>
    </w:rPr>
  </w:style>
  <w:style w:type="character" w:customStyle="1" w:styleId="1f2">
    <w:name w:val="Нум1 Знак"/>
    <w:link w:val="16"/>
    <w:rsid w:val="008D3695"/>
    <w:rPr>
      <w:rFonts w:ascii="Times New Roman" w:eastAsia="Times New Roman" w:hAnsi="Times New Roman" w:cs="Times New Roman"/>
      <w:sz w:val="28"/>
      <w:szCs w:val="24"/>
      <w:lang w:eastAsia="ru-RU"/>
    </w:rPr>
  </w:style>
  <w:style w:type="paragraph" w:customStyle="1" w:styleId="24">
    <w:name w:val="Нум2"/>
    <w:basedOn w:val="a3"/>
    <w:link w:val="25"/>
    <w:qFormat/>
    <w:rsid w:val="008D3695"/>
    <w:pPr>
      <w:widowControl w:val="0"/>
      <w:suppressLineNumbers/>
      <w:suppressAutoHyphens/>
      <w:spacing w:after="0" w:line="240" w:lineRule="auto"/>
      <w:ind w:left="-141" w:firstLine="709"/>
      <w:jc w:val="both"/>
    </w:pPr>
    <w:rPr>
      <w:rFonts w:ascii="Times New Roman" w:eastAsia="Times New Roman" w:hAnsi="Times New Roman"/>
      <w:sz w:val="28"/>
      <w:szCs w:val="20"/>
      <w:lang w:eastAsia="ru-RU"/>
    </w:rPr>
  </w:style>
  <w:style w:type="character" w:customStyle="1" w:styleId="25">
    <w:name w:val="Нум2 Знак"/>
    <w:link w:val="24"/>
    <w:rsid w:val="008D3695"/>
    <w:rPr>
      <w:rFonts w:ascii="Times New Roman" w:eastAsia="Times New Roman" w:hAnsi="Times New Roman" w:cs="Times New Roman"/>
      <w:sz w:val="28"/>
      <w:szCs w:val="20"/>
      <w:lang w:eastAsia="ru-RU"/>
    </w:rPr>
  </w:style>
  <w:style w:type="paragraph" w:customStyle="1" w:styleId="34">
    <w:name w:val="Нум3"/>
    <w:basedOn w:val="a3"/>
    <w:link w:val="35"/>
    <w:qFormat/>
    <w:rsid w:val="008D3695"/>
    <w:pPr>
      <w:widowControl w:val="0"/>
      <w:adjustRightInd w:val="0"/>
      <w:spacing w:after="0" w:line="240" w:lineRule="auto"/>
      <w:ind w:left="2410" w:firstLine="709"/>
      <w:jc w:val="both"/>
      <w:textAlignment w:val="baseline"/>
    </w:pPr>
    <w:rPr>
      <w:rFonts w:ascii="Times New Roman" w:eastAsia="Times New Roman" w:hAnsi="Times New Roman"/>
      <w:sz w:val="28"/>
      <w:szCs w:val="20"/>
      <w:lang w:eastAsia="ru-RU"/>
    </w:rPr>
  </w:style>
  <w:style w:type="character" w:customStyle="1" w:styleId="35">
    <w:name w:val="Нум3 Знак"/>
    <w:link w:val="34"/>
    <w:rsid w:val="008D3695"/>
    <w:rPr>
      <w:rFonts w:ascii="Times New Roman" w:eastAsia="Times New Roman" w:hAnsi="Times New Roman" w:cs="Times New Roman"/>
      <w:sz w:val="28"/>
      <w:szCs w:val="20"/>
      <w:lang w:eastAsia="ru-RU"/>
    </w:rPr>
  </w:style>
  <w:style w:type="paragraph" w:customStyle="1" w:styleId="aff6">
    <w:name w:val="Нормальный (лев. подпись)"/>
    <w:basedOn w:val="a3"/>
    <w:next w:val="a3"/>
    <w:uiPriority w:val="99"/>
    <w:rsid w:val="008D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3"/>
    <w:next w:val="a3"/>
    <w:uiPriority w:val="99"/>
    <w:rsid w:val="008D36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4"/>
    <w:next w:val="a3"/>
    <w:rsid w:val="008D3695"/>
    <w:pPr>
      <w:pageBreakBefore/>
      <w:numPr>
        <w:numId w:val="16"/>
      </w:numPr>
      <w:spacing w:after="120" w:line="240" w:lineRule="auto"/>
      <w:jc w:val="right"/>
    </w:pPr>
    <w:rPr>
      <w:rFonts w:ascii="Arial" w:eastAsia="Times New Roman" w:hAnsi="Arial" w:cs="Times New Roman"/>
      <w:b/>
      <w:bCs/>
      <w:caps/>
      <w:color w:val="auto"/>
      <w:sz w:val="27"/>
      <w:szCs w:val="24"/>
      <w:lang w:eastAsia="x-none"/>
    </w:rPr>
  </w:style>
  <w:style w:type="paragraph" w:customStyle="1" w:styleId="2">
    <w:name w:val="Заголовок 2 Приложение"/>
    <w:basedOn w:val="21"/>
    <w:rsid w:val="008D3695"/>
    <w:pPr>
      <w:keepLines w:val="0"/>
      <w:widowControl/>
      <w:numPr>
        <w:ilvl w:val="1"/>
        <w:numId w:val="16"/>
      </w:numPr>
      <w:suppressLineNumbers w:val="0"/>
      <w:tabs>
        <w:tab w:val="clear" w:pos="4675"/>
      </w:tabs>
      <w:suppressAutoHyphens w:val="0"/>
      <w:ind w:left="2149" w:hanging="360"/>
      <w:jc w:val="left"/>
    </w:pPr>
    <w:rPr>
      <w:rFonts w:ascii="Arial" w:hAnsi="Arial" w:cs="Arial CYR"/>
      <w:b/>
      <w:bCs/>
      <w:smallCaps/>
      <w:spacing w:val="-2"/>
      <w:sz w:val="27"/>
      <w:lang w:eastAsia="x-none"/>
    </w:rPr>
  </w:style>
  <w:style w:type="paragraph" w:customStyle="1" w:styleId="a2">
    <w:name w:val="Таблица Приложение"/>
    <w:basedOn w:val="a3"/>
    <w:next w:val="a3"/>
    <w:rsid w:val="008D3695"/>
    <w:pPr>
      <w:keepNext/>
      <w:numPr>
        <w:ilvl w:val="2"/>
        <w:numId w:val="16"/>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character" w:customStyle="1" w:styleId="26">
    <w:name w:val="Заголовок №2_"/>
    <w:link w:val="27"/>
    <w:locked/>
    <w:rsid w:val="008D3695"/>
    <w:rPr>
      <w:rFonts w:ascii="Times New Roman" w:hAnsi="Times New Roman" w:cs="Times New Roman"/>
      <w:sz w:val="24"/>
      <w:szCs w:val="24"/>
      <w:shd w:val="clear" w:color="auto" w:fill="FFFFFF"/>
    </w:rPr>
  </w:style>
  <w:style w:type="paragraph" w:customStyle="1" w:styleId="27">
    <w:name w:val="Заголовок №2"/>
    <w:basedOn w:val="a3"/>
    <w:link w:val="26"/>
    <w:rsid w:val="008D3695"/>
    <w:pPr>
      <w:shd w:val="clear" w:color="auto" w:fill="FFFFFF"/>
      <w:spacing w:before="660" w:after="180" w:line="240" w:lineRule="atLeast"/>
      <w:outlineLvl w:val="1"/>
    </w:pPr>
    <w:rPr>
      <w:rFonts w:ascii="Times New Roman" w:eastAsiaTheme="minorHAnsi" w:hAnsi="Times New Roman"/>
      <w:sz w:val="24"/>
      <w:szCs w:val="24"/>
    </w:rPr>
  </w:style>
  <w:style w:type="table" w:styleId="aff7">
    <w:name w:val="Table Grid"/>
    <w:basedOn w:val="a5"/>
    <w:uiPriority w:val="39"/>
    <w:rsid w:val="008D3695"/>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Просмотренная гиперссылка1"/>
    <w:basedOn w:val="a4"/>
    <w:uiPriority w:val="99"/>
    <w:semiHidden/>
    <w:unhideWhenUsed/>
    <w:rsid w:val="008D3695"/>
    <w:rPr>
      <w:color w:val="954F72"/>
      <w:u w:val="single"/>
    </w:rPr>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rsid w:val="008D3695"/>
    <w:rPr>
      <w:rFonts w:ascii="Calibri Light" w:eastAsia="Times New Roman" w:hAnsi="Calibri Light" w:cs="Times New Roman"/>
      <w:color w:val="2E74B5"/>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4"/>
    <w:uiPriority w:val="9"/>
    <w:semiHidden/>
    <w:rsid w:val="008D3695"/>
    <w:rPr>
      <w:rFonts w:ascii="Calibri Light" w:eastAsia="Times New Roman" w:hAnsi="Calibri Light" w:cs="Times New Roman"/>
      <w:color w:val="1F4D78"/>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8D3695"/>
    <w:rPr>
      <w:rFonts w:ascii="Calibri Light" w:eastAsia="Times New Roman" w:hAnsi="Calibri Light" w:cs="Times New Roman"/>
      <w:i/>
      <w:iCs/>
      <w:color w:val="2E74B5"/>
      <w:sz w:val="24"/>
      <w:szCs w:val="24"/>
    </w:rPr>
  </w:style>
  <w:style w:type="paragraph" w:customStyle="1" w:styleId="msonormal0">
    <w:name w:val="msonormal"/>
    <w:basedOn w:val="a3"/>
    <w:rsid w:val="008D36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4">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semiHidden/>
    <w:rsid w:val="008D3695"/>
    <w:rPr>
      <w:rFonts w:ascii="Arial Unicode MS" w:eastAsia="Arial Unicode MS" w:hAnsi="Arial Unicode MS" w:cs="Arial Unicode MS"/>
      <w:color w:val="000000"/>
      <w:sz w:val="20"/>
      <w:szCs w:val="20"/>
      <w:lang w:eastAsia="ru-RU"/>
    </w:rPr>
  </w:style>
  <w:style w:type="paragraph" w:styleId="aff8">
    <w:name w:val="header"/>
    <w:aliases w:val="Знак1"/>
    <w:basedOn w:val="a3"/>
    <w:link w:val="aff9"/>
    <w:uiPriority w:val="99"/>
    <w:unhideWhenUsed/>
    <w:rsid w:val="008D3695"/>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f9">
    <w:name w:val="Верхний колонтитул Знак"/>
    <w:aliases w:val="Знак1 Знак"/>
    <w:basedOn w:val="a4"/>
    <w:link w:val="aff8"/>
    <w:uiPriority w:val="99"/>
    <w:rsid w:val="008D3695"/>
    <w:rPr>
      <w:rFonts w:ascii="Arial Unicode MS" w:eastAsia="Arial Unicode MS" w:hAnsi="Arial Unicode MS" w:cs="Arial Unicode MS"/>
      <w:color w:val="000000"/>
      <w:sz w:val="24"/>
      <w:szCs w:val="24"/>
      <w:lang w:val="ru" w:eastAsia="ru-RU"/>
    </w:rPr>
  </w:style>
  <w:style w:type="numbering" w:customStyle="1" w:styleId="113">
    <w:name w:val="Нет списка11"/>
    <w:next w:val="a6"/>
    <w:uiPriority w:val="99"/>
    <w:semiHidden/>
    <w:unhideWhenUsed/>
    <w:rsid w:val="008D3695"/>
  </w:style>
  <w:style w:type="paragraph" w:styleId="affa">
    <w:name w:val="Normal (Web)"/>
    <w:basedOn w:val="a3"/>
    <w:uiPriority w:val="99"/>
    <w:semiHidden/>
    <w:unhideWhenUsed/>
    <w:rsid w:val="008D36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5">
    <w:name w:val="Верхний колонтитул Знак1"/>
    <w:aliases w:val="Знак1 Знак1"/>
    <w:basedOn w:val="a4"/>
    <w:uiPriority w:val="99"/>
    <w:semiHidden/>
    <w:rsid w:val="008D3695"/>
    <w:rPr>
      <w:rFonts w:ascii="Times New Roman" w:eastAsia="Times New Roman" w:hAnsi="Times New Roman" w:cs="Times New Roman"/>
      <w:sz w:val="24"/>
      <w:szCs w:val="24"/>
      <w:lang w:eastAsia="ru-RU"/>
    </w:rPr>
  </w:style>
  <w:style w:type="paragraph" w:styleId="affb">
    <w:name w:val="endnote text"/>
    <w:basedOn w:val="a3"/>
    <w:link w:val="affc"/>
    <w:uiPriority w:val="99"/>
    <w:semiHidden/>
    <w:unhideWhenUsed/>
    <w:rsid w:val="008D3695"/>
    <w:pPr>
      <w:spacing w:after="0" w:line="240" w:lineRule="auto"/>
      <w:jc w:val="both"/>
    </w:pPr>
    <w:rPr>
      <w:rFonts w:ascii="Times New Roman" w:eastAsia="Times New Roman" w:hAnsi="Times New Roman"/>
      <w:sz w:val="20"/>
      <w:szCs w:val="20"/>
      <w:lang w:eastAsia="ru-RU"/>
    </w:rPr>
  </w:style>
  <w:style w:type="character" w:customStyle="1" w:styleId="affc">
    <w:name w:val="Текст концевой сноски Знак"/>
    <w:basedOn w:val="a4"/>
    <w:link w:val="affb"/>
    <w:uiPriority w:val="99"/>
    <w:semiHidden/>
    <w:rsid w:val="008D3695"/>
    <w:rPr>
      <w:rFonts w:ascii="Times New Roman" w:eastAsia="Times New Roman" w:hAnsi="Times New Roman" w:cs="Times New Roman"/>
      <w:sz w:val="20"/>
      <w:szCs w:val="20"/>
      <w:lang w:eastAsia="ru-RU"/>
    </w:rPr>
  </w:style>
  <w:style w:type="character" w:customStyle="1" w:styleId="1f6">
    <w:name w:val="Основной текст Знак1"/>
    <w:aliases w:val="Список 1 Знак1,Body Text Char Знак1"/>
    <w:link w:val="affd"/>
    <w:semiHidden/>
    <w:locked/>
    <w:rsid w:val="008D3695"/>
    <w:rPr>
      <w:rFonts w:ascii="Times New Roman" w:eastAsia="Times New Roman" w:hAnsi="Times New Roman" w:cs="Times New Roman"/>
      <w:color w:val="000000"/>
      <w:sz w:val="28"/>
      <w:szCs w:val="28"/>
      <w:lang w:eastAsia="ru-RU"/>
    </w:rPr>
  </w:style>
  <w:style w:type="paragraph" w:styleId="affd">
    <w:name w:val="Body Text"/>
    <w:aliases w:val="Список 1,Body Text Char"/>
    <w:basedOn w:val="a3"/>
    <w:link w:val="1f6"/>
    <w:semiHidden/>
    <w:unhideWhenUsed/>
    <w:qFormat/>
    <w:rsid w:val="008D3695"/>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fe">
    <w:name w:val="Основной текст Знак"/>
    <w:aliases w:val="Список 1 Знак,Body Text Char Знак"/>
    <w:basedOn w:val="a4"/>
    <w:semiHidden/>
    <w:rsid w:val="008D3695"/>
    <w:rPr>
      <w:rFonts w:ascii="Calibri" w:eastAsia="Calibri" w:hAnsi="Calibri" w:cs="Times New Roman"/>
    </w:rPr>
  </w:style>
  <w:style w:type="paragraph" w:styleId="afff">
    <w:name w:val="Body Text Indent"/>
    <w:basedOn w:val="a3"/>
    <w:link w:val="afff0"/>
    <w:uiPriority w:val="99"/>
    <w:semiHidden/>
    <w:unhideWhenUsed/>
    <w:rsid w:val="008D3695"/>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ff0">
    <w:name w:val="Основной текст с отступом Знак"/>
    <w:basedOn w:val="a4"/>
    <w:link w:val="afff"/>
    <w:uiPriority w:val="99"/>
    <w:semiHidden/>
    <w:rsid w:val="008D3695"/>
    <w:rPr>
      <w:rFonts w:ascii="Times New Roman" w:eastAsia="Times New Roman" w:hAnsi="Times New Roman" w:cs="Times New Roman"/>
      <w:sz w:val="24"/>
      <w:szCs w:val="24"/>
      <w:lang w:eastAsia="ru-RU"/>
    </w:rPr>
  </w:style>
  <w:style w:type="paragraph" w:styleId="28">
    <w:name w:val="Body Text 2"/>
    <w:basedOn w:val="a3"/>
    <w:link w:val="29"/>
    <w:uiPriority w:val="99"/>
    <w:semiHidden/>
    <w:unhideWhenUsed/>
    <w:rsid w:val="008D3695"/>
    <w:pPr>
      <w:spacing w:after="0" w:line="240" w:lineRule="auto"/>
      <w:jc w:val="both"/>
    </w:pPr>
    <w:rPr>
      <w:rFonts w:ascii="Times New Roman" w:eastAsia="Times New Roman" w:hAnsi="Times New Roman"/>
      <w:sz w:val="28"/>
      <w:szCs w:val="28"/>
      <w:lang w:eastAsia="ru-RU"/>
    </w:rPr>
  </w:style>
  <w:style w:type="character" w:customStyle="1" w:styleId="29">
    <w:name w:val="Основной текст 2 Знак"/>
    <w:basedOn w:val="a4"/>
    <w:link w:val="28"/>
    <w:uiPriority w:val="99"/>
    <w:semiHidden/>
    <w:rsid w:val="008D3695"/>
    <w:rPr>
      <w:rFonts w:ascii="Times New Roman" w:eastAsia="Times New Roman" w:hAnsi="Times New Roman" w:cs="Times New Roman"/>
      <w:sz w:val="28"/>
      <w:szCs w:val="28"/>
      <w:lang w:eastAsia="ru-RU"/>
    </w:rPr>
  </w:style>
  <w:style w:type="paragraph" w:styleId="36">
    <w:name w:val="Body Text 3"/>
    <w:basedOn w:val="a3"/>
    <w:link w:val="37"/>
    <w:uiPriority w:val="99"/>
    <w:semiHidden/>
    <w:unhideWhenUsed/>
    <w:rsid w:val="008D3695"/>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4"/>
    <w:link w:val="36"/>
    <w:uiPriority w:val="99"/>
    <w:semiHidden/>
    <w:rsid w:val="008D3695"/>
    <w:rPr>
      <w:rFonts w:ascii="Times New Roman" w:eastAsia="Times New Roman" w:hAnsi="Times New Roman" w:cs="Times New Roman"/>
      <w:sz w:val="16"/>
      <w:szCs w:val="16"/>
      <w:lang w:eastAsia="ru-RU"/>
    </w:rPr>
  </w:style>
  <w:style w:type="paragraph" w:styleId="2a">
    <w:name w:val="Body Text Indent 2"/>
    <w:basedOn w:val="a3"/>
    <w:link w:val="2b"/>
    <w:uiPriority w:val="99"/>
    <w:semiHidden/>
    <w:unhideWhenUsed/>
    <w:rsid w:val="008D3695"/>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b">
    <w:name w:val="Основной текст с отступом 2 Знак"/>
    <w:basedOn w:val="a4"/>
    <w:link w:val="2a"/>
    <w:uiPriority w:val="99"/>
    <w:semiHidden/>
    <w:rsid w:val="008D3695"/>
    <w:rPr>
      <w:rFonts w:ascii="Times New Roman" w:eastAsia="Times New Roman" w:hAnsi="Times New Roman" w:cs="Times New Roman"/>
      <w:color w:val="000000"/>
      <w:spacing w:val="-1"/>
      <w:sz w:val="28"/>
      <w:szCs w:val="28"/>
      <w:lang w:eastAsia="ru-RU"/>
    </w:rPr>
  </w:style>
  <w:style w:type="paragraph" w:styleId="38">
    <w:name w:val="Body Text Indent 3"/>
    <w:basedOn w:val="a3"/>
    <w:link w:val="39"/>
    <w:uiPriority w:val="99"/>
    <w:semiHidden/>
    <w:unhideWhenUsed/>
    <w:rsid w:val="008D3695"/>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9">
    <w:name w:val="Основной текст с отступом 3 Знак"/>
    <w:basedOn w:val="a4"/>
    <w:link w:val="38"/>
    <w:uiPriority w:val="99"/>
    <w:semiHidden/>
    <w:rsid w:val="008D3695"/>
    <w:rPr>
      <w:rFonts w:ascii="Times New Roman" w:eastAsia="Times New Roman" w:hAnsi="Times New Roman" w:cs="Times New Roman"/>
      <w:sz w:val="28"/>
      <w:szCs w:val="28"/>
      <w:lang w:eastAsia="ru-RU"/>
    </w:rPr>
  </w:style>
  <w:style w:type="paragraph" w:styleId="afff1">
    <w:name w:val="Block Text"/>
    <w:basedOn w:val="a3"/>
    <w:uiPriority w:val="99"/>
    <w:semiHidden/>
    <w:unhideWhenUsed/>
    <w:rsid w:val="008D3695"/>
    <w:pPr>
      <w:spacing w:after="0" w:line="240" w:lineRule="auto"/>
      <w:ind w:left="5040" w:right="140"/>
    </w:pPr>
    <w:rPr>
      <w:rFonts w:ascii="Times New Roman" w:eastAsia="Times New Roman" w:hAnsi="Times New Roman"/>
      <w:lang w:eastAsia="ru-RU"/>
    </w:rPr>
  </w:style>
  <w:style w:type="paragraph" w:styleId="afff2">
    <w:name w:val="annotation subject"/>
    <w:basedOn w:val="ab"/>
    <w:next w:val="ab"/>
    <w:link w:val="afff3"/>
    <w:uiPriority w:val="99"/>
    <w:semiHidden/>
    <w:unhideWhenUsed/>
    <w:rsid w:val="008D3695"/>
    <w:rPr>
      <w:b/>
      <w:bCs/>
    </w:rPr>
  </w:style>
  <w:style w:type="character" w:customStyle="1" w:styleId="afff3">
    <w:name w:val="Тема примечания Знак"/>
    <w:basedOn w:val="aa"/>
    <w:link w:val="afff2"/>
    <w:uiPriority w:val="99"/>
    <w:semiHidden/>
    <w:rsid w:val="008D3695"/>
    <w:rPr>
      <w:rFonts w:ascii="Times New Roman" w:eastAsia="Times New Roman" w:hAnsi="Times New Roman" w:cs="Times New Roman"/>
      <w:b/>
      <w:bCs/>
      <w:sz w:val="20"/>
      <w:szCs w:val="20"/>
      <w:lang w:eastAsia="ru-RU"/>
    </w:rPr>
  </w:style>
  <w:style w:type="paragraph" w:customStyle="1" w:styleId="212">
    <w:name w:val="Цитата 21"/>
    <w:basedOn w:val="a3"/>
    <w:next w:val="a3"/>
    <w:uiPriority w:val="29"/>
    <w:qFormat/>
    <w:rsid w:val="008D3695"/>
    <w:pPr>
      <w:spacing w:after="0" w:line="240" w:lineRule="auto"/>
    </w:pPr>
    <w:rPr>
      <w:rFonts w:ascii="Times New Roman" w:eastAsia="Times New Roman" w:hAnsi="Times New Roman"/>
      <w:i/>
      <w:iCs/>
      <w:color w:val="000000"/>
      <w:sz w:val="24"/>
      <w:szCs w:val="24"/>
      <w:lang w:eastAsia="ru-RU"/>
    </w:rPr>
  </w:style>
  <w:style w:type="character" w:customStyle="1" w:styleId="2c">
    <w:name w:val="Цитата 2 Знак"/>
    <w:basedOn w:val="a4"/>
    <w:link w:val="2d"/>
    <w:uiPriority w:val="29"/>
    <w:rsid w:val="008D3695"/>
    <w:rPr>
      <w:rFonts w:ascii="Times New Roman" w:eastAsia="Times New Roman" w:hAnsi="Times New Roman" w:cs="Times New Roman"/>
      <w:i/>
      <w:iCs/>
      <w:color w:val="000000"/>
      <w:sz w:val="24"/>
      <w:szCs w:val="24"/>
      <w:lang w:eastAsia="ru-RU"/>
    </w:rPr>
  </w:style>
  <w:style w:type="paragraph" w:customStyle="1" w:styleId="1f7">
    <w:name w:val="Выделенная цитата1"/>
    <w:basedOn w:val="a3"/>
    <w:next w:val="a3"/>
    <w:uiPriority w:val="30"/>
    <w:qFormat/>
    <w:rsid w:val="008D3695"/>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f4">
    <w:name w:val="Выделенная цитата Знак"/>
    <w:basedOn w:val="a4"/>
    <w:link w:val="afff5"/>
    <w:uiPriority w:val="30"/>
    <w:rsid w:val="008D3695"/>
    <w:rPr>
      <w:rFonts w:ascii="Times New Roman" w:eastAsia="Times New Roman" w:hAnsi="Times New Roman" w:cs="Times New Roman"/>
      <w:b/>
      <w:bCs/>
      <w:i/>
      <w:iCs/>
      <w:color w:val="4F81BD"/>
      <w:sz w:val="24"/>
      <w:szCs w:val="24"/>
      <w:lang w:eastAsia="ru-RU"/>
    </w:rPr>
  </w:style>
  <w:style w:type="paragraph" w:customStyle="1" w:styleId="1f8">
    <w:name w:val="Заголовок оглавления1"/>
    <w:basedOn w:val="14"/>
    <w:next w:val="a3"/>
    <w:uiPriority w:val="39"/>
    <w:semiHidden/>
    <w:unhideWhenUsed/>
    <w:qFormat/>
    <w:rsid w:val="008D3695"/>
    <w:pPr>
      <w:spacing w:before="480" w:line="240" w:lineRule="auto"/>
      <w:outlineLvl w:val="9"/>
    </w:pPr>
    <w:rPr>
      <w:rFonts w:ascii="Cambria" w:eastAsia="MS Gothic" w:hAnsi="Cambria" w:cs="Times New Roman"/>
      <w:b/>
      <w:bCs/>
      <w:color w:val="365F91"/>
      <w:sz w:val="28"/>
      <w:szCs w:val="28"/>
      <w:lang w:eastAsia="ru-RU"/>
    </w:rPr>
  </w:style>
  <w:style w:type="paragraph" w:customStyle="1" w:styleId="1f9">
    <w:name w:val="Обычный1"/>
    <w:uiPriority w:val="99"/>
    <w:rsid w:val="008D3695"/>
    <w:pPr>
      <w:widowControl w:val="0"/>
      <w:spacing w:after="0" w:line="240" w:lineRule="auto"/>
      <w:ind w:left="120" w:firstLine="560"/>
    </w:pPr>
    <w:rPr>
      <w:rFonts w:ascii="Arial" w:eastAsia="Times New Roman" w:hAnsi="Arial" w:cs="Times New Roman"/>
      <w:szCs w:val="20"/>
      <w:lang w:eastAsia="ru-RU"/>
    </w:rPr>
  </w:style>
  <w:style w:type="paragraph" w:customStyle="1" w:styleId="311">
    <w:name w:val="Основной текст с отступом 31"/>
    <w:basedOn w:val="1f9"/>
    <w:uiPriority w:val="99"/>
    <w:rsid w:val="008D3695"/>
    <w:pPr>
      <w:spacing w:line="360" w:lineRule="auto"/>
      <w:ind w:left="0" w:firstLine="709"/>
      <w:jc w:val="both"/>
    </w:pPr>
    <w:rPr>
      <w:sz w:val="24"/>
    </w:rPr>
  </w:style>
  <w:style w:type="paragraph" w:customStyle="1" w:styleId="2e">
    <w:name w:val="Текст_начало_2"/>
    <w:basedOn w:val="a3"/>
    <w:uiPriority w:val="99"/>
    <w:rsid w:val="008D3695"/>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9"/>
    <w:uiPriority w:val="99"/>
    <w:rsid w:val="008D3695"/>
    <w:pPr>
      <w:spacing w:line="360" w:lineRule="auto"/>
      <w:ind w:left="0" w:firstLine="851"/>
      <w:jc w:val="both"/>
    </w:pPr>
    <w:rPr>
      <w:sz w:val="24"/>
    </w:rPr>
  </w:style>
  <w:style w:type="paragraph" w:customStyle="1" w:styleId="FR1">
    <w:name w:val="FR1"/>
    <w:uiPriority w:val="99"/>
    <w:rsid w:val="008D3695"/>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character" w:customStyle="1" w:styleId="ConsNormal">
    <w:name w:val="ConsNormal Знак"/>
    <w:basedOn w:val="a4"/>
    <w:link w:val="ConsNormal0"/>
    <w:locked/>
    <w:rsid w:val="008D3695"/>
    <w:rPr>
      <w:rFonts w:ascii="Arial" w:eastAsia="Times New Roman" w:hAnsi="Arial" w:cs="Arial"/>
      <w:sz w:val="20"/>
      <w:szCs w:val="20"/>
      <w:lang w:eastAsia="ru-RU"/>
    </w:rPr>
  </w:style>
  <w:style w:type="paragraph" w:customStyle="1" w:styleId="ConsNormal0">
    <w:name w:val="ConsNormal"/>
    <w:link w:val="ConsNormal"/>
    <w:rsid w:val="008D369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Heading">
    <w:name w:val="Heading"/>
    <w:uiPriority w:val="99"/>
    <w:rsid w:val="008D3695"/>
    <w:pPr>
      <w:autoSpaceDE w:val="0"/>
      <w:autoSpaceDN w:val="0"/>
      <w:adjustRightInd w:val="0"/>
      <w:spacing w:after="0" w:line="240" w:lineRule="auto"/>
    </w:pPr>
    <w:rPr>
      <w:rFonts w:ascii="Arial" w:eastAsia="Times New Roman" w:hAnsi="Arial" w:cs="Arial"/>
      <w:b/>
      <w:bCs/>
      <w:lang w:eastAsia="ru-RU"/>
    </w:rPr>
  </w:style>
  <w:style w:type="paragraph" w:customStyle="1" w:styleId="2f">
    <w:name w:val="Обычный2"/>
    <w:uiPriority w:val="99"/>
    <w:rsid w:val="008D3695"/>
    <w:pPr>
      <w:widowControl w:val="0"/>
      <w:spacing w:after="0" w:line="240" w:lineRule="auto"/>
      <w:ind w:left="120" w:firstLine="560"/>
    </w:pPr>
    <w:rPr>
      <w:rFonts w:ascii="Arial" w:eastAsia="Times New Roman" w:hAnsi="Arial" w:cs="Arial"/>
      <w:lang w:eastAsia="ru-RU"/>
    </w:rPr>
  </w:style>
  <w:style w:type="paragraph" w:customStyle="1" w:styleId="213">
    <w:name w:val="Основной текст 21"/>
    <w:basedOn w:val="a3"/>
    <w:uiPriority w:val="99"/>
    <w:rsid w:val="008D3695"/>
    <w:pPr>
      <w:widowControl w:val="0"/>
      <w:suppressAutoHyphens/>
      <w:autoSpaceDE w:val="0"/>
      <w:spacing w:after="0" w:line="240" w:lineRule="auto"/>
      <w:jc w:val="both"/>
    </w:pPr>
    <w:rPr>
      <w:rFonts w:ascii="Times New Roman" w:hAnsi="Times New Roman"/>
      <w:i/>
      <w:szCs w:val="20"/>
      <w:lang w:val="en-US" w:eastAsia="ar-SA"/>
    </w:rPr>
  </w:style>
  <w:style w:type="paragraph" w:customStyle="1" w:styleId="afff6">
    <w:name w:val="Обычный.Нормальный абзац Знак"/>
    <w:uiPriority w:val="99"/>
    <w:rsid w:val="008D3695"/>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14">
    <w:name w:val="Обычный11"/>
    <w:uiPriority w:val="99"/>
    <w:rsid w:val="008D369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3a">
    <w:name w:val="Знак3"/>
    <w:basedOn w:val="a3"/>
    <w:uiPriority w:val="99"/>
    <w:rsid w:val="008D3695"/>
    <w:pPr>
      <w:spacing w:after="160" w:line="240" w:lineRule="exact"/>
    </w:pPr>
    <w:rPr>
      <w:rFonts w:ascii="Verdana" w:eastAsia="Times New Roman" w:hAnsi="Verdana"/>
      <w:sz w:val="24"/>
      <w:szCs w:val="24"/>
      <w:lang w:val="en-US"/>
    </w:rPr>
  </w:style>
  <w:style w:type="paragraph" w:customStyle="1" w:styleId="ConsPlusNonformat">
    <w:name w:val="ConsPlusNonformat"/>
    <w:uiPriority w:val="99"/>
    <w:rsid w:val="008D369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b">
    <w:name w:val="Обычный3"/>
    <w:uiPriority w:val="99"/>
    <w:rsid w:val="008D3695"/>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uiPriority w:val="99"/>
    <w:rsid w:val="008D3695"/>
    <w:pPr>
      <w:spacing w:line="360" w:lineRule="auto"/>
      <w:ind w:left="0" w:firstLine="709"/>
      <w:jc w:val="both"/>
    </w:pPr>
    <w:rPr>
      <w:sz w:val="24"/>
    </w:rPr>
  </w:style>
  <w:style w:type="character" w:customStyle="1" w:styleId="33">
    <w:name w:val="Стиль3 Знак"/>
    <w:link w:val="30"/>
    <w:locked/>
    <w:rsid w:val="008D3695"/>
    <w:rPr>
      <w:rFonts w:ascii="Times New Roman" w:eastAsia="Times New Roman" w:hAnsi="Times New Roman" w:cs="Times New Roman"/>
      <w:sz w:val="24"/>
      <w:szCs w:val="20"/>
      <w:lang w:val="x-none" w:eastAsia="x-none"/>
    </w:rPr>
  </w:style>
  <w:style w:type="paragraph" w:customStyle="1" w:styleId="Normal1">
    <w:name w:val="Normal1"/>
    <w:uiPriority w:val="99"/>
    <w:rsid w:val="008D3695"/>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7">
    <w:name w:val="Базовый"/>
    <w:uiPriority w:val="99"/>
    <w:rsid w:val="008D3695"/>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8">
    <w:name w:val="Пункты Знак"/>
    <w:link w:val="a1"/>
    <w:uiPriority w:val="99"/>
    <w:locked/>
    <w:rsid w:val="008D3695"/>
    <w:rPr>
      <w:rFonts w:ascii="Times New Roman" w:eastAsia="Times New Roman" w:hAnsi="Times New Roman" w:cs="Times New Roman"/>
      <w:bCs/>
      <w:iCs/>
      <w:sz w:val="24"/>
      <w:szCs w:val="28"/>
      <w:lang w:eastAsia="ru-RU"/>
    </w:rPr>
  </w:style>
  <w:style w:type="paragraph" w:customStyle="1" w:styleId="a1">
    <w:name w:val="Пункты"/>
    <w:basedOn w:val="21"/>
    <w:link w:val="afff8"/>
    <w:uiPriority w:val="99"/>
    <w:qFormat/>
    <w:rsid w:val="008D3695"/>
    <w:pPr>
      <w:keepLines w:val="0"/>
      <w:widowControl/>
      <w:numPr>
        <w:ilvl w:val="1"/>
        <w:numId w:val="18"/>
      </w:numPr>
      <w:suppressLineNumbers w:val="0"/>
      <w:tabs>
        <w:tab w:val="left" w:pos="1134"/>
      </w:tabs>
      <w:suppressAutoHyphens w:val="0"/>
      <w:spacing w:before="120" w:after="0"/>
      <w:jc w:val="both"/>
    </w:pPr>
    <w:rPr>
      <w:bCs/>
      <w:iCs/>
      <w:sz w:val="24"/>
      <w:szCs w:val="28"/>
    </w:rPr>
  </w:style>
  <w:style w:type="paragraph" w:customStyle="1" w:styleId="1fa">
    <w:name w:val="Нижний колонтитул1"/>
    <w:uiPriority w:val="99"/>
    <w:rsid w:val="008D3695"/>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uiPriority w:val="99"/>
    <w:rsid w:val="008D3695"/>
    <w:pPr>
      <w:spacing w:after="0" w:line="240" w:lineRule="auto"/>
    </w:pPr>
    <w:rPr>
      <w:rFonts w:ascii="Helvetica" w:eastAsia="ヒラギノ角ゴ Pro W3" w:hAnsi="Helvetica" w:cs="Times New Roman"/>
      <w:color w:val="000000"/>
      <w:sz w:val="24"/>
      <w:szCs w:val="20"/>
      <w:lang w:eastAsia="ru-RU"/>
    </w:rPr>
  </w:style>
  <w:style w:type="character" w:customStyle="1" w:styleId="42">
    <w:name w:val="Стиль4 Знак"/>
    <w:link w:val="43"/>
    <w:locked/>
    <w:rsid w:val="008D3695"/>
    <w:rPr>
      <w:rFonts w:ascii="Times New Roman" w:eastAsia="Times New Roman" w:hAnsi="Times New Roman" w:cs="Times New Roman"/>
      <w:bCs/>
      <w:sz w:val="24"/>
      <w:szCs w:val="24"/>
      <w:lang w:eastAsia="ru-RU"/>
    </w:rPr>
  </w:style>
  <w:style w:type="paragraph" w:customStyle="1" w:styleId="43">
    <w:name w:val="Стиль4"/>
    <w:basedOn w:val="a3"/>
    <w:link w:val="42"/>
    <w:qFormat/>
    <w:rsid w:val="008D3695"/>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52">
    <w:name w:val="Стиль5 Знак"/>
    <w:link w:val="53"/>
    <w:locked/>
    <w:rsid w:val="008D3695"/>
    <w:rPr>
      <w:rFonts w:ascii="Times New Roman" w:eastAsia="Times New Roman" w:hAnsi="Times New Roman" w:cs="Times New Roman"/>
      <w:sz w:val="24"/>
      <w:szCs w:val="24"/>
      <w:lang w:eastAsia="ru-RU"/>
    </w:rPr>
  </w:style>
  <w:style w:type="paragraph" w:customStyle="1" w:styleId="53">
    <w:name w:val="Стиль5"/>
    <w:basedOn w:val="a3"/>
    <w:link w:val="52"/>
    <w:qFormat/>
    <w:rsid w:val="008D3695"/>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63">
    <w:name w:val="Стиль6 Знак"/>
    <w:link w:val="6"/>
    <w:locked/>
    <w:rsid w:val="008D3695"/>
    <w:rPr>
      <w:rFonts w:ascii="Times New Roman" w:eastAsia="Times New Roman" w:hAnsi="Times New Roman" w:cs="Times New Roman"/>
      <w:sz w:val="24"/>
      <w:szCs w:val="24"/>
      <w:lang w:eastAsia="ru-RU"/>
    </w:rPr>
  </w:style>
  <w:style w:type="paragraph" w:customStyle="1" w:styleId="6">
    <w:name w:val="Стиль6"/>
    <w:basedOn w:val="a3"/>
    <w:link w:val="63"/>
    <w:qFormat/>
    <w:rsid w:val="008D3695"/>
    <w:pPr>
      <w:widowControl w:val="0"/>
      <w:numPr>
        <w:numId w:val="19"/>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paragraph" w:customStyle="1" w:styleId="Iauiue">
    <w:name w:val="Iau?iue"/>
    <w:uiPriority w:val="99"/>
    <w:rsid w:val="008D3695"/>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3"/>
    <w:uiPriority w:val="99"/>
    <w:rsid w:val="008D3695"/>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uiPriority w:val="99"/>
    <w:rsid w:val="008D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a">
    <w:name w:val="Знак Знак Знак Знак Знак Знак Знак"/>
    <w:basedOn w:val="a3"/>
    <w:next w:val="28"/>
    <w:uiPriority w:val="99"/>
    <w:semiHidden/>
    <w:rsid w:val="008D3695"/>
    <w:pPr>
      <w:spacing w:after="160" w:line="240" w:lineRule="exact"/>
      <w:jc w:val="both"/>
    </w:pPr>
    <w:rPr>
      <w:rFonts w:ascii="Times New Roman" w:eastAsia="Times New Roman" w:hAnsi="Times New Roman"/>
      <w:sz w:val="24"/>
      <w:szCs w:val="20"/>
      <w:lang w:val="en-US"/>
    </w:rPr>
  </w:style>
  <w:style w:type="paragraph" w:customStyle="1" w:styleId="223">
    <w:name w:val="223 Положение"/>
    <w:basedOn w:val="afb"/>
    <w:uiPriority w:val="99"/>
    <w:qFormat/>
    <w:rsid w:val="008D3695"/>
    <w:pPr>
      <w:numPr>
        <w:numId w:val="20"/>
      </w:numPr>
      <w:tabs>
        <w:tab w:val="num" w:pos="360"/>
      </w:tabs>
      <w:spacing w:after="240"/>
      <w:ind w:left="0" w:firstLine="0"/>
      <w:jc w:val="center"/>
      <w:outlineLvl w:val="0"/>
    </w:pPr>
    <w:rPr>
      <w:rFonts w:ascii="Times New Roman" w:hAnsi="Times New Roman"/>
      <w:sz w:val="28"/>
      <w:szCs w:val="28"/>
      <w:lang w:eastAsia="en-US"/>
    </w:rPr>
  </w:style>
  <w:style w:type="character" w:customStyle="1" w:styleId="1110">
    <w:name w:val="Стиль111 Знак"/>
    <w:basedOn w:val="afc"/>
    <w:link w:val="111"/>
    <w:locked/>
    <w:rsid w:val="008D3695"/>
    <w:rPr>
      <w:rFonts w:ascii="Times New Roman" w:eastAsia="Times New Roman" w:hAnsi="Times New Roman" w:cs="Times New Roman"/>
      <w:color w:val="000000"/>
      <w:sz w:val="28"/>
      <w:szCs w:val="28"/>
      <w:u w:val="single"/>
      <w:lang w:eastAsia="ru-RU"/>
    </w:rPr>
  </w:style>
  <w:style w:type="paragraph" w:customStyle="1" w:styleId="111">
    <w:name w:val="Стиль111"/>
    <w:basedOn w:val="afb"/>
    <w:link w:val="1110"/>
    <w:qFormat/>
    <w:rsid w:val="008D3695"/>
    <w:pPr>
      <w:numPr>
        <w:ilvl w:val="1"/>
        <w:numId w:val="20"/>
      </w:numPr>
      <w:jc w:val="both"/>
    </w:pPr>
    <w:rPr>
      <w:rFonts w:ascii="Times New Roman" w:eastAsia="Times New Roman" w:hAnsi="Times New Roman"/>
      <w:color w:val="000000"/>
      <w:sz w:val="28"/>
      <w:szCs w:val="28"/>
      <w:u w:val="single"/>
    </w:rPr>
  </w:style>
  <w:style w:type="paragraph" w:customStyle="1" w:styleId="afffb">
    <w:name w:val="Разновидность документа"/>
    <w:basedOn w:val="a3"/>
    <w:uiPriority w:val="99"/>
    <w:rsid w:val="008D3695"/>
    <w:pPr>
      <w:widowControl w:val="0"/>
      <w:suppressAutoHyphens/>
      <w:spacing w:after="40" w:line="240" w:lineRule="auto"/>
      <w:jc w:val="center"/>
    </w:pPr>
    <w:rPr>
      <w:rFonts w:ascii="Arial" w:eastAsia="Times New Roman" w:hAnsi="Arial"/>
      <w:b/>
      <w:sz w:val="24"/>
      <w:szCs w:val="20"/>
      <w:lang w:eastAsia="ar-SA"/>
    </w:rPr>
  </w:style>
  <w:style w:type="paragraph" w:customStyle="1" w:styleId="a">
    <w:name w:val="О"/>
    <w:basedOn w:val="a8"/>
    <w:uiPriority w:val="99"/>
    <w:qFormat/>
    <w:rsid w:val="008D3695"/>
    <w:pPr>
      <w:numPr>
        <w:numId w:val="21"/>
      </w:numPr>
      <w:tabs>
        <w:tab w:val="num" w:pos="360"/>
      </w:tabs>
      <w:spacing w:after="0"/>
      <w:ind w:firstLine="0"/>
      <w:jc w:val="both"/>
    </w:pPr>
    <w:rPr>
      <w:rFonts w:ascii="Times New Roman" w:eastAsia="Calibri" w:hAnsi="Times New Roman"/>
      <w:sz w:val="24"/>
      <w:lang w:val="ru-RU" w:eastAsia="en-US"/>
    </w:rPr>
  </w:style>
  <w:style w:type="paragraph" w:customStyle="1" w:styleId="afffc">
    <w:name w:val="Таблица"/>
    <w:basedOn w:val="a8"/>
    <w:uiPriority w:val="99"/>
    <w:qFormat/>
    <w:rsid w:val="008D3695"/>
    <w:pPr>
      <w:spacing w:after="0"/>
      <w:ind w:left="33"/>
    </w:pPr>
    <w:rPr>
      <w:rFonts w:ascii="Times New Roman" w:eastAsia="Calibri" w:hAnsi="Times New Roman"/>
      <w:sz w:val="24"/>
      <w:lang w:val="ru-RU" w:eastAsia="en-US"/>
    </w:rPr>
  </w:style>
  <w:style w:type="paragraph" w:customStyle="1" w:styleId="1">
    <w:name w:val="Заг1"/>
    <w:basedOn w:val="a3"/>
    <w:uiPriority w:val="99"/>
    <w:qFormat/>
    <w:rsid w:val="008D3695"/>
    <w:pPr>
      <w:keepNext/>
      <w:numPr>
        <w:numId w:val="22"/>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8D3695"/>
    <w:pPr>
      <w:numPr>
        <w:ilvl w:val="1"/>
      </w:numPr>
      <w:outlineLvl w:val="1"/>
    </w:pPr>
    <w:rPr>
      <w:sz w:val="24"/>
    </w:rPr>
  </w:style>
  <w:style w:type="character" w:customStyle="1" w:styleId="-2">
    <w:name w:val="Абзац - номер Знак"/>
    <w:basedOn w:val="a9"/>
    <w:link w:val="-"/>
    <w:locked/>
    <w:rsid w:val="008D3695"/>
    <w:rPr>
      <w:rFonts w:ascii="Times New Roman" w:eastAsia="Times New Roman" w:hAnsi="Times New Roman" w:cs="Times New Roman"/>
      <w:sz w:val="24"/>
      <w:szCs w:val="24"/>
      <w:lang w:val="x-none" w:eastAsia="ru-RU"/>
    </w:rPr>
  </w:style>
  <w:style w:type="paragraph" w:customStyle="1" w:styleId="-">
    <w:name w:val="Абзац - номер"/>
    <w:basedOn w:val="a8"/>
    <w:link w:val="-2"/>
    <w:qFormat/>
    <w:rsid w:val="008D3695"/>
    <w:pPr>
      <w:numPr>
        <w:ilvl w:val="2"/>
        <w:numId w:val="22"/>
      </w:numPr>
      <w:ind w:left="646"/>
      <w:jc w:val="both"/>
    </w:pPr>
    <w:rPr>
      <w:rFonts w:ascii="Times New Roman" w:hAnsi="Times New Roman"/>
      <w:sz w:val="24"/>
      <w:szCs w:val="24"/>
      <w:lang w:eastAsia="ru-RU"/>
    </w:rPr>
  </w:style>
  <w:style w:type="paragraph" w:customStyle="1" w:styleId="VL">
    <w:name w:val="VL_Основной текст"/>
    <w:basedOn w:val="a3"/>
    <w:uiPriority w:val="99"/>
    <w:qFormat/>
    <w:rsid w:val="008D3695"/>
    <w:pPr>
      <w:spacing w:before="240" w:after="0" w:line="240" w:lineRule="auto"/>
      <w:jc w:val="both"/>
    </w:pPr>
    <w:rPr>
      <w:color w:val="1E0E01"/>
    </w:rPr>
  </w:style>
  <w:style w:type="paragraph" w:customStyle="1" w:styleId="Text">
    <w:name w:val="Text"/>
    <w:basedOn w:val="a3"/>
    <w:uiPriority w:val="99"/>
    <w:rsid w:val="008D3695"/>
    <w:pPr>
      <w:spacing w:after="240" w:line="240" w:lineRule="auto"/>
    </w:pPr>
    <w:rPr>
      <w:rFonts w:ascii="Times New Roman" w:eastAsia="Times New Roman" w:hAnsi="Times New Roman"/>
      <w:sz w:val="24"/>
      <w:szCs w:val="20"/>
      <w:lang w:val="en-US" w:eastAsia="ru-RU"/>
    </w:rPr>
  </w:style>
  <w:style w:type="character" w:styleId="afffd">
    <w:name w:val="endnote reference"/>
    <w:basedOn w:val="a4"/>
    <w:uiPriority w:val="99"/>
    <w:semiHidden/>
    <w:unhideWhenUsed/>
    <w:rsid w:val="008D3695"/>
    <w:rPr>
      <w:vertAlign w:val="superscript"/>
    </w:rPr>
  </w:style>
  <w:style w:type="character" w:styleId="afffe">
    <w:name w:val="Placeholder Text"/>
    <w:basedOn w:val="a4"/>
    <w:uiPriority w:val="99"/>
    <w:semiHidden/>
    <w:rsid w:val="008D3695"/>
    <w:rPr>
      <w:color w:val="808080"/>
    </w:rPr>
  </w:style>
  <w:style w:type="character" w:customStyle="1" w:styleId="1fb">
    <w:name w:val="Слабое выделение1"/>
    <w:basedOn w:val="a4"/>
    <w:uiPriority w:val="19"/>
    <w:qFormat/>
    <w:rsid w:val="008D3695"/>
    <w:rPr>
      <w:i/>
      <w:iCs/>
      <w:color w:val="808080"/>
    </w:rPr>
  </w:style>
  <w:style w:type="character" w:customStyle="1" w:styleId="1fc">
    <w:name w:val="Сильное выделение1"/>
    <w:basedOn w:val="a4"/>
    <w:uiPriority w:val="21"/>
    <w:qFormat/>
    <w:rsid w:val="008D3695"/>
    <w:rPr>
      <w:b/>
      <w:bCs/>
      <w:i/>
      <w:iCs/>
      <w:color w:val="4F81BD"/>
    </w:rPr>
  </w:style>
  <w:style w:type="character" w:customStyle="1" w:styleId="1fd">
    <w:name w:val="Слабая ссылка1"/>
    <w:basedOn w:val="a4"/>
    <w:uiPriority w:val="31"/>
    <w:qFormat/>
    <w:rsid w:val="008D3695"/>
    <w:rPr>
      <w:smallCaps/>
      <w:color w:val="C0504D"/>
      <w:u w:val="single"/>
    </w:rPr>
  </w:style>
  <w:style w:type="character" w:customStyle="1" w:styleId="1fe">
    <w:name w:val="Сильная ссылка1"/>
    <w:basedOn w:val="a4"/>
    <w:uiPriority w:val="32"/>
    <w:qFormat/>
    <w:rsid w:val="008D3695"/>
    <w:rPr>
      <w:b/>
      <w:bCs/>
      <w:smallCaps/>
      <w:color w:val="C0504D"/>
      <w:spacing w:val="5"/>
      <w:u w:val="single"/>
    </w:rPr>
  </w:style>
  <w:style w:type="character" w:styleId="affff">
    <w:name w:val="Book Title"/>
    <w:basedOn w:val="a4"/>
    <w:uiPriority w:val="33"/>
    <w:qFormat/>
    <w:rsid w:val="008D3695"/>
    <w:rPr>
      <w:b/>
      <w:bCs/>
      <w:smallCaps/>
      <w:spacing w:val="5"/>
    </w:rPr>
  </w:style>
  <w:style w:type="character" w:customStyle="1" w:styleId="FontStyle13">
    <w:name w:val="Font Style13"/>
    <w:uiPriority w:val="99"/>
    <w:rsid w:val="008D3695"/>
    <w:rPr>
      <w:rFonts w:ascii="Times New Roman" w:hAnsi="Times New Roman" w:cs="Times New Roman" w:hint="default"/>
      <w:i/>
      <w:iCs/>
      <w:spacing w:val="-20"/>
      <w:sz w:val="24"/>
      <w:szCs w:val="24"/>
    </w:rPr>
  </w:style>
  <w:style w:type="character" w:customStyle="1" w:styleId="FontStyle14">
    <w:name w:val="Font Style14"/>
    <w:uiPriority w:val="99"/>
    <w:rsid w:val="008D3695"/>
    <w:rPr>
      <w:rFonts w:ascii="Times New Roman" w:hAnsi="Times New Roman" w:cs="Times New Roman" w:hint="default"/>
      <w:sz w:val="26"/>
      <w:szCs w:val="26"/>
    </w:rPr>
  </w:style>
  <w:style w:type="character" w:customStyle="1" w:styleId="WW8Num1z5">
    <w:name w:val="WW8Num1z5"/>
    <w:rsid w:val="008D3695"/>
  </w:style>
  <w:style w:type="character" w:customStyle="1" w:styleId="FontStyle17">
    <w:name w:val="Font Style17"/>
    <w:rsid w:val="008D3695"/>
    <w:rPr>
      <w:rFonts w:ascii="Times New Roman" w:hAnsi="Times New Roman" w:cs="Times New Roman" w:hint="default"/>
      <w:sz w:val="20"/>
      <w:szCs w:val="20"/>
    </w:rPr>
  </w:style>
  <w:style w:type="table" w:customStyle="1" w:styleId="1ff">
    <w:name w:val="Сетка таблицы1"/>
    <w:basedOn w:val="a5"/>
    <w:next w:val="aff7"/>
    <w:rsid w:val="008D369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5"/>
    <w:uiPriority w:val="99"/>
    <w:rsid w:val="008D3695"/>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f0">
    <w:name w:val="Сетка таблицы2"/>
    <w:basedOn w:val="a5"/>
    <w:uiPriority w:val="59"/>
    <w:rsid w:val="008D369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Quote"/>
    <w:basedOn w:val="a3"/>
    <w:next w:val="a3"/>
    <w:link w:val="2c"/>
    <w:uiPriority w:val="29"/>
    <w:qFormat/>
    <w:rsid w:val="008D3695"/>
    <w:pPr>
      <w:spacing w:before="200" w:after="160" w:line="240" w:lineRule="auto"/>
      <w:ind w:left="864" w:right="864"/>
      <w:jc w:val="center"/>
    </w:pPr>
    <w:rPr>
      <w:rFonts w:ascii="Times New Roman" w:eastAsia="Times New Roman" w:hAnsi="Times New Roman"/>
      <w:i/>
      <w:iCs/>
      <w:color w:val="000000"/>
      <w:sz w:val="24"/>
      <w:szCs w:val="24"/>
      <w:lang w:eastAsia="ru-RU"/>
    </w:rPr>
  </w:style>
  <w:style w:type="character" w:customStyle="1" w:styleId="214">
    <w:name w:val="Цитата 2 Знак1"/>
    <w:basedOn w:val="a4"/>
    <w:uiPriority w:val="29"/>
    <w:rsid w:val="008D3695"/>
    <w:rPr>
      <w:rFonts w:ascii="Calibri" w:eastAsia="Calibri" w:hAnsi="Calibri" w:cs="Times New Roman"/>
      <w:i/>
      <w:iCs/>
      <w:color w:val="404040" w:themeColor="text1" w:themeTint="BF"/>
    </w:rPr>
  </w:style>
  <w:style w:type="paragraph" w:customStyle="1" w:styleId="2f1">
    <w:name w:val="Выделенная цитата2"/>
    <w:basedOn w:val="a3"/>
    <w:next w:val="a3"/>
    <w:uiPriority w:val="30"/>
    <w:qFormat/>
    <w:rsid w:val="008D3695"/>
    <w:pPr>
      <w:pBdr>
        <w:top w:val="single" w:sz="4" w:space="10" w:color="5B9BD5"/>
        <w:bottom w:val="single" w:sz="4" w:space="10" w:color="5B9BD5"/>
      </w:pBdr>
      <w:spacing w:before="360" w:after="360" w:line="240" w:lineRule="auto"/>
      <w:ind w:left="864" w:right="864"/>
      <w:jc w:val="center"/>
    </w:pPr>
    <w:rPr>
      <w:rFonts w:ascii="Times New Roman" w:eastAsia="Times New Roman" w:hAnsi="Times New Roman"/>
      <w:b/>
      <w:bCs/>
      <w:i/>
      <w:iCs/>
      <w:color w:val="4F81BD"/>
      <w:sz w:val="24"/>
      <w:szCs w:val="24"/>
      <w:lang w:eastAsia="ru-RU"/>
    </w:rPr>
  </w:style>
  <w:style w:type="character" w:customStyle="1" w:styleId="1ff0">
    <w:name w:val="Выделенная цитата Знак1"/>
    <w:basedOn w:val="a4"/>
    <w:uiPriority w:val="30"/>
    <w:rsid w:val="008D3695"/>
    <w:rPr>
      <w:rFonts w:ascii="Arial Unicode MS" w:eastAsia="Arial Unicode MS" w:hAnsi="Arial Unicode MS" w:cs="Arial Unicode MS"/>
      <w:i/>
      <w:iCs/>
      <w:color w:val="5B9BD5"/>
      <w:sz w:val="24"/>
      <w:szCs w:val="24"/>
      <w:lang w:val="ru" w:eastAsia="ru-RU"/>
    </w:rPr>
  </w:style>
  <w:style w:type="character" w:customStyle="1" w:styleId="2f2">
    <w:name w:val="Слабое выделение2"/>
    <w:basedOn w:val="a4"/>
    <w:uiPriority w:val="19"/>
    <w:qFormat/>
    <w:rsid w:val="008D3695"/>
    <w:rPr>
      <w:i/>
      <w:iCs/>
      <w:color w:val="404040"/>
    </w:rPr>
  </w:style>
  <w:style w:type="character" w:customStyle="1" w:styleId="2f3">
    <w:name w:val="Сильное выделение2"/>
    <w:basedOn w:val="a4"/>
    <w:uiPriority w:val="21"/>
    <w:qFormat/>
    <w:rsid w:val="008D3695"/>
    <w:rPr>
      <w:i/>
      <w:iCs/>
      <w:color w:val="5B9BD5"/>
    </w:rPr>
  </w:style>
  <w:style w:type="character" w:customStyle="1" w:styleId="2f4">
    <w:name w:val="Слабая ссылка2"/>
    <w:basedOn w:val="a4"/>
    <w:uiPriority w:val="31"/>
    <w:qFormat/>
    <w:rsid w:val="008D3695"/>
    <w:rPr>
      <w:smallCaps/>
      <w:color w:val="5A5A5A"/>
    </w:rPr>
  </w:style>
  <w:style w:type="character" w:customStyle="1" w:styleId="2f5">
    <w:name w:val="Сильная ссылка2"/>
    <w:basedOn w:val="a4"/>
    <w:uiPriority w:val="32"/>
    <w:qFormat/>
    <w:rsid w:val="008D3695"/>
    <w:rPr>
      <w:b/>
      <w:bCs/>
      <w:smallCaps/>
      <w:color w:val="5B9BD5"/>
      <w:spacing w:val="5"/>
    </w:rPr>
  </w:style>
  <w:style w:type="numbering" w:customStyle="1" w:styleId="2f6">
    <w:name w:val="Нет списка2"/>
    <w:next w:val="a6"/>
    <w:uiPriority w:val="99"/>
    <w:semiHidden/>
    <w:unhideWhenUsed/>
    <w:rsid w:val="008D3695"/>
  </w:style>
  <w:style w:type="paragraph" w:customStyle="1" w:styleId="xl65">
    <w:name w:val="xl65"/>
    <w:basedOn w:val="a3"/>
    <w:rsid w:val="008D3695"/>
    <w:pPr>
      <w:pBdr>
        <w:left w:val="single" w:sz="8" w:space="0" w:color="auto"/>
        <w:bottom w:val="single" w:sz="8" w:space="0" w:color="auto"/>
        <w:right w:val="single" w:sz="8" w:space="0" w:color="auto"/>
      </w:pBdr>
      <w:spacing w:before="100" w:beforeAutospacing="1" w:after="100" w:afterAutospacing="1" w:line="240" w:lineRule="auto"/>
      <w:jc w:val="right"/>
    </w:pPr>
    <w:rPr>
      <w:rFonts w:ascii="Arial" w:eastAsia="Times New Roman" w:hAnsi="Arial" w:cs="Arial"/>
      <w:sz w:val="20"/>
      <w:szCs w:val="20"/>
      <w:lang w:eastAsia="ru-RU"/>
    </w:rPr>
  </w:style>
  <w:style w:type="paragraph" w:customStyle="1" w:styleId="xl66">
    <w:name w:val="xl66"/>
    <w:basedOn w:val="a3"/>
    <w:rsid w:val="008D3695"/>
    <w:pPr>
      <w:pBdr>
        <w:bottom w:val="single" w:sz="8" w:space="0" w:color="auto"/>
        <w:right w:val="single" w:sz="8"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3"/>
    <w:rsid w:val="008D369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8">
    <w:name w:val="xl68"/>
    <w:basedOn w:val="a3"/>
    <w:rsid w:val="008D3695"/>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9">
    <w:name w:val="xl69"/>
    <w:basedOn w:val="a3"/>
    <w:rsid w:val="008D3695"/>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rsid w:val="008D36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3"/>
    <w:rsid w:val="008D369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character" w:customStyle="1" w:styleId="bold">
    <w:name w:val="bold"/>
    <w:basedOn w:val="a4"/>
    <w:rsid w:val="008D3695"/>
  </w:style>
  <w:style w:type="character" w:customStyle="1" w:styleId="CharAttribute19">
    <w:name w:val="CharAttribute19"/>
    <w:rsid w:val="008D3695"/>
    <w:rPr>
      <w:rFonts w:ascii="Calibri" w:eastAsia="Calibri" w:hAnsi="Calibri" w:cs="Calibri" w:hint="default"/>
      <w:sz w:val="24"/>
    </w:rPr>
  </w:style>
  <w:style w:type="numbering" w:customStyle="1" w:styleId="3c">
    <w:name w:val="Нет списка3"/>
    <w:next w:val="a6"/>
    <w:uiPriority w:val="99"/>
    <w:semiHidden/>
    <w:unhideWhenUsed/>
    <w:rsid w:val="008D3695"/>
  </w:style>
  <w:style w:type="paragraph" w:customStyle="1" w:styleId="2f7">
    <w:name w:val="Заголовок оглавления2"/>
    <w:basedOn w:val="14"/>
    <w:next w:val="a3"/>
    <w:uiPriority w:val="39"/>
    <w:semiHidden/>
    <w:unhideWhenUsed/>
    <w:qFormat/>
    <w:rsid w:val="008D3695"/>
    <w:pPr>
      <w:spacing w:before="480" w:line="240" w:lineRule="auto"/>
      <w:outlineLvl w:val="9"/>
    </w:pPr>
    <w:rPr>
      <w:rFonts w:ascii="Cambria" w:eastAsia="MS Gothic" w:hAnsi="Cambria" w:cs="Times New Roman"/>
      <w:b/>
      <w:bCs/>
      <w:color w:val="365F91"/>
      <w:sz w:val="28"/>
      <w:szCs w:val="28"/>
      <w:lang w:eastAsia="ru-RU"/>
    </w:rPr>
  </w:style>
  <w:style w:type="table" w:customStyle="1" w:styleId="3d">
    <w:name w:val="Сетка таблицы3"/>
    <w:basedOn w:val="a5"/>
    <w:next w:val="aff7"/>
    <w:rsid w:val="008D369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8D3695"/>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15">
    <w:name w:val="Сетка таблицы21"/>
    <w:basedOn w:val="a5"/>
    <w:uiPriority w:val="59"/>
    <w:rsid w:val="008D369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0">
    <w:name w:val="HTML Preformatted"/>
    <w:basedOn w:val="a3"/>
    <w:link w:val="HTML"/>
    <w:semiHidden/>
    <w:unhideWhenUsed/>
    <w:rsid w:val="008D3695"/>
    <w:pPr>
      <w:spacing w:after="0" w:line="240" w:lineRule="auto"/>
    </w:pPr>
    <w:rPr>
      <w:rFonts w:ascii="Courier New" w:eastAsiaTheme="minorHAnsi" w:hAnsi="Courier New" w:cstheme="minorBidi"/>
      <w:color w:val="000000"/>
    </w:rPr>
  </w:style>
  <w:style w:type="character" w:customStyle="1" w:styleId="HTML2">
    <w:name w:val="Стандартный HTML Знак2"/>
    <w:basedOn w:val="a4"/>
    <w:uiPriority w:val="99"/>
    <w:semiHidden/>
    <w:rsid w:val="008D3695"/>
    <w:rPr>
      <w:rFonts w:ascii="Consolas" w:eastAsia="Calibri" w:hAnsi="Consolas" w:cs="Times New Roman"/>
      <w:sz w:val="20"/>
      <w:szCs w:val="20"/>
    </w:rPr>
  </w:style>
  <w:style w:type="paragraph" w:styleId="aff2">
    <w:name w:val="Subtitle"/>
    <w:basedOn w:val="a3"/>
    <w:next w:val="a3"/>
    <w:link w:val="aff1"/>
    <w:uiPriority w:val="99"/>
    <w:qFormat/>
    <w:rsid w:val="008D3695"/>
    <w:pPr>
      <w:numPr>
        <w:ilvl w:val="1"/>
      </w:numPr>
    </w:pPr>
    <w:rPr>
      <w:rFonts w:ascii="Arial" w:eastAsiaTheme="minorHAnsi" w:hAnsi="Arial" w:cstheme="minorBidi"/>
    </w:rPr>
  </w:style>
  <w:style w:type="character" w:customStyle="1" w:styleId="2f8">
    <w:name w:val="Подзаголовок Знак2"/>
    <w:basedOn w:val="a4"/>
    <w:uiPriority w:val="11"/>
    <w:rsid w:val="008D3695"/>
    <w:rPr>
      <w:rFonts w:eastAsiaTheme="minorEastAsia"/>
      <w:color w:val="5A5A5A" w:themeColor="text1" w:themeTint="A5"/>
      <w:spacing w:val="15"/>
    </w:rPr>
  </w:style>
  <w:style w:type="character" w:styleId="affff0">
    <w:name w:val="FollowedHyperlink"/>
    <w:basedOn w:val="a4"/>
    <w:uiPriority w:val="99"/>
    <w:semiHidden/>
    <w:unhideWhenUsed/>
    <w:rsid w:val="008D3695"/>
    <w:rPr>
      <w:color w:val="954F72" w:themeColor="followedHyperlink"/>
      <w:u w:val="single"/>
    </w:rPr>
  </w:style>
  <w:style w:type="paragraph" w:styleId="afff5">
    <w:name w:val="Intense Quote"/>
    <w:basedOn w:val="a3"/>
    <w:next w:val="a3"/>
    <w:link w:val="afff4"/>
    <w:uiPriority w:val="30"/>
    <w:qFormat/>
    <w:rsid w:val="008D3695"/>
    <w:pPr>
      <w:pBdr>
        <w:bottom w:val="single" w:sz="4" w:space="4" w:color="5B9BD5" w:themeColor="accent1"/>
      </w:pBdr>
      <w:spacing w:before="200" w:after="280"/>
      <w:ind w:left="936" w:right="936"/>
    </w:pPr>
    <w:rPr>
      <w:rFonts w:ascii="Times New Roman" w:eastAsia="Times New Roman" w:hAnsi="Times New Roman"/>
      <w:b/>
      <w:bCs/>
      <w:i/>
      <w:iCs/>
      <w:color w:val="4F81BD"/>
      <w:sz w:val="24"/>
      <w:szCs w:val="24"/>
      <w:lang w:eastAsia="ru-RU"/>
    </w:rPr>
  </w:style>
  <w:style w:type="character" w:customStyle="1" w:styleId="2f9">
    <w:name w:val="Выделенная цитата Знак2"/>
    <w:basedOn w:val="a4"/>
    <w:uiPriority w:val="30"/>
    <w:rsid w:val="008D3695"/>
    <w:rPr>
      <w:rFonts w:ascii="Calibri" w:eastAsia="Calibri" w:hAnsi="Calibri" w:cs="Times New Roman"/>
      <w:i/>
      <w:iCs/>
      <w:color w:val="5B9BD5" w:themeColor="accent1"/>
    </w:rPr>
  </w:style>
  <w:style w:type="character" w:styleId="affff1">
    <w:name w:val="Subtle Emphasis"/>
    <w:basedOn w:val="a4"/>
    <w:uiPriority w:val="19"/>
    <w:qFormat/>
    <w:rsid w:val="008D3695"/>
    <w:rPr>
      <w:i/>
      <w:iCs/>
      <w:color w:val="808080" w:themeColor="text1" w:themeTint="7F"/>
    </w:rPr>
  </w:style>
  <w:style w:type="character" w:styleId="affff2">
    <w:name w:val="Intense Emphasis"/>
    <w:basedOn w:val="a4"/>
    <w:uiPriority w:val="21"/>
    <w:qFormat/>
    <w:rsid w:val="008D3695"/>
    <w:rPr>
      <w:b/>
      <w:bCs/>
      <w:i/>
      <w:iCs/>
      <w:color w:val="5B9BD5" w:themeColor="accent1"/>
    </w:rPr>
  </w:style>
  <w:style w:type="character" w:styleId="affff3">
    <w:name w:val="Subtle Reference"/>
    <w:basedOn w:val="a4"/>
    <w:uiPriority w:val="31"/>
    <w:qFormat/>
    <w:rsid w:val="008D3695"/>
    <w:rPr>
      <w:smallCaps/>
      <w:color w:val="ED7D31" w:themeColor="accent2"/>
      <w:u w:val="single"/>
    </w:rPr>
  </w:style>
  <w:style w:type="character" w:styleId="affff4">
    <w:name w:val="Intense Reference"/>
    <w:basedOn w:val="a4"/>
    <w:uiPriority w:val="32"/>
    <w:qFormat/>
    <w:rsid w:val="008D3695"/>
    <w:rPr>
      <w:b/>
      <w:bCs/>
      <w:smallCaps/>
      <w:color w:val="ED7D31" w:themeColor="accent2"/>
      <w:spacing w:val="5"/>
      <w:u w:val="single"/>
    </w:rPr>
  </w:style>
  <w:style w:type="character" w:customStyle="1" w:styleId="labeltextlot21">
    <w:name w:val="label_text_lot_21"/>
    <w:rsid w:val="008D3695"/>
    <w:rPr>
      <w:color w:val="0000FF"/>
      <w:sz w:val="20"/>
      <w:szCs w:val="20"/>
    </w:rPr>
  </w:style>
  <w:style w:type="paragraph" w:customStyle="1" w:styleId="xl63">
    <w:name w:val="xl63"/>
    <w:basedOn w:val="a3"/>
    <w:rsid w:val="008D369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4">
    <w:name w:val="xl64"/>
    <w:basedOn w:val="a3"/>
    <w:rsid w:val="008D369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sz w:val="24"/>
      <w:szCs w:val="24"/>
      <w:lang w:eastAsia="ru-RU"/>
    </w:rPr>
  </w:style>
  <w:style w:type="table" w:customStyle="1" w:styleId="44">
    <w:name w:val="Сетка таблицы4"/>
    <w:basedOn w:val="a5"/>
    <w:next w:val="aff7"/>
    <w:uiPriority w:val="59"/>
    <w:rsid w:val="008D36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7"/>
    <w:uiPriority w:val="59"/>
    <w:rsid w:val="008D36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2">
    <w:name w:val="xl72"/>
    <w:basedOn w:val="a3"/>
    <w:rsid w:val="008D3695"/>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73">
    <w:name w:val="xl73"/>
    <w:basedOn w:val="a3"/>
    <w:rsid w:val="008D3695"/>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74">
    <w:name w:val="xl74"/>
    <w:basedOn w:val="a3"/>
    <w:rsid w:val="008D36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75">
    <w:name w:val="xl75"/>
    <w:basedOn w:val="a3"/>
    <w:rsid w:val="008D36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6">
    <w:name w:val="xl76"/>
    <w:basedOn w:val="a3"/>
    <w:rsid w:val="008D36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7">
    <w:name w:val="xl77"/>
    <w:basedOn w:val="a3"/>
    <w:rsid w:val="008D36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8">
    <w:name w:val="xl78"/>
    <w:basedOn w:val="a3"/>
    <w:rsid w:val="008D36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9">
    <w:name w:val="xl79"/>
    <w:basedOn w:val="a3"/>
    <w:rsid w:val="008D36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80">
    <w:name w:val="xl80"/>
    <w:basedOn w:val="a3"/>
    <w:rsid w:val="008D369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3"/>
    <w:rsid w:val="008D36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2">
    <w:name w:val="xl82"/>
    <w:basedOn w:val="a3"/>
    <w:rsid w:val="008D369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12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GP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C4E1D-DE5A-4B9A-A28A-1F8E92E5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60</Pages>
  <Words>17223</Words>
  <Characters>98173</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Коломыченко Екатерина Александровна</dc:creator>
  <cp:keywords/>
  <dc:description/>
  <cp:lastModifiedBy>Жидкова Ирина Елисеевна</cp:lastModifiedBy>
  <cp:revision>5</cp:revision>
  <dcterms:created xsi:type="dcterms:W3CDTF">2023-08-02T13:18:00Z</dcterms:created>
  <dcterms:modified xsi:type="dcterms:W3CDTF">2023-09-27T06:42:00Z</dcterms:modified>
</cp:coreProperties>
</file>